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theme/themeOverride2.xml" ContentType="application/vnd.openxmlformats-officedocument.themeOverride+xml"/>
  <Default Extension="jpeg" ContentType="image/jpeg"/>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Default Extension="xlsx" ContentType="application/vnd.openxmlformats-officedocument.spreadsheetml.sheet"/>
  <Override PartName="/word/diagrams/layout4.xml" ContentType="application/vnd.openxmlformats-officedocument.drawingml.diagramLayou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C0" w:rsidRPr="00E664C0" w:rsidRDefault="00E664C0" w:rsidP="00E664C0">
      <w:pPr>
        <w:spacing w:after="0" w:line="240" w:lineRule="auto"/>
        <w:jc w:val="center"/>
        <w:rPr>
          <w:rFonts w:ascii="Times New Roman" w:eastAsia="Calibri" w:hAnsi="Times New Roman" w:cs="Times New Roman"/>
          <w:b/>
          <w:sz w:val="18"/>
          <w:szCs w:val="18"/>
        </w:rPr>
      </w:pPr>
      <w:r w:rsidRPr="00E664C0">
        <w:rPr>
          <w:rFonts w:ascii="Times New Roman" w:eastAsia="Calibri" w:hAnsi="Times New Roman" w:cs="Times New Roman"/>
          <w:b/>
          <w:sz w:val="18"/>
          <w:szCs w:val="18"/>
        </w:rPr>
        <w:t xml:space="preserve">МУНИЦИПАЛЬНОЕ БЮДЖЕТНОЕ ДОШКОЛЬНОЕ </w:t>
      </w:r>
    </w:p>
    <w:p w:rsidR="00E664C0" w:rsidRPr="00E664C0" w:rsidRDefault="00E664C0" w:rsidP="00E664C0">
      <w:pPr>
        <w:spacing w:after="0" w:line="240" w:lineRule="auto"/>
        <w:jc w:val="center"/>
        <w:rPr>
          <w:rFonts w:ascii="Times New Roman" w:eastAsia="Calibri" w:hAnsi="Times New Roman" w:cs="Times New Roman"/>
          <w:b/>
          <w:sz w:val="18"/>
          <w:szCs w:val="18"/>
        </w:rPr>
      </w:pPr>
      <w:r w:rsidRPr="00E664C0">
        <w:rPr>
          <w:rFonts w:ascii="Times New Roman" w:eastAsia="Calibri" w:hAnsi="Times New Roman" w:cs="Times New Roman"/>
          <w:b/>
          <w:sz w:val="18"/>
          <w:szCs w:val="18"/>
        </w:rPr>
        <w:t>ОБРАЗОВАТЕЛЬНОЕ УЧРЕЖДЕНИЕ</w:t>
      </w:r>
    </w:p>
    <w:p w:rsidR="00E664C0" w:rsidRPr="00E664C0" w:rsidRDefault="00E664C0" w:rsidP="00E664C0">
      <w:pPr>
        <w:spacing w:after="0" w:line="240" w:lineRule="auto"/>
        <w:jc w:val="center"/>
        <w:rPr>
          <w:rFonts w:ascii="Times New Roman" w:eastAsia="Calibri" w:hAnsi="Times New Roman" w:cs="Times New Roman"/>
          <w:b/>
          <w:sz w:val="18"/>
          <w:szCs w:val="18"/>
        </w:rPr>
      </w:pPr>
      <w:r w:rsidRPr="00E664C0">
        <w:rPr>
          <w:rFonts w:ascii="Times New Roman" w:eastAsia="Calibri" w:hAnsi="Times New Roman" w:cs="Times New Roman"/>
          <w:b/>
          <w:sz w:val="18"/>
          <w:szCs w:val="18"/>
        </w:rPr>
        <w:t xml:space="preserve"> «ЦЕНТР РАЗВИТИЯ РЕБЕНКА – ДЕТСКИЙ САД № 82 «МИЧЭЭР»</w:t>
      </w:r>
    </w:p>
    <w:p w:rsidR="00E664C0" w:rsidRPr="00E664C0" w:rsidRDefault="00E664C0" w:rsidP="00E664C0">
      <w:pPr>
        <w:spacing w:after="0" w:line="240" w:lineRule="auto"/>
        <w:jc w:val="center"/>
        <w:rPr>
          <w:rFonts w:ascii="Times New Roman" w:eastAsia="Calibri" w:hAnsi="Times New Roman" w:cs="Times New Roman"/>
          <w:b/>
          <w:sz w:val="18"/>
          <w:szCs w:val="18"/>
        </w:rPr>
      </w:pPr>
      <w:r w:rsidRPr="00E664C0">
        <w:rPr>
          <w:rFonts w:ascii="Times New Roman" w:eastAsia="Calibri" w:hAnsi="Times New Roman" w:cs="Times New Roman"/>
          <w:b/>
          <w:sz w:val="18"/>
          <w:szCs w:val="18"/>
        </w:rPr>
        <w:t>ГОРОДСКОГО ОКРУГА «ГОРОД ЯКУТСК»</w:t>
      </w:r>
    </w:p>
    <w:p w:rsidR="00E664C0" w:rsidRPr="00E664C0" w:rsidRDefault="00E664C0" w:rsidP="00E664C0">
      <w:pPr>
        <w:spacing w:after="0" w:line="240" w:lineRule="auto"/>
        <w:jc w:val="center"/>
        <w:rPr>
          <w:rFonts w:ascii="Times New Roman" w:eastAsia="Calibri" w:hAnsi="Times New Roman" w:cs="Times New Roman"/>
          <w:b/>
          <w:sz w:val="18"/>
          <w:szCs w:val="18"/>
        </w:rPr>
      </w:pPr>
      <w:r w:rsidRPr="00E664C0">
        <w:rPr>
          <w:rFonts w:ascii="Times New Roman" w:eastAsia="Calibri" w:hAnsi="Times New Roman" w:cs="Times New Roman"/>
          <w:b/>
          <w:sz w:val="18"/>
          <w:szCs w:val="18"/>
        </w:rPr>
        <w:t>____________________________________________________________________________________</w:t>
      </w:r>
    </w:p>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Адрес: </w:t>
      </w:r>
      <w:smartTag w:uri="urn:schemas-microsoft-com:office:smarttags" w:element="metricconverter">
        <w:smartTagPr>
          <w:attr w:name="ProductID" w:val="677000 г"/>
        </w:smartTagPr>
        <w:r w:rsidRPr="00E664C0">
          <w:rPr>
            <w:rFonts w:ascii="Times New Roman" w:eastAsia="Calibri" w:hAnsi="Times New Roman" w:cs="Times New Roman"/>
            <w:sz w:val="24"/>
            <w:szCs w:val="24"/>
          </w:rPr>
          <w:t>677000 г</w:t>
        </w:r>
      </w:smartTag>
      <w:r w:rsidRPr="00E664C0">
        <w:rPr>
          <w:rFonts w:ascii="Times New Roman" w:eastAsia="Calibri" w:hAnsi="Times New Roman" w:cs="Times New Roman"/>
          <w:sz w:val="24"/>
          <w:szCs w:val="24"/>
        </w:rPr>
        <w:t xml:space="preserve">. Якутск, ул. Дзержинского,9/1                                        тел.: (4112) 423841 </w:t>
      </w:r>
    </w:p>
    <w:p w:rsidR="00E664C0" w:rsidRPr="00E664C0" w:rsidRDefault="00E664C0" w:rsidP="00E664C0">
      <w:pPr>
        <w:rPr>
          <w:rFonts w:ascii="Times New Roman" w:eastAsia="Calibri" w:hAnsi="Times New Roman" w:cs="Times New Roman"/>
          <w:sz w:val="24"/>
          <w:szCs w:val="24"/>
        </w:rPr>
      </w:pPr>
    </w:p>
    <w:p w:rsidR="00E664C0" w:rsidRPr="00E664C0" w:rsidRDefault="00E664C0" w:rsidP="00E664C0">
      <w:pPr>
        <w:rPr>
          <w:rFonts w:ascii="Times New Roman" w:eastAsia="Calibri" w:hAnsi="Times New Roman" w:cs="Times New Roman"/>
          <w:sz w:val="24"/>
          <w:szCs w:val="24"/>
        </w:rPr>
      </w:pPr>
    </w:p>
    <w:p w:rsidR="00E664C0" w:rsidRPr="00E664C0" w:rsidRDefault="00E664C0" w:rsidP="00E664C0">
      <w:pPr>
        <w:jc w:val="center"/>
        <w:rPr>
          <w:rFonts w:ascii="Times New Roman" w:eastAsia="Calibri" w:hAnsi="Times New Roman" w:cs="Times New Roman"/>
          <w:b/>
          <w:sz w:val="24"/>
          <w:szCs w:val="24"/>
        </w:rPr>
      </w:pPr>
    </w:p>
    <w:p w:rsidR="00E664C0" w:rsidRPr="00E664C0" w:rsidRDefault="00E664C0" w:rsidP="00E664C0">
      <w:pPr>
        <w:spacing w:line="360" w:lineRule="auto"/>
        <w:rPr>
          <w:rFonts w:ascii="Times New Roman" w:eastAsia="Calibri" w:hAnsi="Times New Roman" w:cs="Times New Roman"/>
          <w:b/>
          <w:sz w:val="24"/>
          <w:szCs w:val="24"/>
        </w:rPr>
      </w:pPr>
      <w:r w:rsidRPr="00E664C0">
        <w:rPr>
          <w:rFonts w:ascii="Times New Roman" w:eastAsia="Calibri" w:hAnsi="Times New Roman" w:cs="Times New Roman"/>
          <w:sz w:val="24"/>
          <w:szCs w:val="24"/>
        </w:rPr>
        <w:t xml:space="preserve">                                 </w:t>
      </w:r>
    </w:p>
    <w:p w:rsidR="00E664C0" w:rsidRPr="00E664C0" w:rsidRDefault="00E664C0" w:rsidP="00E664C0">
      <w:pPr>
        <w:spacing w:line="36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Публичный   отчет  руководителя</w:t>
      </w:r>
    </w:p>
    <w:p w:rsidR="00E664C0" w:rsidRPr="00E664C0" w:rsidRDefault="00E664C0" w:rsidP="00E664C0">
      <w:pPr>
        <w:spacing w:line="36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муниципального  бюджетного дошкольного образовательного                                                                                                                                                                                                     учреждения ЦРР – Д/с №82 «Мичээр» Трофимовой Юлии Иннокентьевны</w:t>
      </w:r>
    </w:p>
    <w:p w:rsidR="00E664C0" w:rsidRPr="00E664C0" w:rsidRDefault="00E664C0" w:rsidP="00E664C0">
      <w:pPr>
        <w:spacing w:line="36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за 2011-2012 уч.г.</w:t>
      </w:r>
    </w:p>
    <w:p w:rsidR="00E664C0" w:rsidRPr="00E664C0" w:rsidRDefault="00E664C0" w:rsidP="00E664C0">
      <w:pPr>
        <w:rPr>
          <w:rFonts w:ascii="Times New Roman" w:eastAsia="Calibri" w:hAnsi="Times New Roman" w:cs="Times New Roman"/>
          <w:b/>
          <w:sz w:val="24"/>
          <w:szCs w:val="24"/>
        </w:rPr>
      </w:pPr>
    </w:p>
    <w:p w:rsidR="00E664C0" w:rsidRPr="00E664C0" w:rsidRDefault="00E664C0" w:rsidP="00E664C0">
      <w:pPr>
        <w:jc w:val="center"/>
        <w:rPr>
          <w:rFonts w:ascii="Times New Roman" w:eastAsia="Calibri" w:hAnsi="Times New Roman" w:cs="Times New Roman"/>
          <w:b/>
          <w:sz w:val="24"/>
          <w:szCs w:val="24"/>
        </w:rPr>
      </w:pPr>
    </w:p>
    <w:p w:rsidR="00E664C0" w:rsidRPr="00E664C0" w:rsidRDefault="00E664C0" w:rsidP="00E664C0">
      <w:pPr>
        <w:jc w:val="center"/>
        <w:rPr>
          <w:rFonts w:ascii="Times New Roman" w:eastAsia="Calibri" w:hAnsi="Times New Roman" w:cs="Times New Roman"/>
          <w:b/>
          <w:sz w:val="24"/>
          <w:szCs w:val="24"/>
        </w:rPr>
      </w:pPr>
    </w:p>
    <w:p w:rsidR="00E664C0" w:rsidRPr="00E664C0" w:rsidRDefault="00E664C0" w:rsidP="00E664C0">
      <w:pPr>
        <w:jc w:val="center"/>
        <w:rPr>
          <w:rFonts w:ascii="Times New Roman" w:eastAsia="Calibri" w:hAnsi="Times New Roman" w:cs="Times New Roman"/>
          <w:b/>
          <w:sz w:val="24"/>
          <w:szCs w:val="24"/>
        </w:rPr>
      </w:pPr>
    </w:p>
    <w:p w:rsidR="00E664C0" w:rsidRPr="00E664C0" w:rsidRDefault="00E664C0" w:rsidP="00E664C0">
      <w:pPr>
        <w:jc w:val="center"/>
        <w:rPr>
          <w:rFonts w:ascii="Times New Roman" w:eastAsia="Calibri" w:hAnsi="Times New Roman" w:cs="Times New Roman"/>
          <w:b/>
          <w:sz w:val="24"/>
          <w:szCs w:val="24"/>
        </w:rPr>
      </w:pPr>
    </w:p>
    <w:p w:rsidR="00E664C0" w:rsidRPr="00E664C0" w:rsidRDefault="00E664C0" w:rsidP="00E664C0">
      <w:pPr>
        <w:jc w:val="center"/>
        <w:rPr>
          <w:rFonts w:ascii="Times New Roman" w:eastAsia="Calibri" w:hAnsi="Times New Roman" w:cs="Times New Roman"/>
          <w:b/>
          <w:sz w:val="24"/>
          <w:szCs w:val="24"/>
        </w:rPr>
      </w:pPr>
    </w:p>
    <w:p w:rsidR="00E664C0" w:rsidRPr="00E664C0" w:rsidRDefault="00E664C0" w:rsidP="00E664C0">
      <w:pPr>
        <w:jc w:val="center"/>
        <w:rPr>
          <w:rFonts w:ascii="Times New Roman" w:eastAsia="Calibri" w:hAnsi="Times New Roman" w:cs="Times New Roman"/>
          <w:b/>
          <w:sz w:val="24"/>
          <w:szCs w:val="24"/>
        </w:rPr>
      </w:pPr>
    </w:p>
    <w:p w:rsidR="00E664C0" w:rsidRPr="00E664C0" w:rsidRDefault="00E664C0" w:rsidP="00E664C0">
      <w:pPr>
        <w:jc w:val="center"/>
        <w:rPr>
          <w:rFonts w:ascii="Times New Roman" w:eastAsia="Calibri" w:hAnsi="Times New Roman" w:cs="Times New Roman"/>
          <w:b/>
          <w:sz w:val="24"/>
          <w:szCs w:val="24"/>
        </w:rPr>
      </w:pPr>
    </w:p>
    <w:p w:rsidR="00E664C0" w:rsidRPr="00E664C0" w:rsidRDefault="00E664C0" w:rsidP="00E664C0">
      <w:pPr>
        <w:jc w:val="center"/>
        <w:rPr>
          <w:rFonts w:ascii="Times New Roman" w:eastAsia="Calibri" w:hAnsi="Times New Roman" w:cs="Times New Roman"/>
          <w:b/>
          <w:sz w:val="24"/>
          <w:szCs w:val="24"/>
        </w:rPr>
      </w:pPr>
    </w:p>
    <w:p w:rsidR="00E664C0" w:rsidRPr="00E664C0" w:rsidRDefault="00E664C0" w:rsidP="00E664C0">
      <w:pPr>
        <w:jc w:val="center"/>
        <w:rPr>
          <w:rFonts w:ascii="Times New Roman" w:eastAsia="Calibri" w:hAnsi="Times New Roman" w:cs="Times New Roman"/>
          <w:b/>
          <w:sz w:val="24"/>
          <w:szCs w:val="24"/>
        </w:rPr>
      </w:pPr>
    </w:p>
    <w:p w:rsidR="00E664C0" w:rsidRPr="00E664C0" w:rsidRDefault="00E664C0" w:rsidP="00E664C0">
      <w:pPr>
        <w:jc w:val="center"/>
        <w:rPr>
          <w:rFonts w:ascii="Times New Roman" w:eastAsia="Calibri" w:hAnsi="Times New Roman" w:cs="Times New Roman"/>
          <w:b/>
          <w:sz w:val="24"/>
          <w:szCs w:val="24"/>
        </w:rPr>
      </w:pPr>
    </w:p>
    <w:p w:rsidR="00E664C0" w:rsidRPr="00E664C0" w:rsidRDefault="00E664C0" w:rsidP="00E664C0">
      <w:pPr>
        <w:jc w:val="center"/>
        <w:rPr>
          <w:rFonts w:ascii="Times New Roman" w:eastAsia="Calibri" w:hAnsi="Times New Roman" w:cs="Times New Roman"/>
          <w:b/>
          <w:sz w:val="24"/>
          <w:szCs w:val="24"/>
        </w:rPr>
      </w:pPr>
    </w:p>
    <w:p w:rsidR="00E664C0" w:rsidRPr="00E664C0" w:rsidRDefault="00E664C0" w:rsidP="00E664C0">
      <w:pPr>
        <w:jc w:val="center"/>
        <w:rPr>
          <w:rFonts w:ascii="Times New Roman" w:eastAsia="Calibri" w:hAnsi="Times New Roman" w:cs="Times New Roman"/>
          <w:b/>
          <w:sz w:val="24"/>
          <w:szCs w:val="24"/>
        </w:rPr>
      </w:pPr>
    </w:p>
    <w:p w:rsidR="00E664C0" w:rsidRPr="00E664C0" w:rsidRDefault="00E664C0" w:rsidP="00E664C0">
      <w:pPr>
        <w:rPr>
          <w:rFonts w:ascii="Times New Roman" w:eastAsia="Calibri" w:hAnsi="Times New Roman" w:cs="Times New Roman"/>
          <w:b/>
          <w:sz w:val="24"/>
          <w:szCs w:val="24"/>
        </w:rPr>
      </w:pPr>
    </w:p>
    <w:p w:rsidR="00E664C0" w:rsidRPr="00E664C0" w:rsidRDefault="00E664C0" w:rsidP="00E664C0">
      <w:pPr>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г. Якутск- 2012</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Оглавление:</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numPr>
          <w:ilvl w:val="0"/>
          <w:numId w:val="2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Общая характеристика  образовательного учреждения………………………………….</w:t>
      </w:r>
    </w:p>
    <w:p w:rsidR="00E664C0" w:rsidRPr="00E664C0" w:rsidRDefault="00E664C0" w:rsidP="00E664C0">
      <w:pPr>
        <w:numPr>
          <w:ilvl w:val="0"/>
          <w:numId w:val="2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Структура управления учреждением……………………………………………………….</w:t>
      </w:r>
    </w:p>
    <w:p w:rsidR="00E664C0" w:rsidRPr="00E664C0" w:rsidRDefault="00E664C0" w:rsidP="00E664C0">
      <w:pPr>
        <w:numPr>
          <w:ilvl w:val="0"/>
          <w:numId w:val="2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Реализуемые программы……………………………………………………………………..</w:t>
      </w:r>
    </w:p>
    <w:p w:rsidR="00E664C0" w:rsidRPr="00E664C0" w:rsidRDefault="00E664C0" w:rsidP="00E664C0">
      <w:pPr>
        <w:numPr>
          <w:ilvl w:val="0"/>
          <w:numId w:val="2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Материально-техническое оснащение базы детского сада………………………………..</w:t>
      </w:r>
    </w:p>
    <w:p w:rsidR="00E664C0" w:rsidRPr="00E664C0" w:rsidRDefault="00E664C0" w:rsidP="00E664C0">
      <w:pPr>
        <w:numPr>
          <w:ilvl w:val="0"/>
          <w:numId w:val="2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Финансово - хозяйственная деятельность…………………………………………………</w:t>
      </w:r>
    </w:p>
    <w:p w:rsidR="00E664C0" w:rsidRPr="00E664C0" w:rsidRDefault="00E664C0" w:rsidP="00E664C0">
      <w:pPr>
        <w:numPr>
          <w:ilvl w:val="0"/>
          <w:numId w:val="2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Условие осуществления образовательного процесса…………………………………….</w:t>
      </w:r>
    </w:p>
    <w:p w:rsidR="00E664C0" w:rsidRPr="00E664C0" w:rsidRDefault="00E664C0" w:rsidP="00E664C0">
      <w:pPr>
        <w:numPr>
          <w:ilvl w:val="0"/>
          <w:numId w:val="2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Годовой учебный план. Дополнительные образовательные услуги ДОУ………………</w:t>
      </w:r>
    </w:p>
    <w:p w:rsidR="00E664C0" w:rsidRPr="00E664C0" w:rsidRDefault="00E664C0" w:rsidP="00E664C0">
      <w:pPr>
        <w:numPr>
          <w:ilvl w:val="0"/>
          <w:numId w:val="2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Инновационная деятельность……………………………………………………………..</w:t>
      </w:r>
    </w:p>
    <w:p w:rsidR="00E664C0" w:rsidRPr="00E664C0" w:rsidRDefault="00E664C0" w:rsidP="00E664C0">
      <w:pPr>
        <w:numPr>
          <w:ilvl w:val="0"/>
          <w:numId w:val="2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Оздоровительная работа…………………………………………………………………..</w:t>
      </w:r>
    </w:p>
    <w:p w:rsidR="00E664C0" w:rsidRPr="00E664C0" w:rsidRDefault="00E664C0" w:rsidP="00E664C0">
      <w:pPr>
        <w:numPr>
          <w:ilvl w:val="0"/>
          <w:numId w:val="2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Физическое здоровье детей……………………………………………………………..</w:t>
      </w:r>
    </w:p>
    <w:p w:rsidR="00E664C0" w:rsidRPr="00E664C0" w:rsidRDefault="00E664C0" w:rsidP="00E664C0">
      <w:pPr>
        <w:numPr>
          <w:ilvl w:val="0"/>
          <w:numId w:val="2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Интеллектуально-личностное развитие детей…………………………………………</w:t>
      </w:r>
    </w:p>
    <w:p w:rsidR="00E664C0" w:rsidRPr="00E664C0" w:rsidRDefault="00E664C0" w:rsidP="00E664C0">
      <w:pPr>
        <w:numPr>
          <w:ilvl w:val="0"/>
          <w:numId w:val="24"/>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Музыкальное развитие……………………………………………………………………</w:t>
      </w:r>
    </w:p>
    <w:p w:rsidR="00E664C0" w:rsidRPr="00E664C0" w:rsidRDefault="00E664C0" w:rsidP="00E664C0">
      <w:pPr>
        <w:numPr>
          <w:ilvl w:val="0"/>
          <w:numId w:val="24"/>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Психологическое сопровождение учебно – воспитательного процесса……………..</w:t>
      </w:r>
    </w:p>
    <w:p w:rsidR="00E664C0" w:rsidRPr="00E664C0" w:rsidRDefault="00E664C0" w:rsidP="00E664C0">
      <w:pPr>
        <w:numPr>
          <w:ilvl w:val="0"/>
          <w:numId w:val="24"/>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Логопедическая работа……………………………………………………………………</w:t>
      </w:r>
    </w:p>
    <w:p w:rsidR="00E664C0" w:rsidRPr="00E664C0" w:rsidRDefault="00E664C0" w:rsidP="00E664C0">
      <w:pPr>
        <w:numPr>
          <w:ilvl w:val="0"/>
          <w:numId w:val="24"/>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Методическая  работа в ДОУ…………………………………………………………….</w:t>
      </w:r>
    </w:p>
    <w:p w:rsidR="00E664C0" w:rsidRPr="00E664C0" w:rsidRDefault="00E664C0" w:rsidP="00E664C0">
      <w:pPr>
        <w:numPr>
          <w:ilvl w:val="0"/>
          <w:numId w:val="2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Партнерство ДОУ………………………………………………………………………….</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numPr>
          <w:ilvl w:val="0"/>
          <w:numId w:val="1"/>
        </w:numPr>
        <w:jc w:val="center"/>
        <w:rPr>
          <w:rFonts w:ascii="Times New Roman" w:eastAsia="Calibri" w:hAnsi="Times New Roman" w:cs="Times New Roman"/>
          <w:b/>
          <w:sz w:val="24"/>
          <w:szCs w:val="24"/>
        </w:rPr>
      </w:pPr>
      <w:r w:rsidRPr="00E664C0">
        <w:rPr>
          <w:rFonts w:ascii="Times New Roman" w:eastAsia="Calibri" w:hAnsi="Times New Roman" w:cs="Times New Roman"/>
          <w:i/>
          <w:sz w:val="24"/>
          <w:szCs w:val="24"/>
        </w:rPr>
        <w:br w:type="page"/>
      </w:r>
      <w:r w:rsidRPr="00E664C0">
        <w:rPr>
          <w:rFonts w:ascii="Times New Roman" w:eastAsia="Calibri" w:hAnsi="Times New Roman" w:cs="Times New Roman"/>
          <w:b/>
          <w:sz w:val="24"/>
          <w:szCs w:val="24"/>
        </w:rPr>
        <w:lastRenderedPageBreak/>
        <w:t>Общая характеристика образовательного учреждения.</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Муниципальное бюджетное дошкольное  образовательное учреждение «Центр развития ребенка – Детский сад № 82 «Мичээр» городского округа «город Якутск»  (далее – ДОУ) создан на  базе ГУП МТИС «Якутскагропромснаб»  28 декабря  1981, назывался он  детское  ясли-сад № 82 «Колосок». В </w:t>
      </w:r>
      <w:smartTag w:uri="urn:schemas-microsoft-com:office:smarttags" w:element="metricconverter">
        <w:smartTagPr>
          <w:attr w:name="ProductID" w:val="1994 г"/>
        </w:smartTagPr>
        <w:r w:rsidRPr="00E664C0">
          <w:rPr>
            <w:rFonts w:ascii="Times New Roman" w:eastAsia="Times New Roman" w:hAnsi="Times New Roman" w:cs="Times New Roman"/>
            <w:noProof/>
            <w:sz w:val="24"/>
            <w:szCs w:val="24"/>
            <w:lang w:eastAsia="ru-RU"/>
          </w:rPr>
          <w:t>1994 г</w:t>
        </w:r>
      </w:smartTag>
      <w:r w:rsidRPr="00E664C0">
        <w:rPr>
          <w:rFonts w:ascii="Times New Roman" w:eastAsia="Times New Roman" w:hAnsi="Times New Roman" w:cs="Times New Roman"/>
          <w:noProof/>
          <w:sz w:val="24"/>
          <w:szCs w:val="24"/>
          <w:lang w:eastAsia="ru-RU"/>
        </w:rPr>
        <w:t xml:space="preserve">. детский сад был передан  в распоряжение Управления образованием г. Якутска. С этого же года до 2006 года большую половину здания занимала Саха гимназия, функционировали 2 разновозрастные группы детского сада.     </w:t>
      </w:r>
    </w:p>
    <w:p w:rsidR="00E664C0" w:rsidRPr="00E664C0" w:rsidRDefault="00E664C0" w:rsidP="00E664C0">
      <w:pPr>
        <w:spacing w:after="0" w:line="240" w:lineRule="auto"/>
        <w:contextualSpacing/>
        <w:jc w:val="both"/>
        <w:rPr>
          <w:rFonts w:ascii="Times New Roman" w:eastAsia="Times New Roman" w:hAnsi="Times New Roman" w:cs="Times New Roman"/>
          <w:bCs/>
          <w:noProof/>
          <w:sz w:val="24"/>
          <w:szCs w:val="24"/>
          <w:lang w:eastAsia="ru-RU"/>
        </w:rPr>
      </w:pPr>
      <w:r w:rsidRPr="00E664C0">
        <w:rPr>
          <w:rFonts w:ascii="Times New Roman" w:eastAsia="Times New Roman" w:hAnsi="Times New Roman" w:cs="Times New Roman"/>
          <w:noProof/>
          <w:sz w:val="24"/>
          <w:szCs w:val="24"/>
          <w:lang w:eastAsia="ru-RU"/>
        </w:rPr>
        <w:t xml:space="preserve">С </w:t>
      </w:r>
      <w:smartTag w:uri="urn:schemas-microsoft-com:office:smarttags" w:element="metricconverter">
        <w:smartTagPr>
          <w:attr w:name="ProductID" w:val="2006 г"/>
        </w:smartTagPr>
        <w:r w:rsidRPr="00E664C0">
          <w:rPr>
            <w:rFonts w:ascii="Times New Roman" w:eastAsia="Times New Roman" w:hAnsi="Times New Roman" w:cs="Times New Roman"/>
            <w:noProof/>
            <w:sz w:val="24"/>
            <w:szCs w:val="24"/>
            <w:lang w:eastAsia="ru-RU"/>
          </w:rPr>
          <w:t>2006 г</w:t>
        </w:r>
      </w:smartTag>
      <w:r w:rsidRPr="00E664C0">
        <w:rPr>
          <w:rFonts w:ascii="Times New Roman" w:eastAsia="Times New Roman" w:hAnsi="Times New Roman" w:cs="Times New Roman"/>
          <w:noProof/>
          <w:sz w:val="24"/>
          <w:szCs w:val="24"/>
          <w:lang w:eastAsia="ru-RU"/>
        </w:rPr>
        <w:t xml:space="preserve">. детский сад стал полностью 6 групповым. В </w:t>
      </w:r>
      <w:smartTag w:uri="urn:schemas-microsoft-com:office:smarttags" w:element="metricconverter">
        <w:smartTagPr>
          <w:attr w:name="ProductID" w:val="2007 г"/>
        </w:smartTagPr>
        <w:r w:rsidRPr="00E664C0">
          <w:rPr>
            <w:rFonts w:ascii="Times New Roman" w:eastAsia="Times New Roman" w:hAnsi="Times New Roman" w:cs="Times New Roman"/>
            <w:noProof/>
            <w:sz w:val="24"/>
            <w:szCs w:val="24"/>
            <w:lang w:eastAsia="ru-RU"/>
          </w:rPr>
          <w:t>2007 г</w:t>
        </w:r>
      </w:smartTag>
      <w:r w:rsidRPr="00E664C0">
        <w:rPr>
          <w:rFonts w:ascii="Times New Roman" w:eastAsia="Times New Roman" w:hAnsi="Times New Roman" w:cs="Times New Roman"/>
          <w:noProof/>
          <w:sz w:val="24"/>
          <w:szCs w:val="24"/>
          <w:lang w:eastAsia="ru-RU"/>
        </w:rPr>
        <w:t xml:space="preserve">. было переименование детского сада, сейчас наш сад называется «Мичээр». В тот же год прошли аккредитацию, стали детским садом общеразвивающего вида с приоритетным осуществлением  деятельности по познавательно-речевому развитию детей. </w:t>
      </w:r>
      <w:r w:rsidRPr="00E664C0">
        <w:rPr>
          <w:rFonts w:ascii="Times New Roman" w:eastAsia="Times New Roman" w:hAnsi="Times New Roman" w:cs="Times New Roman"/>
          <w:bCs/>
          <w:noProof/>
          <w:sz w:val="24"/>
          <w:szCs w:val="24"/>
          <w:lang w:eastAsia="ru-RU"/>
        </w:rPr>
        <w:t>В 2011 наш детский сад стал полностью национальным, присвоен статус «Центр развития ребенка – Детский сад».</w:t>
      </w:r>
    </w:p>
    <w:p w:rsidR="00E664C0" w:rsidRPr="00E664C0" w:rsidRDefault="00E664C0" w:rsidP="00E664C0">
      <w:pPr>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Задачи воспитательно-образовательного процесса на 2011-2012 учебный год:</w:t>
      </w:r>
    </w:p>
    <w:p w:rsidR="00E664C0" w:rsidRPr="00E664C0" w:rsidRDefault="00E664C0" w:rsidP="00E664C0">
      <w:pPr>
        <w:numPr>
          <w:ilvl w:val="0"/>
          <w:numId w:val="2"/>
        </w:numPr>
        <w:spacing w:after="0" w:line="240" w:lineRule="auto"/>
        <w:jc w:val="both"/>
        <w:rPr>
          <w:rFonts w:ascii="Times New Roman" w:eastAsia="Calibri" w:hAnsi="Times New Roman" w:cs="Times New Roman"/>
          <w:b/>
          <w:sz w:val="24"/>
          <w:szCs w:val="24"/>
        </w:rPr>
      </w:pPr>
      <w:r w:rsidRPr="00E664C0">
        <w:rPr>
          <w:rFonts w:ascii="Times New Roman" w:eastAsia="Calibri" w:hAnsi="Times New Roman" w:cs="Times New Roman"/>
          <w:bCs/>
          <w:iCs/>
          <w:sz w:val="24"/>
          <w:szCs w:val="24"/>
        </w:rPr>
        <w:t xml:space="preserve">Обеспечить согласованность и преемственность в оздоровлении и физическом развитии детей в детском саду и в семье; </w:t>
      </w:r>
    </w:p>
    <w:p w:rsidR="00E664C0" w:rsidRPr="00E664C0" w:rsidRDefault="00E664C0" w:rsidP="00E664C0">
      <w:pPr>
        <w:numPr>
          <w:ilvl w:val="0"/>
          <w:numId w:val="2"/>
        </w:numPr>
        <w:spacing w:after="0" w:line="240" w:lineRule="auto"/>
        <w:jc w:val="both"/>
        <w:rPr>
          <w:rFonts w:ascii="Times New Roman" w:eastAsia="Calibri" w:hAnsi="Times New Roman" w:cs="Times New Roman"/>
          <w:b/>
          <w:sz w:val="24"/>
          <w:szCs w:val="24"/>
        </w:rPr>
      </w:pPr>
      <w:r w:rsidRPr="00E664C0">
        <w:rPr>
          <w:rFonts w:ascii="Times New Roman" w:eastAsia="Calibri" w:hAnsi="Times New Roman" w:cs="Times New Roman"/>
          <w:sz w:val="24"/>
          <w:szCs w:val="24"/>
        </w:rPr>
        <w:t xml:space="preserve">Совершенствовать родную речь и воспитывать патриотические чувства дошкольников в процессе знакомства с художественной литературой; </w:t>
      </w:r>
    </w:p>
    <w:p w:rsidR="00E664C0" w:rsidRPr="00E664C0" w:rsidRDefault="00E664C0" w:rsidP="00E664C0">
      <w:pPr>
        <w:numPr>
          <w:ilvl w:val="0"/>
          <w:numId w:val="2"/>
        </w:numPr>
        <w:spacing w:after="0" w:line="240" w:lineRule="auto"/>
        <w:jc w:val="both"/>
        <w:rPr>
          <w:rFonts w:ascii="Times New Roman" w:eastAsia="Calibri" w:hAnsi="Times New Roman" w:cs="Times New Roman"/>
          <w:b/>
          <w:sz w:val="24"/>
          <w:szCs w:val="24"/>
        </w:rPr>
      </w:pPr>
      <w:r w:rsidRPr="00E664C0">
        <w:rPr>
          <w:rFonts w:ascii="Times New Roman" w:eastAsia="Calibri" w:hAnsi="Times New Roman" w:cs="Times New Roman"/>
          <w:sz w:val="24"/>
          <w:szCs w:val="24"/>
        </w:rPr>
        <w:t xml:space="preserve">Развивать интеллектуальные способности и познавательную активность воспитанников через опытно – экспериментальную деятельность; </w:t>
      </w:r>
    </w:p>
    <w:p w:rsidR="00E664C0" w:rsidRPr="00E664C0" w:rsidRDefault="00E664C0" w:rsidP="00E664C0">
      <w:pPr>
        <w:numPr>
          <w:ilvl w:val="0"/>
          <w:numId w:val="2"/>
        </w:numPr>
        <w:spacing w:after="0" w:line="240" w:lineRule="auto"/>
        <w:jc w:val="both"/>
        <w:rPr>
          <w:rFonts w:ascii="Times New Roman" w:eastAsia="Calibri" w:hAnsi="Times New Roman" w:cs="Times New Roman"/>
          <w:b/>
          <w:sz w:val="24"/>
          <w:szCs w:val="24"/>
        </w:rPr>
      </w:pPr>
      <w:r w:rsidRPr="00E664C0">
        <w:rPr>
          <w:rFonts w:ascii="Times New Roman" w:eastAsia="Calibri" w:hAnsi="Times New Roman" w:cs="Times New Roman"/>
          <w:sz w:val="24"/>
          <w:szCs w:val="24"/>
        </w:rPr>
        <w:t xml:space="preserve">Формирование этнокультурных представлений детей посредством совершенствования развивающей среды ребенка  по проекту «Алгыстаах алаьа».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Задачи реализуются в процессе разнообразных видов детской деятельности: игровой, художественной, двигательной, трудовой.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Для достижения этих задач первостепенное значение имеют:</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забота о здоровье, эмоциональном благополучии и своевременном всестороннем развитии каждого ребёнка;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создание атмосферы гуманного и доброжелательного отношения к воспитанникам;</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максимальное использование разнообразных видов  детской деятельности;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творческая организация процесса воспитания и обучения;</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вариативность использования образовательного материала;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уважительное отношение к результатам детского творчества;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координация подходов к воспитанию детей в условиях ДОУ и семьи;</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bCs/>
          <w:noProof/>
          <w:sz w:val="24"/>
          <w:szCs w:val="24"/>
          <w:lang w:eastAsia="ru-RU"/>
        </w:rPr>
        <w:t>Образовательная деятельность осуществляется в соответствии с лицензией на право ведения образовательной деятельности серия СЯ № 002591,  Регистрационный № 464 от 05 октября</w:t>
      </w:r>
      <w:r w:rsidRPr="00E664C0">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2012 г"/>
        </w:smartTagPr>
        <w:r w:rsidRPr="00E664C0">
          <w:rPr>
            <w:rFonts w:ascii="Times New Roman" w:eastAsia="Times New Roman" w:hAnsi="Times New Roman" w:cs="Times New Roman"/>
            <w:noProof/>
            <w:sz w:val="24"/>
            <w:szCs w:val="24"/>
            <w:lang w:eastAsia="ru-RU"/>
          </w:rPr>
          <w:t>2012 г</w:t>
        </w:r>
      </w:smartTag>
      <w:r w:rsidRPr="00E664C0">
        <w:rPr>
          <w:rFonts w:ascii="Times New Roman" w:eastAsia="Times New Roman" w:hAnsi="Times New Roman" w:cs="Times New Roman"/>
          <w:noProof/>
          <w:sz w:val="24"/>
          <w:szCs w:val="24"/>
          <w:lang w:eastAsia="ru-RU"/>
        </w:rPr>
        <w:t>.</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Медицинская деятельность осуществляется в соответствии с лицензией № ФС-14-01-001167 от 04 мая  </w:t>
      </w:r>
      <w:smartTag w:uri="urn:schemas-microsoft-com:office:smarttags" w:element="metricconverter">
        <w:smartTagPr>
          <w:attr w:name="ProductID" w:val="2012 г"/>
        </w:smartTagPr>
        <w:r w:rsidRPr="00E664C0">
          <w:rPr>
            <w:rFonts w:ascii="Times New Roman" w:eastAsia="Calibri" w:hAnsi="Times New Roman" w:cs="Times New Roman"/>
            <w:sz w:val="24"/>
            <w:szCs w:val="24"/>
          </w:rPr>
          <w:t>2012 г</w:t>
        </w:r>
      </w:smartTag>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Юридический адрес: </w:t>
      </w:r>
      <w:smartTag w:uri="urn:schemas-microsoft-com:office:smarttags" w:element="metricconverter">
        <w:smartTagPr>
          <w:attr w:name="ProductID" w:val="677000, г"/>
        </w:smartTagPr>
        <w:r w:rsidRPr="00E664C0">
          <w:rPr>
            <w:rFonts w:ascii="Times New Roman" w:eastAsia="Calibri" w:hAnsi="Times New Roman" w:cs="Times New Roman"/>
            <w:sz w:val="24"/>
            <w:szCs w:val="24"/>
          </w:rPr>
          <w:t>677000, г</w:t>
        </w:r>
      </w:smartTag>
      <w:r w:rsidRPr="00E664C0">
        <w:rPr>
          <w:rFonts w:ascii="Times New Roman" w:eastAsia="Calibri" w:hAnsi="Times New Roman" w:cs="Times New Roman"/>
          <w:sz w:val="24"/>
          <w:szCs w:val="24"/>
        </w:rPr>
        <w:t>. Якутск, ул. Дзержинского, 9/1.</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Маршруты пассажирского транспорта: остановка «Дом быта», проезд автобусов №4, 14, 25. 17,16.</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Режим работы учреждения: с 7.45 ч. до 18.45 ч.</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ДОУ функционируют группы общеразвивающей направленности – 6.</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Младшая группа – 35 детей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Средняя группа № 1 – 34</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Средняя группа № 2 – 35</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Старшая группа № 1 – 36</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Старшая группа № 2 – 36</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Подготовительная к школе группа - 34</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Число воспитанников на 1.09.2012 года – 210 детей.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Заведующий ДОУ: Трофимова Юлия Иннокентьевна, к.п.н., почетный работник общего образования, РФ, отличник образования РС (Я), педагог высшей категории.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На базе ДОУ открыта адаптивная группа кратковременного пребывания.</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Управление ДОУ осуществляют: Общее собрание коллектива, Педагогический совет, Управляющий совет, родительские комитеты групп.</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Телефоны: 42-38-41, 34-05-97, </w:t>
      </w:r>
      <w:r w:rsidRPr="00E664C0">
        <w:rPr>
          <w:rFonts w:ascii="Times New Roman" w:eastAsia="Times New Roman" w:hAnsi="Times New Roman" w:cs="Times New Roman"/>
          <w:sz w:val="24"/>
          <w:szCs w:val="24"/>
          <w:lang w:eastAsia="ru-RU"/>
        </w:rPr>
        <w:t>телефон-факс – (84112)423841</w:t>
      </w:r>
    </w:p>
    <w:p w:rsidR="00E664C0" w:rsidRPr="00E664C0" w:rsidRDefault="00E664C0" w:rsidP="00E664C0">
      <w:pPr>
        <w:spacing w:after="0" w:line="240" w:lineRule="auto"/>
        <w:jc w:val="both"/>
        <w:rPr>
          <w:rFonts w:ascii="Times New Roman" w:eastAsia="Times New Roman" w:hAnsi="Times New Roman" w:cs="Times New Roman"/>
          <w:sz w:val="24"/>
          <w:szCs w:val="24"/>
          <w:lang w:eastAsia="ru-RU"/>
        </w:rPr>
      </w:pPr>
      <w:r w:rsidRPr="00E664C0">
        <w:rPr>
          <w:rFonts w:ascii="Times New Roman" w:eastAsia="Calibri" w:hAnsi="Times New Roman" w:cs="Times New Roman"/>
          <w:bCs/>
          <w:sz w:val="24"/>
          <w:szCs w:val="24"/>
        </w:rPr>
        <w:t xml:space="preserve">         </w:t>
      </w:r>
      <w:r w:rsidRPr="00E664C0">
        <w:rPr>
          <w:rFonts w:ascii="Times New Roman" w:eastAsia="Calibri" w:hAnsi="Times New Roman" w:cs="Times New Roman"/>
          <w:bCs/>
          <w:sz w:val="24"/>
          <w:szCs w:val="24"/>
          <w:lang w:val="en-US"/>
        </w:rPr>
        <w:t>Email</w:t>
      </w:r>
      <w:r w:rsidRPr="00E664C0">
        <w:rPr>
          <w:rFonts w:ascii="Times New Roman" w:eastAsia="Calibri" w:hAnsi="Times New Roman" w:cs="Times New Roman"/>
          <w:bCs/>
          <w:sz w:val="24"/>
          <w:szCs w:val="24"/>
        </w:rPr>
        <w:t xml:space="preserve">: </w:t>
      </w:r>
      <w:hyperlink r:id="rId7" w:history="1">
        <w:r w:rsidRPr="00E664C0">
          <w:rPr>
            <w:rFonts w:ascii="Times New Roman" w:eastAsia="Calibri" w:hAnsi="Times New Roman" w:cs="Times New Roman"/>
            <w:sz w:val="24"/>
            <w:szCs w:val="24"/>
            <w:u w:val="single"/>
            <w:lang w:val="en-US"/>
          </w:rPr>
          <w:t>detsad</w:t>
        </w:r>
        <w:r w:rsidRPr="00E664C0">
          <w:rPr>
            <w:rFonts w:ascii="Times New Roman" w:eastAsia="Calibri" w:hAnsi="Times New Roman" w:cs="Times New Roman"/>
            <w:sz w:val="24"/>
            <w:szCs w:val="24"/>
            <w:u w:val="single"/>
          </w:rPr>
          <w:t>82@</w:t>
        </w:r>
        <w:r w:rsidRPr="00E664C0">
          <w:rPr>
            <w:rFonts w:ascii="Times New Roman" w:eastAsia="Calibri" w:hAnsi="Times New Roman" w:cs="Times New Roman"/>
            <w:sz w:val="24"/>
            <w:szCs w:val="24"/>
            <w:u w:val="single"/>
            <w:lang w:val="en-US"/>
          </w:rPr>
          <w:t>yaguo</w:t>
        </w:r>
        <w:r w:rsidRPr="00E664C0">
          <w:rPr>
            <w:rFonts w:ascii="Times New Roman" w:eastAsia="Calibri" w:hAnsi="Times New Roman" w:cs="Times New Roman"/>
            <w:sz w:val="24"/>
            <w:szCs w:val="24"/>
            <w:u w:val="single"/>
          </w:rPr>
          <w:t>.</w:t>
        </w:r>
        <w:r w:rsidRPr="00E664C0">
          <w:rPr>
            <w:rFonts w:ascii="Times New Roman" w:eastAsia="Calibri" w:hAnsi="Times New Roman" w:cs="Times New Roman"/>
            <w:sz w:val="24"/>
            <w:szCs w:val="24"/>
            <w:u w:val="single"/>
            <w:lang w:val="en-US"/>
          </w:rPr>
          <w:t>ru</w:t>
        </w:r>
      </w:hyperlink>
    </w:p>
    <w:p w:rsidR="00E664C0" w:rsidRPr="00E664C0" w:rsidRDefault="00E664C0" w:rsidP="00E664C0">
      <w:pPr>
        <w:spacing w:after="0" w:line="240" w:lineRule="auto"/>
        <w:jc w:val="both"/>
        <w:rPr>
          <w:rFonts w:ascii="Times New Roman" w:eastAsia="Calibri" w:hAnsi="Times New Roman" w:cs="Times New Roman"/>
          <w:bCs/>
          <w:sz w:val="24"/>
          <w:szCs w:val="24"/>
        </w:rPr>
      </w:pPr>
      <w:r w:rsidRPr="00E664C0">
        <w:rPr>
          <w:rFonts w:ascii="Times New Roman" w:eastAsia="Calibri" w:hAnsi="Times New Roman" w:cs="Times New Roman"/>
          <w:bCs/>
          <w:sz w:val="24"/>
          <w:szCs w:val="24"/>
        </w:rPr>
        <w:t xml:space="preserve">         Сайт ДОУ: </w:t>
      </w:r>
      <w:hyperlink r:id="rId8" w:history="1">
        <w:r w:rsidRPr="00E664C0">
          <w:rPr>
            <w:rFonts w:ascii="Times New Roman" w:eastAsia="Calibri" w:hAnsi="Times New Roman" w:cs="Times New Roman"/>
            <w:sz w:val="24"/>
            <w:szCs w:val="24"/>
            <w:u w:val="single"/>
            <w:lang w:val="en-US"/>
          </w:rPr>
          <w:t>http</w:t>
        </w:r>
        <w:r w:rsidRPr="00E664C0">
          <w:rPr>
            <w:rFonts w:ascii="Times New Roman" w:eastAsia="Calibri" w:hAnsi="Times New Roman" w:cs="Times New Roman"/>
            <w:sz w:val="24"/>
            <w:szCs w:val="24"/>
            <w:u w:val="single"/>
          </w:rPr>
          <w:t>://</w:t>
        </w:r>
        <w:r w:rsidRPr="00E664C0">
          <w:rPr>
            <w:rFonts w:ascii="Times New Roman" w:eastAsia="Calibri" w:hAnsi="Times New Roman" w:cs="Times New Roman"/>
            <w:sz w:val="24"/>
            <w:szCs w:val="24"/>
            <w:u w:val="single"/>
            <w:lang w:val="en-US"/>
          </w:rPr>
          <w:t>detsad</w:t>
        </w:r>
        <w:r w:rsidRPr="00E664C0">
          <w:rPr>
            <w:rFonts w:ascii="Times New Roman" w:eastAsia="Calibri" w:hAnsi="Times New Roman" w:cs="Times New Roman"/>
            <w:sz w:val="24"/>
            <w:szCs w:val="24"/>
            <w:u w:val="single"/>
          </w:rPr>
          <w:t>82.</w:t>
        </w:r>
        <w:r w:rsidRPr="00E664C0">
          <w:rPr>
            <w:rFonts w:ascii="Times New Roman" w:eastAsia="Calibri" w:hAnsi="Times New Roman" w:cs="Times New Roman"/>
            <w:sz w:val="24"/>
            <w:szCs w:val="24"/>
            <w:u w:val="single"/>
            <w:lang w:val="en-US"/>
          </w:rPr>
          <w:t>yaguo</w:t>
        </w:r>
        <w:r w:rsidRPr="00E664C0">
          <w:rPr>
            <w:rFonts w:ascii="Times New Roman" w:eastAsia="Calibri" w:hAnsi="Times New Roman" w:cs="Times New Roman"/>
            <w:sz w:val="24"/>
            <w:szCs w:val="24"/>
            <w:u w:val="single"/>
          </w:rPr>
          <w:t>.</w:t>
        </w:r>
        <w:r w:rsidRPr="00E664C0">
          <w:rPr>
            <w:rFonts w:ascii="Times New Roman" w:eastAsia="Calibri" w:hAnsi="Times New Roman" w:cs="Times New Roman"/>
            <w:sz w:val="24"/>
            <w:szCs w:val="24"/>
            <w:u w:val="single"/>
            <w:lang w:val="en-US"/>
          </w:rPr>
          <w:t>ru</w:t>
        </w:r>
      </w:hyperlink>
    </w:p>
    <w:p w:rsidR="00E664C0" w:rsidRPr="00E664C0" w:rsidRDefault="00E664C0" w:rsidP="00E664C0">
      <w:pPr>
        <w:spacing w:after="0" w:line="240" w:lineRule="auto"/>
        <w:jc w:val="both"/>
        <w:rPr>
          <w:rFonts w:ascii="Times New Roman" w:eastAsia="Calibri" w:hAnsi="Times New Roman" w:cs="Times New Roman"/>
          <w:b/>
          <w:bCs/>
          <w:sz w:val="24"/>
          <w:szCs w:val="24"/>
        </w:rPr>
      </w:pPr>
      <w:r w:rsidRPr="00E664C0">
        <w:rPr>
          <w:rFonts w:ascii="Times New Roman" w:eastAsia="Calibri" w:hAnsi="Times New Roman" w:cs="Times New Roman"/>
          <w:bCs/>
          <w:sz w:val="24"/>
          <w:szCs w:val="24"/>
        </w:rPr>
        <w:t xml:space="preserve">         Социальная группа: Вконтакте  МДОУ 82 Мичээр.</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Учредитель: Управление образованием Окружной администрации г.Якутска.</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2.Структура управления учреждением.</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Непосредственное управление учреждением осуществляется заведующей ДОУ, которая действует от имени учреждения, представляя его во всех организациях и учреждениях, регулирует деятельность учреждения, а также действует соответственно должностной инструкции, осуществляет комплектование детьми ДОУ  и занимается кадровым обеспечением ДОУ.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Организационная структура управления в дошкольном учреждении представляет собой совокупность всех его органов с присущими им функциями, а также состоит из взаимосвязанных между собой коллективов: педагогического – медицинского – обслуживающего.</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Для оптимальной организации работы ДОУ каждый работник четко знает свои должностные и функциональные обязанности.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Старший воспитатель осуществляет руководство воспитательно-образовательной работой учреждения. Он определяет место каждого педагога в воспитательной работе с детьми, мобилизирует воспитателей на решение задач, поставленных перед дошкольным учреждением, привлекает  к их решению  родителей и  общественность.</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Завхоз отвечает за сохранность здания дошкольного учреждения и имущества, организует материально-техническое снабжение педагогического процесса, обеспечивает чистоту и порядок в помещениях и на участке, противопожарную безопасность и организацию труда обслуживающего персонала.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Старшая медсестра  контролирует санитарное состояние помещений и участка дошкольного учреждения, соблюдение санитарно-противоэпидемиологического режима,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организацию питания и качество приготовления пищи, обеспечивает медицинское обслуживание детей, проводит санитарно-просветительскую работу среди работников учреждения и родителей, принимают участие в организации физкультурно-оздоровительной работы с детьми.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Указания, даваемые старшим воспитателем, старшей медсестрой, завхозом в пределах их компетенции, также обязательны для всех работников.</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ДОУ работают 12 воспитателей, 6 помощников воспитателя,  старший воспитатель, музыкальный руководитель, педагог-психолог, учитель-логопед, инструктор физкультуры, ПДО по фольклору, ПДО по якутским настольным играм, ПДО по игре хомус, ПДО по изо, старшая мед.сестра, физиосестра, кладовщик, завхоз, повара и др.</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6276975" cy="4705350"/>
            <wp:effectExtent l="0" t="0" r="9525" b="0"/>
            <wp:docPr id="1" name="Рисунок 1" descr="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6975" cy="4705350"/>
                    </a:xfrm>
                    <a:prstGeom prst="rect">
                      <a:avLst/>
                    </a:prstGeom>
                    <a:noFill/>
                    <a:ln>
                      <a:noFill/>
                    </a:ln>
                  </pic:spPr>
                </pic:pic>
              </a:graphicData>
            </a:graphic>
          </wp:inline>
        </w:drawing>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Коллектив ДОУ работоспособный, творческий, инициативный, а также стабильный.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Управление деятельностью ДОУ осуществляется в соответствии с Уставом дошкольного учреждения и действующим законодательством Российской Федерации на принципах демократичности, открытости, профессионализма.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В ДОУ соблюдается исполнительская и финансовая дисциплина. В наличии номенклатура дел. Постоянно осуществляется работа по изучению и реализации нормативных документов – приказов и инструкций. Распределены обязанности между сотрудниками ДОУ. В наличии нормативно – правовая документация, регулирующая деятельность образовательного процесса: Устав ДОУ;  Договоры между родителями и ДОУ.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В ДОУ создана продуманная  структура управления в соответствии с целями и содержанием работы учреждения.  Все функции управления (прогнозирование, планирование, организация, контроль, анализ, коррекция, стимулирование) обоснованы изменениями содержания работы ДОУ и направлены на достижение оптимального результата.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Характерными особенностями управления ДОУ являются: использование внутренних резервов для расширения штатного расписания; профессиональный уровень педагогов (образование, стаж, категорийность), стабильность кадров; реальная результативность инновации; формирование единого целевого пространства; создание условий для активного участия педагогов в развитии образовательного процесса, для их творческой самореализации; наличие традиций в ДОУ. </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b/>
          <w:i/>
          <w:color w:val="000000"/>
          <w:sz w:val="24"/>
          <w:szCs w:val="24"/>
        </w:rPr>
      </w:pPr>
      <w:r w:rsidRPr="00E664C0">
        <w:rPr>
          <w:rFonts w:ascii="Times New Roman" w:eastAsia="Calibri" w:hAnsi="Times New Roman" w:cs="Times New Roman"/>
          <w:b/>
          <w:i/>
          <w:color w:val="000000"/>
          <w:sz w:val="24"/>
          <w:szCs w:val="24"/>
        </w:rPr>
        <w:t>Сведения о кадровых ресурсах учреждения:</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851"/>
        <w:gridCol w:w="769"/>
        <w:gridCol w:w="1560"/>
        <w:gridCol w:w="1140"/>
        <w:gridCol w:w="1188"/>
      </w:tblGrid>
      <w:tr w:rsidR="00E664C0" w:rsidRPr="00E664C0" w:rsidTr="00CB3D1F">
        <w:trPr>
          <w:trHeight w:val="1607"/>
        </w:trPr>
        <w:tc>
          <w:tcPr>
            <w:tcW w:w="424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Всего</w:t>
            </w:r>
          </w:p>
        </w:tc>
        <w:tc>
          <w:tcPr>
            <w:tcW w:w="769"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Основные работники</w:t>
            </w:r>
          </w:p>
        </w:tc>
        <w:tc>
          <w:tcPr>
            <w:tcW w:w="156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в % отношении к общей численности</w:t>
            </w:r>
          </w:p>
        </w:tc>
        <w:tc>
          <w:tcPr>
            <w:tcW w:w="114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Совместители</w:t>
            </w:r>
          </w:p>
        </w:tc>
        <w:tc>
          <w:tcPr>
            <w:tcW w:w="118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в % отношении к общей численности</w:t>
            </w:r>
          </w:p>
        </w:tc>
      </w:tr>
      <w:tr w:rsidR="00E664C0" w:rsidRPr="00E664C0" w:rsidTr="00CB3D1F">
        <w:tc>
          <w:tcPr>
            <w:tcW w:w="424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Всего педагогических работников,</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из них имеют:</w:t>
            </w:r>
          </w:p>
        </w:tc>
        <w:tc>
          <w:tcPr>
            <w:tcW w:w="85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19  </w:t>
            </w:r>
          </w:p>
        </w:tc>
        <w:tc>
          <w:tcPr>
            <w:tcW w:w="769"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18 </w:t>
            </w:r>
          </w:p>
        </w:tc>
        <w:tc>
          <w:tcPr>
            <w:tcW w:w="156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90% </w:t>
            </w:r>
          </w:p>
        </w:tc>
        <w:tc>
          <w:tcPr>
            <w:tcW w:w="114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tc>
        <w:tc>
          <w:tcPr>
            <w:tcW w:w="118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10%</w:t>
            </w:r>
          </w:p>
        </w:tc>
      </w:tr>
      <w:tr w:rsidR="00E664C0" w:rsidRPr="00E664C0" w:rsidTr="00CB3D1F">
        <w:tc>
          <w:tcPr>
            <w:tcW w:w="424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Высшее профессиональное образование</w:t>
            </w:r>
          </w:p>
        </w:tc>
        <w:tc>
          <w:tcPr>
            <w:tcW w:w="85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17</w:t>
            </w:r>
          </w:p>
        </w:tc>
        <w:tc>
          <w:tcPr>
            <w:tcW w:w="769"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16</w:t>
            </w:r>
          </w:p>
        </w:tc>
        <w:tc>
          <w:tcPr>
            <w:tcW w:w="156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80%</w:t>
            </w:r>
          </w:p>
        </w:tc>
        <w:tc>
          <w:tcPr>
            <w:tcW w:w="114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tc>
        <w:tc>
          <w:tcPr>
            <w:tcW w:w="118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10%</w:t>
            </w:r>
          </w:p>
        </w:tc>
      </w:tr>
      <w:tr w:rsidR="00E664C0" w:rsidRPr="00E664C0" w:rsidTr="00CB3D1F">
        <w:tc>
          <w:tcPr>
            <w:tcW w:w="424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Среднее профессиональное образование</w:t>
            </w:r>
          </w:p>
        </w:tc>
        <w:tc>
          <w:tcPr>
            <w:tcW w:w="85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769"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10%</w:t>
            </w:r>
          </w:p>
        </w:tc>
        <w:tc>
          <w:tcPr>
            <w:tcW w:w="114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r>
      <w:tr w:rsidR="00E664C0" w:rsidRPr="00E664C0" w:rsidTr="00CB3D1F">
        <w:tc>
          <w:tcPr>
            <w:tcW w:w="424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Начальное профессиональное образование или общее среднее образование/ из них обучаются заочно</w:t>
            </w:r>
          </w:p>
        </w:tc>
        <w:tc>
          <w:tcPr>
            <w:tcW w:w="85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jc w:val="center"/>
              <w:rPr>
                <w:rFonts w:ascii="Times New Roman" w:eastAsia="Calibri"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r>
      <w:tr w:rsidR="00E664C0" w:rsidRPr="00E664C0" w:rsidTr="00CB3D1F">
        <w:tc>
          <w:tcPr>
            <w:tcW w:w="424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Квалификационные категории, в т.ч.:</w:t>
            </w:r>
          </w:p>
        </w:tc>
        <w:tc>
          <w:tcPr>
            <w:tcW w:w="85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jc w:val="center"/>
              <w:rPr>
                <w:rFonts w:ascii="Times New Roman" w:eastAsia="Calibri"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r>
      <w:tr w:rsidR="00E664C0" w:rsidRPr="00E664C0" w:rsidTr="00CB3D1F">
        <w:tc>
          <w:tcPr>
            <w:tcW w:w="424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высшую категорию</w:t>
            </w:r>
          </w:p>
        </w:tc>
        <w:tc>
          <w:tcPr>
            <w:tcW w:w="85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lang w:val="en-US"/>
              </w:rPr>
            </w:pPr>
            <w:r w:rsidRPr="00E664C0">
              <w:rPr>
                <w:rFonts w:ascii="Times New Roman" w:eastAsia="Calibri" w:hAnsi="Times New Roman" w:cs="Times New Roman"/>
                <w:sz w:val="24"/>
                <w:szCs w:val="24"/>
                <w:lang w:val="en-US"/>
              </w:rPr>
              <w:t>7</w:t>
            </w:r>
          </w:p>
        </w:tc>
        <w:tc>
          <w:tcPr>
            <w:tcW w:w="769"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r w:rsidRPr="00E664C0">
              <w:rPr>
                <w:rFonts w:ascii="Times New Roman" w:eastAsia="Calibri" w:hAnsi="Times New Roman" w:cs="Times New Roman"/>
                <w:sz w:val="24"/>
                <w:szCs w:val="24"/>
                <w:lang w:val="en-US"/>
              </w:rPr>
              <w:t>1</w:t>
            </w:r>
            <w:r w:rsidRPr="00E664C0">
              <w:rPr>
                <w:rFonts w:ascii="Times New Roman" w:eastAsia="Calibri" w:hAnsi="Times New Roman" w:cs="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tc>
        <w:tc>
          <w:tcPr>
            <w:tcW w:w="118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5%</w:t>
            </w:r>
          </w:p>
        </w:tc>
      </w:tr>
      <w:tr w:rsidR="00E664C0" w:rsidRPr="00E664C0" w:rsidTr="00CB3D1F">
        <w:tc>
          <w:tcPr>
            <w:tcW w:w="424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первую категорию</w:t>
            </w:r>
          </w:p>
        </w:tc>
        <w:tc>
          <w:tcPr>
            <w:tcW w:w="85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lang w:val="en-US"/>
              </w:rPr>
            </w:pPr>
            <w:r w:rsidRPr="00E664C0">
              <w:rPr>
                <w:rFonts w:ascii="Times New Roman" w:eastAsia="Calibri" w:hAnsi="Times New Roman" w:cs="Times New Roman"/>
                <w:sz w:val="24"/>
                <w:szCs w:val="24"/>
              </w:rPr>
              <w:t xml:space="preserve"> </w:t>
            </w:r>
            <w:r w:rsidRPr="00E664C0">
              <w:rPr>
                <w:rFonts w:ascii="Times New Roman" w:eastAsia="Calibri" w:hAnsi="Times New Roman" w:cs="Times New Roman"/>
                <w:sz w:val="24"/>
                <w:szCs w:val="24"/>
                <w:lang w:val="en-US"/>
              </w:rPr>
              <w:t>6</w:t>
            </w:r>
          </w:p>
        </w:tc>
        <w:tc>
          <w:tcPr>
            <w:tcW w:w="769"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lang w:val="en-US"/>
              </w:rPr>
            </w:pPr>
            <w:r w:rsidRPr="00E664C0">
              <w:rPr>
                <w:rFonts w:ascii="Times New Roman" w:eastAsia="Calibri" w:hAnsi="Times New Roman" w:cs="Times New Roman"/>
                <w:sz w:val="24"/>
                <w:szCs w:val="24"/>
                <w:lang w:val="en-US"/>
              </w:rPr>
              <w:t>6</w:t>
            </w:r>
          </w:p>
        </w:tc>
        <w:tc>
          <w:tcPr>
            <w:tcW w:w="156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jc w:val="center"/>
              <w:rPr>
                <w:rFonts w:ascii="Times New Roman" w:eastAsia="Calibri" w:hAnsi="Times New Roman" w:cs="Times New Roman"/>
                <w:sz w:val="24"/>
                <w:szCs w:val="24"/>
                <w:lang w:val="en-US"/>
              </w:rPr>
            </w:pPr>
            <w:r w:rsidRPr="00E664C0">
              <w:rPr>
                <w:rFonts w:ascii="Times New Roman" w:eastAsia="Calibri" w:hAnsi="Times New Roman" w:cs="Times New Roman"/>
                <w:sz w:val="24"/>
                <w:szCs w:val="24"/>
                <w:lang w:val="en-US"/>
              </w:rPr>
              <w:t>31%</w:t>
            </w:r>
          </w:p>
        </w:tc>
        <w:tc>
          <w:tcPr>
            <w:tcW w:w="114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r>
      <w:tr w:rsidR="00E664C0" w:rsidRPr="00E664C0" w:rsidTr="00CB3D1F">
        <w:tc>
          <w:tcPr>
            <w:tcW w:w="424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вторую категорию</w:t>
            </w:r>
          </w:p>
        </w:tc>
        <w:tc>
          <w:tcPr>
            <w:tcW w:w="85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769"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10 %</w:t>
            </w:r>
          </w:p>
        </w:tc>
        <w:tc>
          <w:tcPr>
            <w:tcW w:w="114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r>
      <w:tr w:rsidR="00E664C0" w:rsidRPr="00E664C0" w:rsidTr="00CB3D1F">
        <w:tc>
          <w:tcPr>
            <w:tcW w:w="424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Государственные награды, почетные звания</w:t>
            </w:r>
          </w:p>
        </w:tc>
        <w:tc>
          <w:tcPr>
            <w:tcW w:w="85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6 </w:t>
            </w:r>
          </w:p>
        </w:tc>
        <w:tc>
          <w:tcPr>
            <w:tcW w:w="769"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30%</w:t>
            </w:r>
          </w:p>
        </w:tc>
        <w:tc>
          <w:tcPr>
            <w:tcW w:w="114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r>
      <w:tr w:rsidR="00E664C0" w:rsidRPr="00E664C0" w:rsidTr="00CB3D1F">
        <w:trPr>
          <w:trHeight w:val="560"/>
        </w:trPr>
        <w:tc>
          <w:tcPr>
            <w:tcW w:w="424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Отраслевые  нагрудные знаки («Отличник народного просвещения» и др.)</w:t>
            </w:r>
          </w:p>
        </w:tc>
        <w:tc>
          <w:tcPr>
            <w:tcW w:w="85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769"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10%</w:t>
            </w:r>
          </w:p>
        </w:tc>
        <w:tc>
          <w:tcPr>
            <w:tcW w:w="114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r>
      <w:tr w:rsidR="00E664C0" w:rsidRPr="00E664C0" w:rsidTr="00CB3D1F">
        <w:trPr>
          <w:trHeight w:val="560"/>
        </w:trPr>
        <w:tc>
          <w:tcPr>
            <w:tcW w:w="424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Участники, призеры, дипломанты профессиональных конкурсов, смотров </w:t>
            </w:r>
          </w:p>
        </w:tc>
        <w:tc>
          <w:tcPr>
            <w:tcW w:w="85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769"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10%</w:t>
            </w:r>
          </w:p>
        </w:tc>
        <w:tc>
          <w:tcPr>
            <w:tcW w:w="1140"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rPr>
                <w:rFonts w:ascii="Times New Roman" w:eastAsia="Calibri" w:hAnsi="Times New Roman" w:cs="Times New Roman"/>
                <w:sz w:val="24"/>
                <w:szCs w:val="24"/>
              </w:rPr>
            </w:pPr>
          </w:p>
        </w:tc>
      </w:tr>
    </w:tbl>
    <w:p w:rsidR="00E664C0" w:rsidRPr="00E664C0" w:rsidRDefault="00E664C0" w:rsidP="00E664C0">
      <w:pPr>
        <w:spacing w:after="0" w:line="240" w:lineRule="auto"/>
        <w:jc w:val="both"/>
        <w:rPr>
          <w:rFonts w:ascii="Times New Roman" w:eastAsia="Calibri" w:hAnsi="Times New Roman" w:cs="Times New Roman"/>
          <w:i/>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3. Реализуемые программы</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800"/>
        <w:gridCol w:w="1800"/>
        <w:gridCol w:w="2520"/>
      </w:tblGrid>
      <w:tr w:rsidR="00E664C0" w:rsidRPr="00E664C0" w:rsidTr="00CB3D1F">
        <w:tc>
          <w:tcPr>
            <w:tcW w:w="1008"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Образовательная область</w:t>
            </w: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Основные образовательные компоненты</w:t>
            </w:r>
          </w:p>
        </w:tc>
        <w:tc>
          <w:tcPr>
            <w:tcW w:w="18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Федеральный уровень</w:t>
            </w:r>
          </w:p>
        </w:tc>
        <w:tc>
          <w:tcPr>
            <w:tcW w:w="18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Парциальные программы</w:t>
            </w:r>
          </w:p>
        </w:tc>
        <w:tc>
          <w:tcPr>
            <w:tcW w:w="252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Программы дополнительного образования</w:t>
            </w:r>
          </w:p>
        </w:tc>
      </w:tr>
      <w:tr w:rsidR="00E664C0" w:rsidRPr="00E664C0" w:rsidTr="00CB3D1F">
        <w:trPr>
          <w:trHeight w:val="1247"/>
        </w:trPr>
        <w:tc>
          <w:tcPr>
            <w:tcW w:w="1008"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Физическая культура</w:t>
            </w: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Развитие физических качеств.</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Базовая программа для национальных детских садов «Тосхол»  под ред. М.Н. Харитоновой и др.; </w:t>
            </w:r>
          </w:p>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Нормативно – методические документы по физическому развитию дошкольников в РС (Я)  С.И. Захаров </w:t>
            </w:r>
          </w:p>
        </w:tc>
        <w:tc>
          <w:tcPr>
            <w:tcW w:w="252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Рабочая программа секции ОФП «Өбүгэ оонньуулара», разработчик: Скрябина М.Д.</w:t>
            </w: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Накопление и обогащение двигательного опыта</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Формирование потребности в двигательной активности и физическом совершенствовании.</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Здоровье</w:t>
            </w: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Сохранение и укрепление физического и психического здоровья.</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Базовая программа для национальных детских садов «Тосхол»  под ред. М.Н. Харитоновой и др.; </w:t>
            </w:r>
          </w:p>
          <w:p w:rsidR="00E664C0" w:rsidRPr="00E664C0" w:rsidRDefault="00E664C0" w:rsidP="00E664C0">
            <w:pPr>
              <w:jc w:val="both"/>
              <w:rPr>
                <w:rFonts w:ascii="Times New Roman" w:eastAsia="Calibri" w:hAnsi="Times New Roman" w:cs="Times New Roman"/>
                <w:sz w:val="24"/>
                <w:szCs w:val="24"/>
              </w:rPr>
            </w:pPr>
          </w:p>
        </w:tc>
        <w:tc>
          <w:tcPr>
            <w:tcW w:w="252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Программа укрепления и сохранения здоровья и формирования ЗОЖ детей дошкольного возраста «Здоровей – ка!», согласовано с  Роспостребнадзором РС (Я), разработчики: Колмогорова Т.В., Охлопкова Е.А. </w:t>
            </w:r>
          </w:p>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Рабочая программа  по ЛФК и формированию ЗОЖ  по работе с детьми с ослабленным здоровьем; разработчик Скрябина М.Д.  </w:t>
            </w: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Воспитание культурно-гигиенических навыков.</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Формирование представлений о ЗОЖ.</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Безопасность</w:t>
            </w: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Формирование представлений об опасных ситуациях и способах поведения в них.</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Базовая программа для национальных детских садов «Тосхол»  под ред. М.Н. Харитоновой и др.; </w:t>
            </w:r>
          </w:p>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Авдеева О.Н., Князева О.Л., Стеркина Р.Б. «Основы безопасности детей дошкольного возраста».</w:t>
            </w:r>
          </w:p>
        </w:tc>
        <w:tc>
          <w:tcPr>
            <w:tcW w:w="2520" w:type="dxa"/>
            <w:vMerge w:val="restart"/>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Приобщение к правилам безопасного поведения.</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Передача знаний о правилах безопасности дорожного движения.</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Осмотрительное отношение к самому себе.</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rPr>
          <w:trHeight w:val="641"/>
        </w:trPr>
        <w:tc>
          <w:tcPr>
            <w:tcW w:w="1008"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Социализация</w:t>
            </w: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Развитие игровой деятельности детей.</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Базовая программа для национальных детских садов «Тосхол»  под ред. М.Н. Харитоновой и др.; </w:t>
            </w:r>
          </w:p>
          <w:p w:rsidR="00E664C0" w:rsidRPr="00E664C0" w:rsidRDefault="00E664C0" w:rsidP="00E664C0">
            <w:pPr>
              <w:jc w:val="both"/>
              <w:rPr>
                <w:rFonts w:ascii="Times New Roman" w:eastAsia="Calibri" w:hAnsi="Times New Roman" w:cs="Times New Roman"/>
                <w:sz w:val="24"/>
                <w:szCs w:val="24"/>
              </w:rPr>
            </w:pPr>
          </w:p>
        </w:tc>
        <w:tc>
          <w:tcPr>
            <w:tcW w:w="252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Рабочая программа интегрированного курса по подготовке к школе; разработчик: Андросова Ю.В. научный сотрудник ИНШ РС (Я).   </w:t>
            </w: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Приобщение к элементарным нормам и правилам взаимоотношений со взрослыми и сверстниками.</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Формирование гендерной, семейной, гражданской принадлежности, патриотических чувств.</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Труд</w:t>
            </w: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Развитие трудовой деятельности.</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Базовая программа для национальных детских садов «Тосхол»  под ред. М.Н. Харитоновой и др.; </w:t>
            </w:r>
          </w:p>
          <w:p w:rsidR="00E664C0" w:rsidRPr="00E664C0" w:rsidRDefault="00E664C0" w:rsidP="00E664C0">
            <w:pPr>
              <w:jc w:val="both"/>
              <w:rPr>
                <w:rFonts w:ascii="Times New Roman" w:eastAsia="Calibri" w:hAnsi="Times New Roman" w:cs="Times New Roman"/>
                <w:sz w:val="24"/>
                <w:szCs w:val="24"/>
              </w:rPr>
            </w:pPr>
          </w:p>
        </w:tc>
        <w:tc>
          <w:tcPr>
            <w:tcW w:w="2520" w:type="dxa"/>
            <w:vMerge w:val="restart"/>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Воспитание ценностного отношения к труду.</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Формирование представлений о труде взрослых, его роли в обществе и жизни человека.</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Познание</w:t>
            </w: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Сенсорное развитие.</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Базовая программа для национальных детских садов «Тосхол»  под ред. М.Н. Харитоновой и др.; </w:t>
            </w:r>
          </w:p>
          <w:p w:rsidR="00E664C0" w:rsidRPr="00E664C0" w:rsidRDefault="00E664C0" w:rsidP="00E664C0">
            <w:pPr>
              <w:jc w:val="both"/>
              <w:rPr>
                <w:rFonts w:ascii="Times New Roman" w:eastAsia="Calibri" w:hAnsi="Times New Roman" w:cs="Times New Roman"/>
                <w:sz w:val="24"/>
                <w:szCs w:val="24"/>
              </w:rPr>
            </w:pPr>
          </w:p>
        </w:tc>
        <w:tc>
          <w:tcPr>
            <w:tcW w:w="252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Рабочая программа по якутскому фольклору; разработчик: Захарова А.Е.;</w:t>
            </w:r>
          </w:p>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Рабочая программа настольных игр «Мындыр өй»; разработчик: Захарова А.Е. </w:t>
            </w: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Развитие познавательно-исследовательской и продуктивной (конструктивной) деятельности.</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ФЭМП.</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Формирование целостной картины мира, расширение кругозора.</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Коммуникация</w:t>
            </w: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Развитие свободного общения взрослого и детей.</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Базовая программа для национальных детских садов «Тосхол»  под ред. М.Н. Харитоновой и др.; </w:t>
            </w:r>
          </w:p>
          <w:p w:rsidR="00E664C0" w:rsidRPr="00E664C0" w:rsidRDefault="00E664C0" w:rsidP="00E664C0">
            <w:pPr>
              <w:jc w:val="both"/>
              <w:rPr>
                <w:rFonts w:ascii="Times New Roman" w:eastAsia="Calibri" w:hAnsi="Times New Roman" w:cs="Times New Roman"/>
                <w:sz w:val="24"/>
                <w:szCs w:val="24"/>
              </w:rPr>
            </w:pPr>
          </w:p>
        </w:tc>
        <w:tc>
          <w:tcPr>
            <w:tcW w:w="2520" w:type="dxa"/>
            <w:vMerge w:val="restart"/>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Развитие всех компонентов устной речи детей.</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Овладение нормами речи.</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rPr>
          <w:trHeight w:val="680"/>
        </w:trPr>
        <w:tc>
          <w:tcPr>
            <w:tcW w:w="1008"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Чтение художественной литературы</w:t>
            </w: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Формирование целостной картины мира, ценностных представлений.</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Базовая программа для национальных детских садов «Тосхол»  под ред. М.Н. Харитоновой и др.; </w:t>
            </w:r>
          </w:p>
          <w:p w:rsidR="00E664C0" w:rsidRPr="00E664C0" w:rsidRDefault="00E664C0" w:rsidP="00E664C0">
            <w:pPr>
              <w:jc w:val="both"/>
              <w:rPr>
                <w:rFonts w:ascii="Times New Roman" w:eastAsia="Calibri" w:hAnsi="Times New Roman" w:cs="Times New Roman"/>
                <w:sz w:val="24"/>
                <w:szCs w:val="24"/>
              </w:rPr>
            </w:pPr>
          </w:p>
        </w:tc>
        <w:tc>
          <w:tcPr>
            <w:tcW w:w="252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Примерная основная общеобразовательная программа дошкольного образования «Разноцветная планета»   </w:t>
            </w: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Развитие литературной речи.</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Приобщение к словесному искусству.</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Художественное творчество</w:t>
            </w: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Развитие продуктивной деятельности детей (р,л,ап,х/труд).</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tc>
        <w:tc>
          <w:tcPr>
            <w:tcW w:w="180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Базовая программа для национальных детских садов «Тосхол»  под ред. М.Н. Харитоновой и др.; </w:t>
            </w:r>
          </w:p>
          <w:p w:rsidR="00E664C0" w:rsidRPr="00E664C0" w:rsidRDefault="00E664C0" w:rsidP="00E664C0">
            <w:pPr>
              <w:jc w:val="both"/>
              <w:rPr>
                <w:rFonts w:ascii="Times New Roman" w:eastAsia="Calibri" w:hAnsi="Times New Roman" w:cs="Times New Roman"/>
                <w:sz w:val="24"/>
                <w:szCs w:val="24"/>
              </w:rPr>
            </w:pPr>
          </w:p>
        </w:tc>
        <w:tc>
          <w:tcPr>
            <w:tcW w:w="2520" w:type="dxa"/>
            <w:vMerge w:val="restart"/>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Рабочая программа кружка по изобразительной  деятельности «Кустукчаан», разработчик: Молонова А.Д. </w:t>
            </w: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Развитие детского творчества.</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vMerge/>
          </w:tcPr>
          <w:p w:rsidR="00E664C0" w:rsidRPr="00E664C0" w:rsidRDefault="00E664C0" w:rsidP="00E664C0">
            <w:pPr>
              <w:jc w:val="both"/>
              <w:rPr>
                <w:rFonts w:ascii="Times New Roman" w:eastAsia="Calibri" w:hAnsi="Times New Roman" w:cs="Times New Roman"/>
                <w:sz w:val="24"/>
                <w:szCs w:val="24"/>
              </w:rPr>
            </w:pP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Приобщение к изобразительному искусству.</w:t>
            </w: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1800" w:type="dxa"/>
            <w:vMerge/>
          </w:tcPr>
          <w:p w:rsidR="00E664C0" w:rsidRPr="00E664C0" w:rsidRDefault="00E664C0" w:rsidP="00E664C0">
            <w:pPr>
              <w:jc w:val="both"/>
              <w:rPr>
                <w:rFonts w:ascii="Times New Roman" w:eastAsia="Calibri" w:hAnsi="Times New Roman" w:cs="Times New Roman"/>
                <w:sz w:val="24"/>
                <w:szCs w:val="24"/>
              </w:rPr>
            </w:pPr>
          </w:p>
        </w:tc>
        <w:tc>
          <w:tcPr>
            <w:tcW w:w="2520" w:type="dxa"/>
            <w:vMerge/>
          </w:tcPr>
          <w:p w:rsidR="00E664C0" w:rsidRPr="00E664C0" w:rsidRDefault="00E664C0" w:rsidP="00E664C0">
            <w:pPr>
              <w:jc w:val="both"/>
              <w:rPr>
                <w:rFonts w:ascii="Times New Roman" w:eastAsia="Calibri" w:hAnsi="Times New Roman" w:cs="Times New Roman"/>
                <w:sz w:val="24"/>
                <w:szCs w:val="24"/>
              </w:rPr>
            </w:pPr>
          </w:p>
        </w:tc>
      </w:tr>
      <w:tr w:rsidR="00E664C0" w:rsidRPr="00E664C0" w:rsidTr="00CB3D1F">
        <w:tc>
          <w:tcPr>
            <w:tcW w:w="1008"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Музыка</w:t>
            </w:r>
          </w:p>
        </w:tc>
        <w:tc>
          <w:tcPr>
            <w:tcW w:w="27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Развитие музыкально-художественной деятельности</w:t>
            </w:r>
          </w:p>
        </w:tc>
        <w:tc>
          <w:tcPr>
            <w:tcW w:w="18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tc>
        <w:tc>
          <w:tcPr>
            <w:tcW w:w="180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Базовая программа для национальных детских садов «Тосхол»  под ред. М.Н. Харитоновой и др.; </w:t>
            </w:r>
          </w:p>
          <w:p w:rsidR="00E664C0" w:rsidRPr="00E664C0" w:rsidRDefault="00E664C0" w:rsidP="00E664C0">
            <w:pPr>
              <w:jc w:val="both"/>
              <w:rPr>
                <w:rFonts w:ascii="Times New Roman" w:eastAsia="Calibri" w:hAnsi="Times New Roman" w:cs="Times New Roman"/>
                <w:sz w:val="24"/>
                <w:szCs w:val="24"/>
              </w:rPr>
            </w:pPr>
          </w:p>
        </w:tc>
        <w:tc>
          <w:tcPr>
            <w:tcW w:w="2520" w:type="dxa"/>
          </w:tcPr>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Рабочая программа по хореографии «Танец – семь чудес света»; разработчик:  Семенова Д.М.;</w:t>
            </w:r>
          </w:p>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Рабочая программа кружка игры на хомусе «Дьурулуй хомус»; разработчик: Захарова А.Е.</w:t>
            </w:r>
          </w:p>
        </w:tc>
      </w:tr>
    </w:tbl>
    <w:p w:rsidR="00E664C0" w:rsidRPr="00E664C0" w:rsidRDefault="00E664C0" w:rsidP="00E664C0">
      <w:pPr>
        <w:spacing w:after="0" w:line="240" w:lineRule="auto"/>
        <w:jc w:val="both"/>
        <w:rPr>
          <w:rFonts w:ascii="Times New Roman" w:eastAsia="Calibri" w:hAnsi="Times New Roman" w:cs="Times New Roman"/>
          <w:i/>
          <w:sz w:val="24"/>
          <w:szCs w:val="24"/>
        </w:rPr>
      </w:pPr>
    </w:p>
    <w:p w:rsidR="00E664C0" w:rsidRPr="00E664C0" w:rsidRDefault="00E664C0" w:rsidP="00E664C0">
      <w:pPr>
        <w:spacing w:before="30" w:after="30" w:line="240" w:lineRule="auto"/>
        <w:jc w:val="center"/>
        <w:rPr>
          <w:rFonts w:ascii="Times New Roman" w:eastAsia="Times New Roman" w:hAnsi="Times New Roman" w:cs="Times New Roman"/>
          <w:b/>
          <w:sz w:val="24"/>
          <w:szCs w:val="24"/>
          <w:lang w:eastAsia="ru-RU"/>
        </w:rPr>
      </w:pPr>
      <w:r w:rsidRPr="00E664C0">
        <w:rPr>
          <w:rFonts w:ascii="Times New Roman" w:eastAsia="Times New Roman" w:hAnsi="Times New Roman" w:cs="Times New Roman"/>
          <w:b/>
          <w:sz w:val="24"/>
          <w:szCs w:val="24"/>
          <w:lang w:eastAsia="ru-RU"/>
        </w:rPr>
        <w:t>4.Материально-техническое оснащение базы детского сада</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Материально-техническая оснащенность образовательного процесса МБДОУ ЦРР-Д/С №82 «Мичээр»  позволяет педагогам проводить образовательный процесс на должном уровне.</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Все групповые помещения отвечают санитарно-гигиеническим требованиям. </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Есть административно-хозяйственные и вспомогательные помещения. Имеется центральное отопление, водопровод, канализация и система горячего водоснабжения. Детский сад полностью оборудован противопожарной сигнализацией и  тревожной кнопкой, произведен капитальный ремонт санитарно-технической системы, системы водо – и тепло- снабжения и водоотведения, создан новый интерьер,  улучшен ассортимент питания детей и  техническое оснащение пищеблока.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Наличие специально оборудованных помещений для организации образовательного процесса, профилактической деятельности и их использование в течение дня позволяет осуществлять воспитательно-образовательный процесс в соответствии с задачами и приоритетными направлениями деятельности ДОУ: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кабинет логопеда;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кабинет психолога;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физкультурный зал;</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музыкальный зал;</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кабинет фольклора;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хореографический зал;</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зона театрализации;</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музей якутской культуры;</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медицинский кабинет;</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кабинет ФИЗИО лечения;</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методический кабинет;</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кабинет заведующего;</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пищеблок;</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прачечная.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Территория МБДОУ благоустроена, имеются игровые деревянные конструкции, спортивное оборудование,  зеленые насаждения, разбиты клумбы. На территории расположен хозяйственный сарай.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 каждой группе имеется весь необходимый инвентарь и оборудование для проведения закаливания в холодное и теплое время.</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Педагогический процесс ДОУ обеспечен учебно-методической литературой и  дидактическим материалом  по реализуемым программам.</w:t>
      </w:r>
    </w:p>
    <w:p w:rsidR="00E664C0" w:rsidRPr="00E664C0" w:rsidRDefault="00E664C0" w:rsidP="00E664C0">
      <w:pPr>
        <w:spacing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Инженерное обеспечение: централизованное водоснабжение, канализация – центральная, освещение – совмещенное: естественное и искусственное, отопление – центральное.</w:t>
      </w:r>
    </w:p>
    <w:p w:rsidR="00E664C0" w:rsidRPr="00E664C0" w:rsidRDefault="00E664C0" w:rsidP="00E664C0">
      <w:pPr>
        <w:spacing w:after="0" w:line="240" w:lineRule="auto"/>
        <w:jc w:val="center"/>
        <w:rPr>
          <w:rFonts w:ascii="Times New Roman" w:eastAsia="Times New Roman" w:hAnsi="Times New Roman" w:cs="Times New Roman"/>
          <w:b/>
          <w:i/>
          <w:sz w:val="24"/>
          <w:szCs w:val="24"/>
          <w:lang w:eastAsia="ru-RU"/>
        </w:rPr>
      </w:pPr>
      <w:r w:rsidRPr="00E664C0">
        <w:rPr>
          <w:rFonts w:ascii="Times New Roman" w:eastAsia="Times New Roman" w:hAnsi="Times New Roman" w:cs="Times New Roman"/>
          <w:b/>
          <w:i/>
          <w:sz w:val="24"/>
          <w:szCs w:val="24"/>
          <w:lang w:eastAsia="ru-RU"/>
        </w:rPr>
        <w:t>Оснащение пищеблока</w:t>
      </w:r>
    </w:p>
    <w:p w:rsidR="00E664C0" w:rsidRPr="00E664C0" w:rsidRDefault="00E664C0" w:rsidP="00E664C0">
      <w:pPr>
        <w:spacing w:after="0" w:line="240" w:lineRule="auto"/>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Пищеблок расположен на 1 этаже, имеет отдельный вход. Имеет производственные цеха:</w:t>
      </w:r>
    </w:p>
    <w:p w:rsidR="00E664C0" w:rsidRPr="00E664C0" w:rsidRDefault="00E664C0" w:rsidP="00E664C0">
      <w:pPr>
        <w:numPr>
          <w:ilvl w:val="0"/>
          <w:numId w:val="25"/>
        </w:numPr>
        <w:spacing w:after="0" w:line="240" w:lineRule="auto"/>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Горячий цех, доготовочная, моечная – 41 кв.м. </w:t>
      </w:r>
    </w:p>
    <w:p w:rsidR="00E664C0" w:rsidRPr="00E664C0" w:rsidRDefault="00E664C0" w:rsidP="00E664C0">
      <w:pPr>
        <w:spacing w:after="0" w:line="240" w:lineRule="auto"/>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Стены отделаны облицовочной плиткой до потолка, потолок покрашен светлой влагостойкой краской, пол выстелен ударопрочным кафелем.</w:t>
      </w:r>
    </w:p>
    <w:p w:rsidR="00E664C0" w:rsidRPr="00E664C0" w:rsidRDefault="00E664C0" w:rsidP="00E664C0">
      <w:pPr>
        <w:numPr>
          <w:ilvl w:val="0"/>
          <w:numId w:val="25"/>
        </w:numPr>
        <w:spacing w:after="0" w:line="240" w:lineRule="auto"/>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Кладовые сухих продуктов – 11,8 кв.м.</w:t>
      </w:r>
    </w:p>
    <w:p w:rsidR="00E664C0" w:rsidRPr="00E664C0" w:rsidRDefault="00E664C0" w:rsidP="00E664C0">
      <w:pPr>
        <w:spacing w:after="0" w:line="240" w:lineRule="auto"/>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Стены покрашены водостойкой краской, пол покрыт линолеумом.</w:t>
      </w:r>
    </w:p>
    <w:p w:rsidR="00E664C0" w:rsidRPr="00E664C0" w:rsidRDefault="00E664C0" w:rsidP="00E664C0">
      <w:pPr>
        <w:numPr>
          <w:ilvl w:val="0"/>
          <w:numId w:val="25"/>
        </w:numPr>
        <w:spacing w:after="0" w:line="240" w:lineRule="auto"/>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Бытовые помещения для персонала пищеблока – 14 кв.м.</w:t>
      </w:r>
    </w:p>
    <w:p w:rsidR="00E664C0" w:rsidRPr="00E664C0" w:rsidRDefault="00E664C0" w:rsidP="00E664C0">
      <w:pPr>
        <w:spacing w:after="0" w:line="240" w:lineRule="auto"/>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Стены – моющиеся панели, пол – линолеум. </w:t>
      </w:r>
    </w:p>
    <w:p w:rsidR="00E664C0" w:rsidRPr="00E664C0" w:rsidRDefault="00E664C0" w:rsidP="00E664C0">
      <w:pPr>
        <w:spacing w:after="0" w:line="240" w:lineRule="auto"/>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Вентиляция в пищеблоке – вытяжная. Освещение – искусственное, люминесцентное.</w:t>
      </w:r>
    </w:p>
    <w:p w:rsidR="00E664C0" w:rsidRPr="00E664C0" w:rsidRDefault="00E664C0" w:rsidP="00E664C0">
      <w:pPr>
        <w:spacing w:after="0" w:line="240" w:lineRule="auto"/>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Пищеблок оборудован  различной техникой: мясорубка электрическая, тестомес малый, овощерезка электрическая; 2 плиты с духовым шкафом, 3 холодильника, 2 ларя морозильных, 2 шкафа морозильных, 1 морозильник,  2 весы электронные. </w:t>
      </w:r>
    </w:p>
    <w:p w:rsidR="00E664C0" w:rsidRPr="00E664C0" w:rsidRDefault="00E664C0" w:rsidP="00E664C0">
      <w:pPr>
        <w:spacing w:after="0" w:line="240" w:lineRule="auto"/>
        <w:jc w:val="center"/>
        <w:rPr>
          <w:rFonts w:ascii="Times New Roman" w:eastAsia="Times New Roman" w:hAnsi="Times New Roman" w:cs="Times New Roman"/>
          <w:b/>
          <w:i/>
          <w:sz w:val="24"/>
          <w:szCs w:val="24"/>
          <w:lang w:eastAsia="ru-RU"/>
        </w:rPr>
      </w:pPr>
      <w:r w:rsidRPr="00E664C0">
        <w:rPr>
          <w:rFonts w:ascii="Times New Roman" w:eastAsia="Times New Roman" w:hAnsi="Times New Roman" w:cs="Times New Roman"/>
          <w:b/>
          <w:i/>
          <w:sz w:val="24"/>
          <w:szCs w:val="24"/>
          <w:lang w:eastAsia="ru-RU"/>
        </w:rPr>
        <w:t>Оснащение медицинского кабинета</w:t>
      </w:r>
    </w:p>
    <w:p w:rsidR="00E664C0" w:rsidRPr="00E664C0" w:rsidRDefault="00E664C0" w:rsidP="00E664C0">
      <w:pPr>
        <w:spacing w:after="0" w:line="240" w:lineRule="auto"/>
        <w:jc w:val="both"/>
        <w:rPr>
          <w:rFonts w:ascii="Times New Roman" w:eastAsia="Times New Roman" w:hAnsi="Times New Roman" w:cs="Times New Roman"/>
          <w:color w:val="646464"/>
          <w:sz w:val="24"/>
          <w:szCs w:val="24"/>
          <w:lang w:eastAsia="ru-RU"/>
        </w:rPr>
      </w:pPr>
      <w:r w:rsidRPr="00E664C0">
        <w:rPr>
          <w:rFonts w:ascii="Times New Roman" w:eastAsia="Times New Roman" w:hAnsi="Times New Roman" w:cs="Times New Roman"/>
          <w:sz w:val="24"/>
          <w:szCs w:val="24"/>
          <w:lang w:eastAsia="ru-RU"/>
        </w:rPr>
        <w:t>Медицинский пункт располагается на втором этаже детского сада. Медицинский кабинет оказывает доврачебную медицинскую помощь по сестринскому делу в педиатрии. М</w:t>
      </w:r>
      <w:r w:rsidRPr="00E664C0">
        <w:rPr>
          <w:rFonts w:ascii="Times New Roman" w:eastAsia="Times New Roman" w:hAnsi="Times New Roman" w:cs="Times New Roman"/>
          <w:bCs/>
          <w:sz w:val="24"/>
          <w:szCs w:val="24"/>
          <w:lang w:eastAsia="ru-RU"/>
        </w:rPr>
        <w:t xml:space="preserve">едицинский блок, состоящий из трех кабинетов: изолятор, процедурный кабинет, смотровая. Отдельно есть физиокабинет.  Медицинский  кабинет  оснащен всем  необходимым  оборудованием, имеет  лицензию  на  право   осуществления  медицинской  деятельности. Для оздоровления  используется современная мед. техника: ультразвуковой ингалятор, тубус - кварц, люстры Чижевского, аппарат «Витафон», небулайзер, увлажнители воздуха, облучатели бактерицидные, гидромассажеры для принятия  ножных ванн, сухожаровые шкафы для стерилизации металлических и пластмассовых медицинских инструментов, переносное оборудование для  проведения антропометрических  измерений: весы электронные, ростомер. </w:t>
      </w:r>
    </w:p>
    <w:p w:rsidR="00E664C0" w:rsidRPr="00E664C0" w:rsidRDefault="00E664C0" w:rsidP="00E664C0">
      <w:pPr>
        <w:spacing w:after="0" w:line="240" w:lineRule="auto"/>
        <w:jc w:val="center"/>
        <w:rPr>
          <w:rFonts w:ascii="Times New Roman" w:eastAsia="Times New Roman" w:hAnsi="Times New Roman" w:cs="Times New Roman"/>
          <w:b/>
          <w:i/>
          <w:sz w:val="24"/>
          <w:szCs w:val="24"/>
          <w:lang w:eastAsia="ru-RU"/>
        </w:rPr>
      </w:pPr>
      <w:r w:rsidRPr="00E664C0">
        <w:rPr>
          <w:rFonts w:ascii="Times New Roman" w:eastAsia="Times New Roman" w:hAnsi="Times New Roman" w:cs="Times New Roman"/>
          <w:b/>
          <w:i/>
          <w:sz w:val="24"/>
          <w:szCs w:val="24"/>
          <w:lang w:eastAsia="ru-RU"/>
        </w:rPr>
        <w:t>Оснащение спортивного зала</w:t>
      </w:r>
    </w:p>
    <w:p w:rsidR="00E664C0" w:rsidRPr="00E664C0" w:rsidRDefault="00E664C0" w:rsidP="00E664C0">
      <w:pPr>
        <w:spacing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Спортивный зал оснащенный современным подбором дидактического и спортивного инвентаря и оборудования для проведения физкультурно-оздоровительных занятий и игр. </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Зал оборудован ребристыми досками, скакалками, гимнастическими палками, обручами, кеглями, спортивными надувными шарами и др. Имеется в наличии оборудование для спортивных игр: баскетбольный щит электронный, ворота футбольные, маты спортивные, спортивные игровые комплексы модульные, гимнастические скамейки, мячи баскетбольные, футбольные, игровые.  Имеется спортивно-игровой центр «Джунгли», бассейн мягкий с шарами. </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p>
    <w:p w:rsidR="00E664C0" w:rsidRPr="00E664C0" w:rsidRDefault="00E664C0" w:rsidP="00E664C0">
      <w:pPr>
        <w:spacing w:before="30" w:after="0" w:line="240" w:lineRule="auto"/>
        <w:jc w:val="center"/>
        <w:rPr>
          <w:rFonts w:ascii="Times New Roman" w:eastAsia="Times New Roman" w:hAnsi="Times New Roman" w:cs="Times New Roman"/>
          <w:i/>
          <w:sz w:val="24"/>
          <w:szCs w:val="24"/>
          <w:lang w:eastAsia="ru-RU"/>
        </w:rPr>
      </w:pPr>
      <w:r w:rsidRPr="00E664C0">
        <w:rPr>
          <w:rFonts w:ascii="Times New Roman" w:eastAsia="Times New Roman" w:hAnsi="Times New Roman" w:cs="Times New Roman"/>
          <w:b/>
          <w:i/>
          <w:sz w:val="24"/>
          <w:szCs w:val="24"/>
          <w:lang w:eastAsia="ru-RU"/>
        </w:rPr>
        <w:t>Оснащение музыкального зала.</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В музыкальном зале организуется детская деятельность  культурно – досугового направления. В зале имеется: 1 пианино,  1 синтезатор, </w:t>
      </w:r>
      <w:r w:rsidRPr="00E664C0">
        <w:rPr>
          <w:rFonts w:ascii="Times New Roman" w:eastAsia="Times New Roman" w:hAnsi="Times New Roman" w:cs="Times New Roman"/>
          <w:sz w:val="24"/>
          <w:szCs w:val="24"/>
          <w:lang w:val="en-US" w:eastAsia="ru-RU"/>
        </w:rPr>
        <w:t>DVD</w:t>
      </w:r>
      <w:r w:rsidRPr="00E664C0">
        <w:rPr>
          <w:rFonts w:ascii="Times New Roman" w:eastAsia="Times New Roman" w:hAnsi="Times New Roman" w:cs="Times New Roman"/>
          <w:sz w:val="24"/>
          <w:szCs w:val="24"/>
          <w:lang w:eastAsia="ru-RU"/>
        </w:rPr>
        <w:t xml:space="preserve">-плеер, музыкальные центры, магнитофоны, навесной проектор, навесной экран. Большая фонотека и аудиозаписи позволяют более целенаправленно использовать ТСО. Имеются все необходимые пособия, атрибутика, а также методическая литература по музыкальному воспитанию детей. Набор музыкальных инструментов, в том числе якутских национальных,  позволяет музыкальным руководителям более углубленно работать над развитием музыкальных способностей воспитанников. </w:t>
      </w:r>
    </w:p>
    <w:p w:rsidR="00E664C0" w:rsidRPr="00E664C0" w:rsidRDefault="00E664C0" w:rsidP="00E664C0">
      <w:pPr>
        <w:spacing w:before="30" w:after="0" w:line="240" w:lineRule="auto"/>
        <w:jc w:val="center"/>
        <w:rPr>
          <w:rFonts w:ascii="Times New Roman" w:eastAsia="Times New Roman" w:hAnsi="Times New Roman" w:cs="Times New Roman"/>
          <w:i/>
          <w:sz w:val="24"/>
          <w:szCs w:val="24"/>
          <w:lang w:eastAsia="ru-RU"/>
        </w:rPr>
      </w:pPr>
      <w:r w:rsidRPr="00E664C0">
        <w:rPr>
          <w:rFonts w:ascii="Times New Roman" w:eastAsia="Times New Roman" w:hAnsi="Times New Roman" w:cs="Times New Roman"/>
          <w:b/>
          <w:i/>
          <w:sz w:val="24"/>
          <w:szCs w:val="24"/>
          <w:lang w:eastAsia="ru-RU"/>
        </w:rPr>
        <w:t>Оснащение кабинета психолога.</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Пространство кабинета поделено на зоны, каждая из которых характеризуется своими целями и практическими материалами. </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 Имеются следующие практические материалы и оборудование: учебно-методическая литература, диагностические материалы, письменный стол, стул, компьютер, детские столы и стулья, стеллаж. игры для развития мышления, памяти, восприятия, внимания детей, материал для развития мелкой моторики, куклы (мальчик и девочка), строительный материал, конструктор, наборы животных (домашних, диких), набор солдатиков, различные машинки; фланелеграф с необходимым игровым материалом, «дерево желаний». В зоне игры оборудована песочница, имеется игровой коврик для релаксаций. </w:t>
      </w:r>
    </w:p>
    <w:p w:rsidR="00E664C0" w:rsidRPr="00E664C0" w:rsidRDefault="00E664C0" w:rsidP="00E664C0">
      <w:pPr>
        <w:spacing w:before="30" w:after="0" w:line="240" w:lineRule="auto"/>
        <w:jc w:val="center"/>
        <w:rPr>
          <w:rFonts w:ascii="Times New Roman" w:eastAsia="Times New Roman" w:hAnsi="Times New Roman" w:cs="Times New Roman"/>
          <w:b/>
          <w:i/>
          <w:sz w:val="24"/>
          <w:szCs w:val="24"/>
          <w:lang w:eastAsia="ru-RU"/>
        </w:rPr>
      </w:pPr>
      <w:r w:rsidRPr="00E664C0">
        <w:rPr>
          <w:rFonts w:ascii="Times New Roman" w:eastAsia="Times New Roman" w:hAnsi="Times New Roman" w:cs="Times New Roman"/>
          <w:b/>
          <w:i/>
          <w:sz w:val="24"/>
          <w:szCs w:val="24"/>
          <w:lang w:eastAsia="ru-RU"/>
        </w:rPr>
        <w:t>Оснащение кабинета логопеда</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Кабинет оснащен всем необходимым материалом и пособиями для результативной работы с детьми, родителями и педагогами. Практический материал и оборудование: зеркало, зонды для постановки звуков, ящик с водой, песком и различной крупой для релаксации,  диван, журнальный столик, игрушки разного характера, доска многофункциональная, зеркало для индивидуальной работы, различные мелкие игрушки, пальчиковый театр для развития моторики рук.  Рабочая зона логопеда оборудована ПК, многофункциональным устройством (принтер, копир, сканер). Накоплен методический материал в виде специальной литературы, логопедических альбомов, журналов и др. </w:t>
      </w:r>
    </w:p>
    <w:p w:rsidR="00E664C0" w:rsidRPr="00E664C0" w:rsidRDefault="00E664C0" w:rsidP="00E664C0">
      <w:pPr>
        <w:spacing w:before="30" w:after="0" w:line="240" w:lineRule="auto"/>
        <w:jc w:val="center"/>
        <w:rPr>
          <w:rFonts w:ascii="Times New Roman" w:eastAsia="Times New Roman" w:hAnsi="Times New Roman" w:cs="Times New Roman"/>
          <w:b/>
          <w:i/>
          <w:sz w:val="24"/>
          <w:szCs w:val="24"/>
          <w:lang w:eastAsia="ru-RU"/>
        </w:rPr>
      </w:pPr>
      <w:r w:rsidRPr="00E664C0">
        <w:rPr>
          <w:rFonts w:ascii="Times New Roman" w:eastAsia="Times New Roman" w:hAnsi="Times New Roman" w:cs="Times New Roman"/>
          <w:b/>
          <w:i/>
          <w:sz w:val="24"/>
          <w:szCs w:val="24"/>
          <w:lang w:eastAsia="ru-RU"/>
        </w:rPr>
        <w:t>Оснащение методического кабинета</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Для оснащения пед. процесса в помощь воспитателям имеется методический кабинет. Материал методического кабинета можно разделить на несколько разделов:</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нормативные и инструктивные материалы;</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методическая и справочная литература;</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детская художественная литература;</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методические материалы, рекомендации;</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дидактический, наглядный материал (демонстрационный и раздаточный)</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 - средства ТСО и офисное оборудование: проектор навесной 1шт., проекторы для групп переносные 2 шт., экрана навесной 1 шт., экраны переносные на треногах 2 шт., ПК 2 шт., многофункциональные устройства (принтер, копир, сканер)  3шт., из них 1  формата А-3, 1 фото МФУ; ноутбуки 3 шт., магнитофон 2 шт.,  телевизор 1 шт., ДВД плеер 1шт, ламинатор 1шт.,  брошюровщик 1 шт., принтер цветной 1 шт., принтер черно – белый 1 шт. </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Таким образом, материально-техническая база ДОУ позволяет как эффективено оздоравливать, так и на хорошем уровне обеспечивать образовательный и воспитательный процесс детей. </w:t>
      </w:r>
    </w:p>
    <w:p w:rsidR="00E664C0" w:rsidRPr="00E664C0" w:rsidRDefault="00E664C0" w:rsidP="00E664C0">
      <w:pPr>
        <w:spacing w:before="30" w:after="0" w:line="240" w:lineRule="auto"/>
        <w:jc w:val="center"/>
        <w:rPr>
          <w:rFonts w:ascii="Times New Roman" w:eastAsia="Times New Roman" w:hAnsi="Times New Roman" w:cs="Times New Roman"/>
          <w:b/>
          <w:i/>
          <w:sz w:val="24"/>
          <w:szCs w:val="24"/>
          <w:lang w:eastAsia="ru-RU"/>
        </w:rPr>
      </w:pPr>
      <w:r w:rsidRPr="00E664C0">
        <w:rPr>
          <w:rFonts w:ascii="Times New Roman" w:eastAsia="Times New Roman" w:hAnsi="Times New Roman" w:cs="Times New Roman"/>
          <w:b/>
          <w:i/>
          <w:sz w:val="24"/>
          <w:szCs w:val="24"/>
          <w:lang w:eastAsia="ru-RU"/>
        </w:rPr>
        <w:t>Оснащение  зоны театрализации и кабинета хореографии</w:t>
      </w:r>
    </w:p>
    <w:p w:rsidR="00E664C0" w:rsidRPr="00E664C0" w:rsidRDefault="00E664C0" w:rsidP="00E664C0">
      <w:pPr>
        <w:spacing w:before="30"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Кабинет хореографии и зона театрализации являются объединенной  кабинетной системой: имеется оборудованный зеркалами зал для танцевальных упражнений, сцена для показа театральных инсценировок. Кабинет  оборудован костюмерным, в котором хранятся  детские и взрослые концертные и театральные костюмы, шапочки поролоновые и меховые, куклы ростовые, игрушки мягконабивные, куклы би-ба-бо и атрибуты для инсценировок. Средства ТСО: музыкальный центр. </w:t>
      </w:r>
    </w:p>
    <w:p w:rsidR="00E664C0" w:rsidRPr="00E664C0" w:rsidRDefault="00E664C0" w:rsidP="00E664C0">
      <w:pPr>
        <w:spacing w:after="0" w:line="240" w:lineRule="auto"/>
        <w:jc w:val="both"/>
        <w:rPr>
          <w:rFonts w:ascii="Times New Roman" w:eastAsia="Calibri" w:hAnsi="Times New Roman" w:cs="Times New Roman"/>
          <w:i/>
          <w:sz w:val="24"/>
          <w:szCs w:val="24"/>
        </w:rPr>
      </w:pPr>
    </w:p>
    <w:p w:rsidR="00E664C0" w:rsidRPr="00E664C0" w:rsidRDefault="00E664C0" w:rsidP="00E664C0">
      <w:pPr>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5.Финансово - хозяйственная деятельность</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Результаты административно-хозяйственной деятельности оказывают существенное влияние на качество и уровень образовательной работы, а также на обеспечение охраны жизни и здоровья детей.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Планирование и финансирование расходов МБДОУ ЦРР – Д/с № 82 «Мичээр» осуществляется из средств муниципального бюджета.</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Денежные средства в МБДОУ выделяются в виде субсидий на финансовое обеспечение выполнения муниципального задания и оказание муниципальных услуг.</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За счет полученных средств, в прошедшем году сделано следующее:</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Закуплена:</w:t>
      </w:r>
    </w:p>
    <w:p w:rsidR="00E664C0" w:rsidRPr="00E664C0" w:rsidRDefault="00E664C0" w:rsidP="00E664C0">
      <w:pPr>
        <w:numPr>
          <w:ilvl w:val="0"/>
          <w:numId w:val="2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Мебель на сумму – 118. 832 рб.</w:t>
      </w:r>
    </w:p>
    <w:p w:rsidR="00E664C0" w:rsidRPr="00E664C0" w:rsidRDefault="00E664C0" w:rsidP="00E664C0">
      <w:pPr>
        <w:numPr>
          <w:ilvl w:val="0"/>
          <w:numId w:val="2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Игрушки на сумму – 62 000 рб.</w:t>
      </w:r>
    </w:p>
    <w:p w:rsidR="00E664C0" w:rsidRPr="00E664C0" w:rsidRDefault="00E664C0" w:rsidP="00E664C0">
      <w:pPr>
        <w:numPr>
          <w:ilvl w:val="0"/>
          <w:numId w:val="2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Строительный материал на сумму –  103.804 рб.</w:t>
      </w:r>
    </w:p>
    <w:p w:rsidR="00E664C0" w:rsidRPr="00E664C0" w:rsidRDefault="00E664C0" w:rsidP="00E664C0">
      <w:pPr>
        <w:numPr>
          <w:ilvl w:val="0"/>
          <w:numId w:val="2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Картриджи на принтер – 48 000 рб.</w:t>
      </w:r>
    </w:p>
    <w:p w:rsidR="00E664C0" w:rsidRPr="00E664C0" w:rsidRDefault="00E664C0" w:rsidP="00E664C0">
      <w:pPr>
        <w:numPr>
          <w:ilvl w:val="0"/>
          <w:numId w:val="2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Канцтовары на сумму – 25. 984 рб.</w:t>
      </w:r>
    </w:p>
    <w:p w:rsidR="00E664C0" w:rsidRPr="00E664C0" w:rsidRDefault="00E664C0" w:rsidP="00E664C0">
      <w:pPr>
        <w:numPr>
          <w:ilvl w:val="0"/>
          <w:numId w:val="2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Мягкий инвентарь (фартуки, спецодежда, полотенца)  на сумму – 73. 399 рб.</w:t>
      </w:r>
    </w:p>
    <w:p w:rsidR="00E664C0" w:rsidRPr="00E664C0" w:rsidRDefault="00E664C0" w:rsidP="00E664C0">
      <w:pPr>
        <w:numPr>
          <w:ilvl w:val="0"/>
          <w:numId w:val="2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Методическая литература на сумму – 7. 060 рб.</w:t>
      </w:r>
    </w:p>
    <w:p w:rsidR="00E664C0" w:rsidRPr="00E664C0" w:rsidRDefault="00E664C0" w:rsidP="00E664C0">
      <w:pPr>
        <w:numPr>
          <w:ilvl w:val="0"/>
          <w:numId w:val="2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Сантехнический, строительный материал на сумму –  2. 484 рб.</w:t>
      </w:r>
    </w:p>
    <w:p w:rsidR="00E664C0" w:rsidRPr="00E664C0" w:rsidRDefault="00E664C0" w:rsidP="00E664C0">
      <w:pPr>
        <w:numPr>
          <w:ilvl w:val="0"/>
          <w:numId w:val="2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Бытовая химия –  рб.</w:t>
      </w:r>
    </w:p>
    <w:p w:rsidR="00E664C0" w:rsidRPr="00E664C0" w:rsidRDefault="00E664C0" w:rsidP="00E664C0">
      <w:pPr>
        <w:numPr>
          <w:ilvl w:val="0"/>
          <w:numId w:val="2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Медикаменты – 12.870 рб.</w:t>
      </w:r>
    </w:p>
    <w:p w:rsidR="00E664C0" w:rsidRPr="00E664C0" w:rsidRDefault="00E664C0" w:rsidP="00E664C0">
      <w:pPr>
        <w:numPr>
          <w:ilvl w:val="0"/>
          <w:numId w:val="2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Световое оборудование, электротовары – 74. 027 рб. </w:t>
      </w:r>
    </w:p>
    <w:p w:rsidR="00E664C0" w:rsidRPr="00E664C0" w:rsidRDefault="00E664C0" w:rsidP="00E664C0">
      <w:pPr>
        <w:numPr>
          <w:ilvl w:val="0"/>
          <w:numId w:val="2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Оборудование  для наглядной информации (стенды) – 18.760 рб</w:t>
      </w:r>
    </w:p>
    <w:p w:rsidR="00E664C0" w:rsidRPr="00E664C0" w:rsidRDefault="00E664C0" w:rsidP="00E664C0">
      <w:pPr>
        <w:numPr>
          <w:ilvl w:val="0"/>
          <w:numId w:val="2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Продукция 1С:  Дошкольная организация  - 19.800 рб.</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Можно сделать вывод, что административно-хозяйственная деятельность ДОУ направлена на создание оптимальных условий соответствия лицензионным программам, требованиям к развивающей среде, а также ожиданиям и потребностям детей, родителей, воспитателей, специалистов.</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p>
    <w:p w:rsidR="00E664C0" w:rsidRPr="00E664C0" w:rsidRDefault="00E664C0" w:rsidP="00E664C0">
      <w:pPr>
        <w:spacing w:after="0" w:line="24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6.Условия осуществления образовательного процесса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Предметно-образовательная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 Внешняя и внутренняя отделки помещения ДОУ отвечают  педагогическим, эстетическим, функциональным  требованиям, имеют цель  развития детей через самобытную якутскую национальную культуру. Работа по совершенствованию предметно-развивающей среды проводится в соответствии с перспективным планом развития по всем возрастным группам.</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ДОУ имеются музыкальный, хореографический  и спортивный залы,   кабинет педагога-психолога,  логопункт, уголок театрализации, кабинет фольклора, изостудия, медицинский кабинет с изолятором и процедурной, также физиокабинет.</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На участке ДОУ оборудована спортивная площадка для проведения физкультурных занятий на воздухе и спортивных игр, игровые площадки с учетом регионального компонента. В 2011 году прошла работа по обновлению и благоустройству игровой площадки в соответствии с проектом «Алгыстаах алаһа»: построены беседки, малые архитектурные формы, игровое оборудование в национальном стиле. </w:t>
      </w:r>
    </w:p>
    <w:p w:rsidR="00E664C0" w:rsidRPr="00E664C0" w:rsidRDefault="00E664C0" w:rsidP="00E664C0">
      <w:pPr>
        <w:spacing w:after="0" w:line="240" w:lineRule="auto"/>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 xml:space="preserve">Режим дня младшей группы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27"/>
        <w:gridCol w:w="60"/>
        <w:gridCol w:w="3084"/>
      </w:tblGrid>
      <w:tr w:rsidR="00E664C0" w:rsidRPr="00E664C0" w:rsidTr="00CB3D1F">
        <w:tc>
          <w:tcPr>
            <w:tcW w:w="9571"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Дома</w:t>
            </w:r>
          </w:p>
        </w:tc>
      </w:tr>
      <w:tr w:rsidR="00E664C0" w:rsidRPr="00E664C0" w:rsidTr="00CB3D1F">
        <w:tc>
          <w:tcPr>
            <w:tcW w:w="6427"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Подъем, утренний туалет</w:t>
            </w:r>
          </w:p>
        </w:tc>
        <w:tc>
          <w:tcPr>
            <w:tcW w:w="3144"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6.30-8.00</w:t>
            </w:r>
          </w:p>
        </w:tc>
      </w:tr>
      <w:tr w:rsidR="00E664C0" w:rsidRPr="00E664C0" w:rsidTr="00CB3D1F">
        <w:tc>
          <w:tcPr>
            <w:tcW w:w="9571"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 дошкольном учреждении</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«Утро радостных встреч» - формирование традиций: прием детей</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«Радость игры» - игровая деятельность</w:t>
            </w:r>
          </w:p>
          <w:p w:rsidR="00E664C0" w:rsidRPr="00E664C0" w:rsidRDefault="00E664C0" w:rsidP="00E664C0">
            <w:pPr>
              <w:spacing w:after="0" w:line="240" w:lineRule="auto"/>
              <w:contextualSpacing/>
              <w:rPr>
                <w:rFonts w:ascii="Times New Roman" w:eastAsia="Times New Roman" w:hAnsi="Times New Roman" w:cs="Times New Roman"/>
                <w:i/>
                <w:noProof/>
                <w:sz w:val="24"/>
                <w:szCs w:val="24"/>
                <w:lang w:eastAsia="ru-RU"/>
              </w:rPr>
            </w:pPr>
            <w:r w:rsidRPr="00E664C0">
              <w:rPr>
                <w:rFonts w:ascii="Times New Roman" w:eastAsia="Times New Roman" w:hAnsi="Times New Roman" w:cs="Times New Roman"/>
                <w:i/>
                <w:noProof/>
                <w:sz w:val="24"/>
                <w:szCs w:val="24"/>
                <w:lang w:eastAsia="ru-RU"/>
              </w:rPr>
              <w:t xml:space="preserve">* В теплое время года – на улице </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7.45-8.15</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«Гимнастика для язычка» – формирование звуковой культуры речи</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«Наши зеленые друзья» - совместная и самостоятельная деятельность детей в уголке природы / наблюдение на прогулке </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8.15 – 8.30 </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 здоровом теле -  здоровый дух» - утренняя гимнастика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i/>
                <w:noProof/>
                <w:sz w:val="24"/>
                <w:szCs w:val="24"/>
                <w:lang w:eastAsia="ru-RU"/>
              </w:rPr>
              <w:t>* В теплое время года – на улице</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8.30 – 8.35</w:t>
            </w:r>
          </w:p>
        </w:tc>
      </w:tr>
      <w:tr w:rsidR="00E664C0" w:rsidRPr="00E664C0" w:rsidTr="00CB3D1F">
        <w:trPr>
          <w:trHeight w:val="950"/>
        </w:trPr>
        <w:tc>
          <w:tcPr>
            <w:tcW w:w="6487" w:type="dxa"/>
            <w:gridSpan w:val="2"/>
            <w:tcBorders>
              <w:bottom w:val="single" w:sz="4" w:space="0" w:color="000000"/>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подготовка к завтраку. Культурно-гигиенические мероприятия.  Завтрак</w:t>
            </w:r>
          </w:p>
        </w:tc>
        <w:tc>
          <w:tcPr>
            <w:tcW w:w="3084" w:type="dxa"/>
            <w:tcBorders>
              <w:bottom w:val="single" w:sz="4" w:space="0" w:color="000000"/>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8.35 - 9.25</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«Минутки игры» - игровая пауза. Подготовка к занимательной деятельности</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9.25 – 9.30</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Занимательная деятельность – организация совместной деятельности по основным образовательным областям</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9.30-9.45</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«Минутки шалости» - игры на снятие эмоционального напряжения</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9.45-9.55.</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Занимательная деятельность – организация совместной деятельности по основным образовательным областям</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9.55 - 10.10</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второй завтрак</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10.10 - 10.30</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«Нам хочется гулять» - подготовка к прогулке. Прогулка. Возвращение с прогулки</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10.30 - 11.40</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подготовка к обеду, обед</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11.40-13.00</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«Дрема пришла, сон принесла» - ритуал группы – подготовка ко сну с использованием музыкотерапии. Сон. </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13.00-15.00</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«Потягушки» - ритуал  группы -  пробуждение с использованием музыкотерапии. Постепенный подъем. Взбадривающая гимнастика. Самостоятельное одевание. Культурно-гигиенические мероприятия</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15.00 - 15.15</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полдник</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15.15 – 15.30</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«Как интересно все вокруг» - формирование традиций:</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«Сладкий час»;</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«Веселый этикет»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«Давайте узнаем..»</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«Что за день чудесный?» и др.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кружковая работа;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«театральная пятница».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Деятельность по интересам детей.</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15.30 – 16.10</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«Минутки шалости» - игры на снятие эмоционального напряжения</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16.10 – 16.20</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подготовка к ужину. Ужин.</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16.20 – 17.00 </w:t>
            </w:r>
          </w:p>
        </w:tc>
      </w:tr>
      <w:tr w:rsidR="00E664C0" w:rsidRPr="00E664C0" w:rsidTr="00CB3D1F">
        <w:trPr>
          <w:trHeight w:val="535"/>
        </w:trPr>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«Нам хочется гулять» - подготовка к прогулке. Прогулка</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17.00 – 18.00 </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«Растем, играя» - организованная игровая деятельность детей</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i/>
                <w:noProof/>
                <w:sz w:val="24"/>
                <w:szCs w:val="24"/>
                <w:lang w:eastAsia="ru-RU"/>
              </w:rPr>
              <w:t>* В теплое время года – на улице</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18.00 – 18.30</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«Взрослые и дети» - встречи с родителями по решению воспитательно-образовательных задач в условиях ДОУ и семьи</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17.30 – 18.45</w:t>
            </w:r>
          </w:p>
        </w:tc>
      </w:tr>
      <w:tr w:rsidR="00E664C0" w:rsidRPr="00E664C0" w:rsidTr="00CB3D1F">
        <w:tc>
          <w:tcPr>
            <w:tcW w:w="6487"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«До свидания!» - уход детей домой </w:t>
            </w:r>
          </w:p>
        </w:tc>
        <w:tc>
          <w:tcPr>
            <w:tcW w:w="308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18.00-18.45.</w:t>
            </w:r>
          </w:p>
        </w:tc>
      </w:tr>
      <w:tr w:rsidR="00E664C0" w:rsidRPr="00E664C0" w:rsidTr="00CB3D1F">
        <w:tc>
          <w:tcPr>
            <w:tcW w:w="9571"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Дома</w:t>
            </w:r>
          </w:p>
        </w:tc>
      </w:tr>
      <w:tr w:rsidR="00E664C0" w:rsidRPr="00E664C0" w:rsidTr="00CB3D1F">
        <w:tc>
          <w:tcPr>
            <w:tcW w:w="6427"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Прогулка с детьми </w:t>
            </w:r>
          </w:p>
        </w:tc>
        <w:tc>
          <w:tcPr>
            <w:tcW w:w="3144"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18.15-19.15</w:t>
            </w:r>
          </w:p>
        </w:tc>
      </w:tr>
      <w:tr w:rsidR="00E664C0" w:rsidRPr="00E664C0" w:rsidTr="00CB3D1F">
        <w:tc>
          <w:tcPr>
            <w:tcW w:w="6427"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Возвращение с прогулки, спокойные игры, гигиенические процедуры</w:t>
            </w:r>
          </w:p>
        </w:tc>
        <w:tc>
          <w:tcPr>
            <w:tcW w:w="3144"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19.15-20.30</w:t>
            </w:r>
          </w:p>
        </w:tc>
      </w:tr>
      <w:tr w:rsidR="00E664C0" w:rsidRPr="00E664C0" w:rsidTr="00CB3D1F">
        <w:tc>
          <w:tcPr>
            <w:tcW w:w="6427"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Ночной сон</w:t>
            </w:r>
          </w:p>
        </w:tc>
        <w:tc>
          <w:tcPr>
            <w:tcW w:w="3144"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20.30</w:t>
            </w:r>
          </w:p>
        </w:tc>
      </w:tr>
    </w:tbl>
    <w:p w:rsidR="00E664C0" w:rsidRPr="00E664C0" w:rsidRDefault="00E664C0" w:rsidP="00E664C0">
      <w:pPr>
        <w:spacing w:after="0" w:line="240" w:lineRule="auto"/>
        <w:jc w:val="center"/>
        <w:rPr>
          <w:rFonts w:ascii="Times New Roman" w:eastAsia="Calibri" w:hAnsi="Times New Roman" w:cs="Times New Roman"/>
          <w:sz w:val="24"/>
          <w:szCs w:val="24"/>
          <w:lang w:val="sah-RU"/>
        </w:rPr>
      </w:pPr>
    </w:p>
    <w:p w:rsidR="00E664C0" w:rsidRPr="00E664C0" w:rsidRDefault="00E664C0" w:rsidP="00E664C0">
      <w:pPr>
        <w:spacing w:after="0" w:line="240" w:lineRule="auto"/>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 xml:space="preserve">Режим дня средней группы </w:t>
      </w:r>
    </w:p>
    <w:p w:rsidR="00E664C0" w:rsidRPr="00E664C0" w:rsidRDefault="00E664C0" w:rsidP="00E664C0">
      <w:pPr>
        <w:spacing w:after="0" w:line="240" w:lineRule="auto"/>
        <w:jc w:val="cente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05"/>
        <w:gridCol w:w="6"/>
        <w:gridCol w:w="16"/>
        <w:gridCol w:w="3144"/>
      </w:tblGrid>
      <w:tr w:rsidR="00E664C0" w:rsidRPr="00E664C0" w:rsidTr="00CB3D1F">
        <w:tc>
          <w:tcPr>
            <w:tcW w:w="9571" w:type="dxa"/>
            <w:gridSpan w:val="4"/>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Дома</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Подъем, утренний туалет</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6.30-8.00</w:t>
            </w:r>
          </w:p>
        </w:tc>
      </w:tr>
      <w:tr w:rsidR="00E664C0" w:rsidRPr="00E664C0" w:rsidTr="00CB3D1F">
        <w:tc>
          <w:tcPr>
            <w:tcW w:w="9571" w:type="dxa"/>
            <w:gridSpan w:val="4"/>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 дошкольном учреждении</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«Утро радостных встреч» - формирование традиций: прием детей</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«Радость игры» - игровая деятельность</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i/>
                <w:noProof/>
                <w:sz w:val="24"/>
                <w:szCs w:val="24"/>
                <w:lang w:eastAsia="ru-RU"/>
              </w:rPr>
              <w:t>* В теплое время года – на улице</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val="en-US" w:eastAsia="ru-RU"/>
              </w:rPr>
            </w:pPr>
            <w:r w:rsidRPr="00E664C0">
              <w:rPr>
                <w:rFonts w:ascii="Times New Roman" w:eastAsia="Times New Roman" w:hAnsi="Times New Roman" w:cs="Times New Roman"/>
                <w:noProof/>
                <w:sz w:val="24"/>
                <w:szCs w:val="24"/>
                <w:lang w:eastAsia="ru-RU"/>
              </w:rPr>
              <w:t>7.45-8.</w:t>
            </w:r>
            <w:r w:rsidRPr="00E664C0">
              <w:rPr>
                <w:rFonts w:ascii="Times New Roman" w:eastAsia="Times New Roman" w:hAnsi="Times New Roman" w:cs="Times New Roman"/>
                <w:noProof/>
                <w:sz w:val="24"/>
                <w:szCs w:val="24"/>
                <w:lang w:val="en-US" w:eastAsia="ru-RU"/>
              </w:rPr>
              <w:t>00</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Гимнастика для язычка – формирование звуковой культуры речи</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«Наши зеленые друзья» - совместная и самостоятельная деятельность детей в уголке природы / наблюдение на прогулке </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8.00 – 8.</w:t>
            </w:r>
            <w:r w:rsidRPr="00E664C0">
              <w:rPr>
                <w:rFonts w:ascii="Times New Roman" w:eastAsia="Times New Roman" w:hAnsi="Times New Roman" w:cs="Times New Roman"/>
                <w:noProof/>
                <w:sz w:val="24"/>
                <w:szCs w:val="24"/>
                <w:lang w:val="en-US" w:eastAsia="ru-RU"/>
              </w:rPr>
              <w:t>25</w:t>
            </w:r>
            <w:r w:rsidRPr="00E664C0">
              <w:rPr>
                <w:rFonts w:ascii="Times New Roman" w:eastAsia="Times New Roman" w:hAnsi="Times New Roman" w:cs="Times New Roman"/>
                <w:noProof/>
                <w:sz w:val="24"/>
                <w:szCs w:val="24"/>
                <w:lang w:eastAsia="ru-RU"/>
              </w:rPr>
              <w:t xml:space="preserve"> </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 здоровом теле -  здоровый дух» - утренняя гимнастика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w:t>
            </w:r>
            <w:r w:rsidRPr="00E664C0">
              <w:rPr>
                <w:rFonts w:ascii="Times New Roman" w:eastAsia="Times New Roman" w:hAnsi="Times New Roman" w:cs="Times New Roman"/>
                <w:i/>
                <w:noProof/>
                <w:sz w:val="24"/>
                <w:szCs w:val="24"/>
                <w:lang w:eastAsia="ru-RU"/>
              </w:rPr>
              <w:t>в теплое время года на улице</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8.</w:t>
            </w:r>
            <w:r w:rsidRPr="00E664C0">
              <w:rPr>
                <w:rFonts w:ascii="Times New Roman" w:eastAsia="Times New Roman" w:hAnsi="Times New Roman" w:cs="Times New Roman"/>
                <w:noProof/>
                <w:sz w:val="24"/>
                <w:szCs w:val="24"/>
                <w:lang w:val="en-US" w:eastAsia="ru-RU"/>
              </w:rPr>
              <w:t>25</w:t>
            </w:r>
            <w:r w:rsidRPr="00E664C0">
              <w:rPr>
                <w:rFonts w:ascii="Times New Roman" w:eastAsia="Times New Roman" w:hAnsi="Times New Roman" w:cs="Times New Roman"/>
                <w:noProof/>
                <w:sz w:val="24"/>
                <w:szCs w:val="24"/>
                <w:lang w:eastAsia="ru-RU"/>
              </w:rPr>
              <w:t xml:space="preserve"> – 8.30</w:t>
            </w:r>
          </w:p>
        </w:tc>
      </w:tr>
      <w:tr w:rsidR="00E664C0" w:rsidRPr="00E664C0" w:rsidTr="00CB3D1F">
        <w:trPr>
          <w:trHeight w:val="956"/>
        </w:trPr>
        <w:tc>
          <w:tcPr>
            <w:tcW w:w="6411" w:type="dxa"/>
            <w:gridSpan w:val="2"/>
            <w:tcBorders>
              <w:bottom w:val="single" w:sz="4" w:space="0" w:color="000000"/>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подготовка к завтраку. Культурно-гигиенические мероприятия. Завтрак</w:t>
            </w:r>
          </w:p>
        </w:tc>
        <w:tc>
          <w:tcPr>
            <w:tcW w:w="3160" w:type="dxa"/>
            <w:gridSpan w:val="2"/>
            <w:tcBorders>
              <w:bottom w:val="single" w:sz="4" w:space="0" w:color="000000"/>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8.30 – 9.10 </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«Минутки игры» - игровая пауза. Подготовка к занимательной деятельности</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9.10 – 9.30 </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Занимательная деятельность – организация совместной деятельности по основным образовательным областям</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9.30 – 9.45  </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«Минутки шалости» - игры на снятие эмоционального напряжения</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9.45 – 9.55 </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Занимательная деятельность – организация совместной деятельности по основным образовательным областям</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9.55 – 10.15 </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второй завтрак</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10.10 – 10.30</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«Нам хочется гулять» - подготовка к прогулке. Прогулка. Возвращение с прогулки</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10.30 – 12.00    </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Интеллектуальная разминка – интеллектуальные, словесные, творческие игры</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12.00 – 12.10</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подготовка к обеду. обед</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12.10 – 13.00 </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«Дрема пришла, сон принесла» - ритуал группы – подготовка ко сну с использованием музыкотерапии. Сон. </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13.00 – 15.00</w:t>
            </w:r>
          </w:p>
        </w:tc>
      </w:tr>
      <w:tr w:rsidR="00E664C0" w:rsidRPr="00E664C0" w:rsidTr="00CB3D1F">
        <w:tc>
          <w:tcPr>
            <w:tcW w:w="6411" w:type="dxa"/>
            <w:gridSpan w:val="2"/>
            <w:tcBorders>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«Потягушки» - ритуал  группы -  пробуждение с использованием музыкотерапии. Постепенный подъем. Взбадривающая гимнастика. Самостоятельное одевание. Культурно-гигиенические мероприятия</w:t>
            </w:r>
          </w:p>
        </w:tc>
        <w:tc>
          <w:tcPr>
            <w:tcW w:w="3160" w:type="dxa"/>
            <w:gridSpan w:val="2"/>
            <w:tcBorders>
              <w:lef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15.00 – 15.15 </w:t>
            </w:r>
          </w:p>
        </w:tc>
      </w:tr>
      <w:tr w:rsidR="00E664C0" w:rsidRPr="00E664C0" w:rsidTr="00CB3D1F">
        <w:tc>
          <w:tcPr>
            <w:tcW w:w="6405" w:type="dxa"/>
            <w:tcBorders>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полдник</w:t>
            </w:r>
          </w:p>
        </w:tc>
        <w:tc>
          <w:tcPr>
            <w:tcW w:w="3166" w:type="dxa"/>
            <w:gridSpan w:val="3"/>
            <w:tcBorders>
              <w:lef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15.15. – 15.30 </w:t>
            </w:r>
          </w:p>
        </w:tc>
      </w:tr>
      <w:tr w:rsidR="00E664C0" w:rsidRPr="00E664C0" w:rsidTr="00CB3D1F">
        <w:tc>
          <w:tcPr>
            <w:tcW w:w="6411" w:type="dxa"/>
            <w:gridSpan w:val="2"/>
            <w:tcBorders>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«Как интересно все вокруг» - формирование традиций:</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«Сладкий час»;</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«Веселый этикет»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«Давайте узнаем..»</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«Что за день чудесный?» и др.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познавательная игротека;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кружковая работа;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«театральная пятница».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Деятельность по интересам детей.</w:t>
            </w:r>
          </w:p>
        </w:tc>
        <w:tc>
          <w:tcPr>
            <w:tcW w:w="3160" w:type="dxa"/>
            <w:gridSpan w:val="2"/>
            <w:tcBorders>
              <w:lef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15.30 – 16.10 </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«Минутки шалости» - игры на снятие эмоционального напряжения</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16.10 – 16.25 </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подготовка к ужину. Ужин.</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16.25 – 16.55</w:t>
            </w:r>
          </w:p>
        </w:tc>
      </w:tr>
      <w:tr w:rsidR="00E664C0" w:rsidRPr="00E664C0" w:rsidTr="00CB3D1F">
        <w:trPr>
          <w:trHeight w:val="360"/>
        </w:trPr>
        <w:tc>
          <w:tcPr>
            <w:tcW w:w="6411" w:type="dxa"/>
            <w:gridSpan w:val="2"/>
            <w:tcBorders>
              <w:bottom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«Нам хочется гулять» - подготовка к прогулке.</w:t>
            </w:r>
          </w:p>
        </w:tc>
        <w:tc>
          <w:tcPr>
            <w:tcW w:w="3160" w:type="dxa"/>
            <w:gridSpan w:val="2"/>
            <w:tcBorders>
              <w:bottom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16.55 – 18.00 </w:t>
            </w:r>
          </w:p>
        </w:tc>
      </w:tr>
      <w:tr w:rsidR="00E664C0" w:rsidRPr="00E664C0" w:rsidTr="00CB3D1F">
        <w:trPr>
          <w:trHeight w:val="540"/>
        </w:trPr>
        <w:tc>
          <w:tcPr>
            <w:tcW w:w="6411" w:type="dxa"/>
            <w:gridSpan w:val="2"/>
            <w:tcBorders>
              <w:top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«Растем, играя» - организованная игровая деятельность детей</w:t>
            </w:r>
          </w:p>
          <w:p w:rsidR="00E664C0" w:rsidRPr="00E664C0" w:rsidRDefault="00E664C0" w:rsidP="00E664C0">
            <w:pPr>
              <w:spacing w:after="0" w:line="240" w:lineRule="auto"/>
              <w:contextualSpacing/>
              <w:rPr>
                <w:rFonts w:ascii="Times New Roman" w:eastAsia="Times New Roman" w:hAnsi="Times New Roman" w:cs="Times New Roman"/>
                <w:i/>
                <w:noProof/>
                <w:sz w:val="24"/>
                <w:szCs w:val="24"/>
                <w:lang w:eastAsia="ru-RU"/>
              </w:rPr>
            </w:pPr>
            <w:r w:rsidRPr="00E664C0">
              <w:rPr>
                <w:rFonts w:ascii="Times New Roman" w:eastAsia="Times New Roman" w:hAnsi="Times New Roman" w:cs="Times New Roman"/>
                <w:noProof/>
                <w:sz w:val="24"/>
                <w:szCs w:val="24"/>
                <w:lang w:eastAsia="ru-RU"/>
              </w:rPr>
              <w:t xml:space="preserve">* </w:t>
            </w:r>
            <w:r w:rsidRPr="00E664C0">
              <w:rPr>
                <w:rFonts w:ascii="Times New Roman" w:eastAsia="Times New Roman" w:hAnsi="Times New Roman" w:cs="Times New Roman"/>
                <w:i/>
                <w:noProof/>
                <w:sz w:val="24"/>
                <w:szCs w:val="24"/>
                <w:lang w:eastAsia="ru-RU"/>
              </w:rPr>
              <w:t xml:space="preserve">в теплое время года на улице </w:t>
            </w:r>
          </w:p>
        </w:tc>
        <w:tc>
          <w:tcPr>
            <w:tcW w:w="3160" w:type="dxa"/>
            <w:gridSpan w:val="2"/>
            <w:tcBorders>
              <w:top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18.00 – 18.30 </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«До свидания!» - уход детей домой </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18.00 – 18.45 </w:t>
            </w:r>
          </w:p>
        </w:tc>
      </w:tr>
      <w:tr w:rsidR="00E664C0" w:rsidRPr="00E664C0" w:rsidTr="00CB3D1F">
        <w:tc>
          <w:tcPr>
            <w:tcW w:w="641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«Взрослые и дети» - встречи с родителями по решению воспитательно-образовательных задач в условиях ДОУ и семьи</w:t>
            </w:r>
          </w:p>
        </w:tc>
        <w:tc>
          <w:tcPr>
            <w:tcW w:w="316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17.30 – 18.45</w:t>
            </w:r>
          </w:p>
        </w:tc>
      </w:tr>
      <w:tr w:rsidR="00E664C0" w:rsidRPr="00E664C0" w:rsidTr="00CB3D1F">
        <w:tc>
          <w:tcPr>
            <w:tcW w:w="9571" w:type="dxa"/>
            <w:gridSpan w:val="4"/>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Дома</w:t>
            </w:r>
          </w:p>
        </w:tc>
      </w:tr>
      <w:tr w:rsidR="00E664C0" w:rsidRPr="00E664C0" w:rsidTr="00CB3D1F">
        <w:tc>
          <w:tcPr>
            <w:tcW w:w="6427"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Прогулка с детьми </w:t>
            </w:r>
          </w:p>
        </w:tc>
        <w:tc>
          <w:tcPr>
            <w:tcW w:w="314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18.15-19.15</w:t>
            </w:r>
          </w:p>
        </w:tc>
      </w:tr>
      <w:tr w:rsidR="00E664C0" w:rsidRPr="00E664C0" w:rsidTr="00CB3D1F">
        <w:tc>
          <w:tcPr>
            <w:tcW w:w="6427"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Возвращение с прогулки, спокойные игры, гигиенические процедуры</w:t>
            </w:r>
          </w:p>
        </w:tc>
        <w:tc>
          <w:tcPr>
            <w:tcW w:w="314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19.15-20.30</w:t>
            </w:r>
          </w:p>
        </w:tc>
      </w:tr>
      <w:tr w:rsidR="00E664C0" w:rsidRPr="00E664C0" w:rsidTr="00CB3D1F">
        <w:tc>
          <w:tcPr>
            <w:tcW w:w="6427"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Ночной сон</w:t>
            </w:r>
          </w:p>
        </w:tc>
        <w:tc>
          <w:tcPr>
            <w:tcW w:w="3144"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20.30</w:t>
            </w:r>
          </w:p>
        </w:tc>
      </w:tr>
    </w:tbl>
    <w:p w:rsidR="00E664C0" w:rsidRPr="00E664C0" w:rsidRDefault="00E664C0" w:rsidP="00E664C0">
      <w:pPr>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Режим дня старшей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04"/>
        <w:gridCol w:w="6"/>
        <w:gridCol w:w="16"/>
        <w:gridCol w:w="3145"/>
      </w:tblGrid>
      <w:tr w:rsidR="00E664C0" w:rsidRPr="00E664C0" w:rsidTr="00CB3D1F">
        <w:tc>
          <w:tcPr>
            <w:tcW w:w="9571" w:type="dxa"/>
            <w:gridSpan w:val="4"/>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Дома</w:t>
            </w:r>
          </w:p>
        </w:tc>
      </w:tr>
      <w:tr w:rsidR="00E664C0" w:rsidRPr="00E664C0" w:rsidTr="00CB3D1F">
        <w:tc>
          <w:tcPr>
            <w:tcW w:w="6426"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Подъем, утренний туалет</w:t>
            </w:r>
          </w:p>
        </w:tc>
        <w:tc>
          <w:tcPr>
            <w:tcW w:w="3145"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6.30-8.00 </w:t>
            </w:r>
          </w:p>
        </w:tc>
      </w:tr>
      <w:tr w:rsidR="00E664C0" w:rsidRPr="00E664C0" w:rsidTr="00CB3D1F">
        <w:tc>
          <w:tcPr>
            <w:tcW w:w="9571" w:type="dxa"/>
            <w:gridSpan w:val="4"/>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 дошкольном учреждении</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«Утро радостных встреч» - формирование традиций: прием детей</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«Радость игры» - игровая деятельность</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w:t>
            </w:r>
            <w:r w:rsidRPr="00E664C0">
              <w:rPr>
                <w:rFonts w:ascii="Times New Roman" w:eastAsia="Times New Roman" w:hAnsi="Times New Roman" w:cs="Times New Roman"/>
                <w:i/>
                <w:noProof/>
                <w:sz w:val="24"/>
                <w:szCs w:val="24"/>
                <w:lang w:eastAsia="ru-RU"/>
              </w:rPr>
              <w:t>в теплое время года на улице</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7.45-8.00</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Гимнастика для язычка – формирование звуковой культуры речи</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«Наши зеленые друзья» - совместная и самостоятельная деятельность детей в уголке природы /наблюдение на прогулке </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8.00 – 8.15</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 здоровом теле -  здоровый дух» - утренняя гимнастика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w:t>
            </w:r>
            <w:r w:rsidRPr="00E664C0">
              <w:rPr>
                <w:rFonts w:ascii="Times New Roman" w:eastAsia="Times New Roman" w:hAnsi="Times New Roman" w:cs="Times New Roman"/>
                <w:i/>
                <w:noProof/>
                <w:sz w:val="24"/>
                <w:szCs w:val="24"/>
                <w:lang w:eastAsia="ru-RU"/>
              </w:rPr>
              <w:t>в теплое время года на улице</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8.15 – 8.25</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подготовка к завтраку. Культурно-гигиенические мероприятия. Завтрак</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val="en-US" w:eastAsia="ru-RU"/>
              </w:rPr>
            </w:pPr>
            <w:r w:rsidRPr="00E664C0">
              <w:rPr>
                <w:rFonts w:ascii="Times New Roman" w:eastAsia="Times New Roman" w:hAnsi="Times New Roman" w:cs="Times New Roman"/>
                <w:noProof/>
                <w:sz w:val="24"/>
                <w:szCs w:val="24"/>
                <w:lang w:eastAsia="ru-RU"/>
              </w:rPr>
              <w:t xml:space="preserve">8.25 – </w:t>
            </w:r>
            <w:r w:rsidRPr="00E664C0">
              <w:rPr>
                <w:rFonts w:ascii="Times New Roman" w:eastAsia="Times New Roman" w:hAnsi="Times New Roman" w:cs="Times New Roman"/>
                <w:noProof/>
                <w:sz w:val="24"/>
                <w:szCs w:val="24"/>
                <w:lang w:val="en-US" w:eastAsia="ru-RU"/>
              </w:rPr>
              <w:t>9.05</w:t>
            </w:r>
          </w:p>
        </w:tc>
      </w:tr>
      <w:tr w:rsidR="00E664C0" w:rsidRPr="00E664C0" w:rsidTr="00CB3D1F">
        <w:trPr>
          <w:trHeight w:val="332"/>
        </w:trPr>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«Минутки игры» - игровая пауза. Подготовка к занимательной деятельности</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9.05 – 9.15 </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Занимательная деятельность – организация совместной деятельности по основным образовательным областям</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9.15 – 9.40 </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«Минутки шалости» - игры на снятие эмоционального напряжения</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9.40 – 9.50 </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Занимательная деятельность – организация совместной деятельности по основным образовательным областям</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9.50 – 10.15 </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«Вкусно и полезно» - второй завтрак </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10.15 – 10.30 </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«Нам хочется гулять» - подготовка к прогулке. Прогулка. Возвращение с прогулки</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10.30 – 12.00 </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Интеллектуальная разминка – интеллектуальные, словесные, творческие игры</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12.00 – 12.10</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подготовка к обеду. обед</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12.10 – 13.00</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«Дрема пришла, сон принесла» - ритуал группы – подготовка ко сну с использованием музыкотерапии. Сон.</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13.00 – 15.00</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«Потягушки» - ритуал  группы -  пробуждение с использованием музыкотерапии. Постепенный подъем. Взбадривающая</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15.00 – 15.15  </w:t>
            </w:r>
          </w:p>
        </w:tc>
      </w:tr>
      <w:tr w:rsidR="00E664C0" w:rsidRPr="00E664C0" w:rsidTr="00CB3D1F">
        <w:tc>
          <w:tcPr>
            <w:tcW w:w="6410" w:type="dxa"/>
            <w:gridSpan w:val="2"/>
            <w:tcBorders>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гимнастика. Самостоятельное одевание. Культурно-гигиенические мероприятия</w:t>
            </w:r>
          </w:p>
        </w:tc>
        <w:tc>
          <w:tcPr>
            <w:tcW w:w="3161" w:type="dxa"/>
            <w:gridSpan w:val="2"/>
            <w:tcBorders>
              <w:lef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p>
        </w:tc>
      </w:tr>
      <w:tr w:rsidR="00E664C0" w:rsidRPr="00E664C0" w:rsidTr="00CB3D1F">
        <w:tc>
          <w:tcPr>
            <w:tcW w:w="6404" w:type="dxa"/>
            <w:tcBorders>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полдник</w:t>
            </w:r>
          </w:p>
        </w:tc>
        <w:tc>
          <w:tcPr>
            <w:tcW w:w="3167" w:type="dxa"/>
            <w:gridSpan w:val="3"/>
            <w:tcBorders>
              <w:lef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15.15. – 15.30 </w:t>
            </w:r>
          </w:p>
        </w:tc>
      </w:tr>
      <w:tr w:rsidR="00E664C0" w:rsidRPr="00E664C0" w:rsidTr="00CB3D1F">
        <w:tc>
          <w:tcPr>
            <w:tcW w:w="6410" w:type="dxa"/>
            <w:gridSpan w:val="2"/>
            <w:tcBorders>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«Как интересно все вокруг» - формирование традиций:</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«Сладкий час»;</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«Веселый этикет»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«Давайте узнаем..»</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«Что за день чудесный?» и др.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кружковая работа;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познавательная игротека;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«театральная пятница».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Деятельность по интересам детей.</w:t>
            </w:r>
          </w:p>
        </w:tc>
        <w:tc>
          <w:tcPr>
            <w:tcW w:w="3161" w:type="dxa"/>
            <w:gridSpan w:val="2"/>
            <w:tcBorders>
              <w:lef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15.30 – 16.15</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«Минутки шалости» - игры на снятие эмоционального напряжения</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16.15 – 16.25</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подготовка к ужину. Ужин.</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16.25 – 16.55 </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«Нам хочется гулять» - подготовка к прогулке. Прогулка</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16.55 – 18.00</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«Растем, играя» - организованная игровая деятельность детей</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w:t>
            </w:r>
            <w:r w:rsidRPr="00E664C0">
              <w:rPr>
                <w:rFonts w:ascii="Times New Roman" w:eastAsia="Times New Roman" w:hAnsi="Times New Roman" w:cs="Times New Roman"/>
                <w:i/>
                <w:noProof/>
                <w:sz w:val="24"/>
                <w:szCs w:val="24"/>
                <w:lang w:eastAsia="ru-RU"/>
              </w:rPr>
              <w:t>в теплое время года на улице</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18.00 – 18.30 </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«Взрослые и дети» - встречи с родителями по решению воспитательно-образовательных задач в условиях ДОУ и семьи</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17.30 – 18.30 </w:t>
            </w:r>
          </w:p>
        </w:tc>
      </w:tr>
      <w:tr w:rsidR="00E664C0" w:rsidRPr="00E664C0" w:rsidTr="00CB3D1F">
        <w:tc>
          <w:tcPr>
            <w:tcW w:w="6410"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«До свидания!» - уход детей домой</w:t>
            </w:r>
          </w:p>
        </w:tc>
        <w:tc>
          <w:tcPr>
            <w:tcW w:w="3161"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18.00 – 18.45 </w:t>
            </w:r>
          </w:p>
        </w:tc>
      </w:tr>
      <w:tr w:rsidR="00E664C0" w:rsidRPr="00E664C0" w:rsidTr="00CB3D1F">
        <w:tc>
          <w:tcPr>
            <w:tcW w:w="9571" w:type="dxa"/>
            <w:gridSpan w:val="4"/>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Дома</w:t>
            </w:r>
          </w:p>
        </w:tc>
      </w:tr>
      <w:tr w:rsidR="00E664C0" w:rsidRPr="00E664C0" w:rsidTr="00CB3D1F">
        <w:tc>
          <w:tcPr>
            <w:tcW w:w="6426"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Прогулка с детьми </w:t>
            </w:r>
          </w:p>
        </w:tc>
        <w:tc>
          <w:tcPr>
            <w:tcW w:w="3145"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18.15-19.15</w:t>
            </w:r>
          </w:p>
        </w:tc>
      </w:tr>
      <w:tr w:rsidR="00E664C0" w:rsidRPr="00E664C0" w:rsidTr="00CB3D1F">
        <w:tc>
          <w:tcPr>
            <w:tcW w:w="6426"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Возвращение с прогулки, спокойные игры, гигиенические процедуры</w:t>
            </w:r>
          </w:p>
        </w:tc>
        <w:tc>
          <w:tcPr>
            <w:tcW w:w="3145"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19.15-20.30</w:t>
            </w:r>
          </w:p>
        </w:tc>
      </w:tr>
      <w:tr w:rsidR="00E664C0" w:rsidRPr="00E664C0" w:rsidTr="00CB3D1F">
        <w:tc>
          <w:tcPr>
            <w:tcW w:w="6426"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Ночной сон</w:t>
            </w:r>
          </w:p>
        </w:tc>
        <w:tc>
          <w:tcPr>
            <w:tcW w:w="3145"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20.30</w:t>
            </w:r>
          </w:p>
        </w:tc>
      </w:tr>
    </w:tbl>
    <w:p w:rsidR="00E664C0" w:rsidRPr="00E664C0" w:rsidRDefault="00E664C0" w:rsidP="00E664C0">
      <w:pPr>
        <w:spacing w:after="0"/>
        <w:rPr>
          <w:rFonts w:ascii="Times New Roman" w:eastAsia="Calibri" w:hAnsi="Times New Roman" w:cs="Times New Roman"/>
          <w:sz w:val="24"/>
          <w:szCs w:val="24"/>
        </w:rPr>
      </w:pPr>
    </w:p>
    <w:p w:rsidR="00E664C0" w:rsidRPr="00E664C0" w:rsidRDefault="00E664C0" w:rsidP="00E664C0">
      <w:pPr>
        <w:spacing w:after="0"/>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 xml:space="preserve">Режим дня подготовительной группы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20"/>
        <w:gridCol w:w="6"/>
        <w:gridCol w:w="16"/>
        <w:gridCol w:w="3046"/>
      </w:tblGrid>
      <w:tr w:rsidR="00E664C0" w:rsidRPr="00E664C0" w:rsidTr="00CB3D1F">
        <w:tc>
          <w:tcPr>
            <w:tcW w:w="9288" w:type="dxa"/>
            <w:gridSpan w:val="4"/>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Дома</w:t>
            </w:r>
          </w:p>
        </w:tc>
      </w:tr>
      <w:tr w:rsidR="00E664C0" w:rsidRPr="00E664C0" w:rsidTr="00CB3D1F">
        <w:tc>
          <w:tcPr>
            <w:tcW w:w="6242"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Подъем, утренний туалет</w:t>
            </w:r>
          </w:p>
        </w:tc>
        <w:tc>
          <w:tcPr>
            <w:tcW w:w="3046"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6.30-8.00 </w:t>
            </w:r>
          </w:p>
        </w:tc>
      </w:tr>
      <w:tr w:rsidR="00E664C0" w:rsidRPr="00E664C0" w:rsidTr="00CB3D1F">
        <w:tc>
          <w:tcPr>
            <w:tcW w:w="9288" w:type="dxa"/>
            <w:gridSpan w:val="4"/>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 дошкольном учреждении</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«Утро радостных встреч» - формирование традиций: прием детей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Гимнастика для язычка – формирование звуковой культуры речи</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«Наши зеленые друзья» - совместная и самостоятельная деятельность детей в уголке природы</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w:t>
            </w:r>
            <w:r w:rsidRPr="00E664C0">
              <w:rPr>
                <w:rFonts w:ascii="Times New Roman" w:eastAsia="Times New Roman" w:hAnsi="Times New Roman" w:cs="Times New Roman"/>
                <w:i/>
                <w:noProof/>
                <w:sz w:val="24"/>
                <w:szCs w:val="24"/>
                <w:lang w:eastAsia="ru-RU"/>
              </w:rPr>
              <w:t>в теплое время года на улице</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7.45-8.15</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 здоровом теле -  здоровый дух» - утренняя гимнастика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w:t>
            </w:r>
            <w:r w:rsidRPr="00E664C0">
              <w:rPr>
                <w:rFonts w:ascii="Times New Roman" w:eastAsia="Times New Roman" w:hAnsi="Times New Roman" w:cs="Times New Roman"/>
                <w:i/>
                <w:noProof/>
                <w:sz w:val="24"/>
                <w:szCs w:val="24"/>
                <w:lang w:eastAsia="ru-RU"/>
              </w:rPr>
              <w:t>в теплое время года на улице</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8.15 – 8.25 </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подготовка к завтраку. Культурно-гигиенические мероприятия. Завтрак</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8.25 – </w:t>
            </w:r>
            <w:r w:rsidRPr="00E664C0">
              <w:rPr>
                <w:rFonts w:ascii="Times New Roman" w:eastAsia="Times New Roman" w:hAnsi="Times New Roman" w:cs="Times New Roman"/>
                <w:noProof/>
                <w:sz w:val="24"/>
                <w:szCs w:val="24"/>
                <w:lang w:val="en-US" w:eastAsia="ru-RU"/>
              </w:rPr>
              <w:t>9</w:t>
            </w:r>
            <w:r w:rsidRPr="00E664C0">
              <w:rPr>
                <w:rFonts w:ascii="Times New Roman" w:eastAsia="Times New Roman" w:hAnsi="Times New Roman" w:cs="Times New Roman"/>
                <w:noProof/>
                <w:sz w:val="24"/>
                <w:szCs w:val="24"/>
                <w:lang w:eastAsia="ru-RU"/>
              </w:rPr>
              <w:t>.05</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«Минутки игры» - игровая пауза. Подготовка к занимательной деятельности</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9.05-9.15</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Занимательная деятельность – организация совместной деятельности по основным образовательным областям</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val="sah-RU" w:eastAsia="ru-RU"/>
              </w:rPr>
            </w:pPr>
            <w:r w:rsidRPr="00E664C0">
              <w:rPr>
                <w:rFonts w:ascii="Times New Roman" w:eastAsia="Times New Roman" w:hAnsi="Times New Roman" w:cs="Times New Roman"/>
                <w:noProof/>
                <w:sz w:val="24"/>
                <w:szCs w:val="24"/>
                <w:lang w:eastAsia="ru-RU"/>
              </w:rPr>
              <w:t>9.15 – 9.45</w:t>
            </w:r>
          </w:p>
        </w:tc>
      </w:tr>
      <w:tr w:rsidR="00E664C0" w:rsidRPr="00E664C0" w:rsidTr="00CB3D1F">
        <w:trPr>
          <w:trHeight w:val="690"/>
        </w:trPr>
        <w:tc>
          <w:tcPr>
            <w:tcW w:w="6226" w:type="dxa"/>
            <w:gridSpan w:val="2"/>
            <w:tcBorders>
              <w:bottom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«Минутки шалости» - игры на снятие эмоционального напряжения</w:t>
            </w:r>
          </w:p>
        </w:tc>
        <w:tc>
          <w:tcPr>
            <w:tcW w:w="3062" w:type="dxa"/>
            <w:gridSpan w:val="2"/>
            <w:tcBorders>
              <w:bottom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9.45 – 9.55</w:t>
            </w:r>
          </w:p>
        </w:tc>
      </w:tr>
      <w:tr w:rsidR="00E664C0" w:rsidRPr="00E664C0" w:rsidTr="00CB3D1F">
        <w:trPr>
          <w:trHeight w:val="570"/>
        </w:trPr>
        <w:tc>
          <w:tcPr>
            <w:tcW w:w="6226" w:type="dxa"/>
            <w:gridSpan w:val="2"/>
            <w:tcBorders>
              <w:top w:val="single" w:sz="4" w:space="0" w:color="auto"/>
              <w:bottom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Занимательная деятельность – организация совместной деятельности по основным образовательным областям</w:t>
            </w:r>
          </w:p>
        </w:tc>
        <w:tc>
          <w:tcPr>
            <w:tcW w:w="3062" w:type="dxa"/>
            <w:gridSpan w:val="2"/>
            <w:tcBorders>
              <w:top w:val="single" w:sz="4" w:space="0" w:color="auto"/>
              <w:bottom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9.55 – 10.25</w:t>
            </w:r>
          </w:p>
        </w:tc>
      </w:tr>
      <w:tr w:rsidR="00E664C0" w:rsidRPr="00E664C0" w:rsidTr="00CB3D1F">
        <w:trPr>
          <w:trHeight w:val="720"/>
        </w:trPr>
        <w:tc>
          <w:tcPr>
            <w:tcW w:w="6226" w:type="dxa"/>
            <w:gridSpan w:val="2"/>
            <w:tcBorders>
              <w:top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второй завтрак</w:t>
            </w:r>
          </w:p>
        </w:tc>
        <w:tc>
          <w:tcPr>
            <w:tcW w:w="3062" w:type="dxa"/>
            <w:gridSpan w:val="2"/>
            <w:tcBorders>
              <w:top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10.25 – 10.35</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Занимательная деятельность – организация совместной деятельности по основным образовательным областям</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10.35 – 11.05 </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«Нам хочется гулять» - подготовка к прогулке. Прогулка. Возвращение с прогулки</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11.05 – 12.10 </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Интеллектуальная разминка – интеллектуальные, словесные, творческие игры</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12.10 – 12.20  </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подготовка к обеду. обед</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12.20 – 13.00</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«Дрема пришла, сон принесла» - ритуал группы – подготовка ко сну с использованием музыкотерапии. Сон.</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13.00 – 15.00</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«Потягушки» - ритуал  группы -  пробуждение с использованием музыкотерапии. Постепенный подъем. Взбадривающая гимнастика. Самостоятельное одевание. Культурно-гигиенические мероприятия</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15.00 – 15.20  </w:t>
            </w:r>
          </w:p>
        </w:tc>
      </w:tr>
      <w:tr w:rsidR="00E664C0" w:rsidRPr="00E664C0" w:rsidTr="00CB3D1F">
        <w:tc>
          <w:tcPr>
            <w:tcW w:w="6226" w:type="dxa"/>
            <w:gridSpan w:val="2"/>
            <w:tcBorders>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полдник</w:t>
            </w:r>
          </w:p>
        </w:tc>
        <w:tc>
          <w:tcPr>
            <w:tcW w:w="3062" w:type="dxa"/>
            <w:gridSpan w:val="2"/>
            <w:tcBorders>
              <w:lef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15.20. – 15.30 </w:t>
            </w:r>
          </w:p>
        </w:tc>
      </w:tr>
      <w:tr w:rsidR="00E664C0" w:rsidRPr="00E664C0" w:rsidTr="00CB3D1F">
        <w:tc>
          <w:tcPr>
            <w:tcW w:w="6220" w:type="dxa"/>
            <w:tcBorders>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«Как интересно все вокруг» - формирование традиций:</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«Сладкий час»;</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«Веселый этикет»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«Давайте узнаем..»</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«Что за день чудесный?» и др.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кружковая работа;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познавательная игротека;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«театральная пятница».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Деятельность по интересам детей.</w:t>
            </w:r>
          </w:p>
        </w:tc>
        <w:tc>
          <w:tcPr>
            <w:tcW w:w="3068" w:type="dxa"/>
            <w:gridSpan w:val="3"/>
            <w:tcBorders>
              <w:lef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15.30 – 16.00 </w:t>
            </w:r>
          </w:p>
        </w:tc>
      </w:tr>
      <w:tr w:rsidR="00E664C0" w:rsidRPr="00E664C0" w:rsidTr="00CB3D1F">
        <w:tc>
          <w:tcPr>
            <w:tcW w:w="6226" w:type="dxa"/>
            <w:gridSpan w:val="2"/>
            <w:tcBorders>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«Минутки шалости» - игры на снятие эмоционального напряжения</w:t>
            </w:r>
          </w:p>
        </w:tc>
        <w:tc>
          <w:tcPr>
            <w:tcW w:w="3062" w:type="dxa"/>
            <w:gridSpan w:val="2"/>
            <w:tcBorders>
              <w:lef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16.00 – 16.30 </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«Вкусно и полезно» - подготовка к ужину. Ужин.</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16.30 – 17.00 </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«Нам хочется гулять» - подготовка к прогулке. Прогулка</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17.00 – 18.00</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«Растем, играя» - организованная игровая деятельность детей</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w:t>
            </w:r>
            <w:r w:rsidRPr="00E664C0">
              <w:rPr>
                <w:rFonts w:ascii="Times New Roman" w:eastAsia="Times New Roman" w:hAnsi="Times New Roman" w:cs="Times New Roman"/>
                <w:i/>
                <w:noProof/>
                <w:sz w:val="24"/>
                <w:szCs w:val="24"/>
                <w:lang w:eastAsia="ru-RU"/>
              </w:rPr>
              <w:t>в теплое время года на улице</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18.00 – 18.30 </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«Взрослые и дети» - встречи с родителями по решению воспитательно-образовательных задач в условиях ДОУ и семьи</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17.30 – 18.30 </w:t>
            </w:r>
          </w:p>
        </w:tc>
      </w:tr>
      <w:tr w:rsidR="00E664C0" w:rsidRPr="00E664C0" w:rsidTr="00CB3D1F">
        <w:tc>
          <w:tcPr>
            <w:tcW w:w="6226"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«До свидания!» - уход детей домой </w:t>
            </w:r>
          </w:p>
        </w:tc>
        <w:tc>
          <w:tcPr>
            <w:tcW w:w="3062" w:type="dxa"/>
            <w:gridSpan w:val="2"/>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18.00 – 18.45 </w:t>
            </w:r>
          </w:p>
        </w:tc>
      </w:tr>
      <w:tr w:rsidR="00E664C0" w:rsidRPr="00E664C0" w:rsidTr="00CB3D1F">
        <w:tc>
          <w:tcPr>
            <w:tcW w:w="9288" w:type="dxa"/>
            <w:gridSpan w:val="4"/>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Дома</w:t>
            </w:r>
          </w:p>
        </w:tc>
      </w:tr>
      <w:tr w:rsidR="00E664C0" w:rsidRPr="00E664C0" w:rsidTr="00CB3D1F">
        <w:tc>
          <w:tcPr>
            <w:tcW w:w="6242"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Прогулка с детьми </w:t>
            </w:r>
          </w:p>
        </w:tc>
        <w:tc>
          <w:tcPr>
            <w:tcW w:w="3046"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18.15-19.15</w:t>
            </w:r>
          </w:p>
        </w:tc>
      </w:tr>
      <w:tr w:rsidR="00E664C0" w:rsidRPr="00E664C0" w:rsidTr="00CB3D1F">
        <w:tc>
          <w:tcPr>
            <w:tcW w:w="6242"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Возвращение с прогулки, спокойные игры, гигиенические процедуры</w:t>
            </w:r>
          </w:p>
        </w:tc>
        <w:tc>
          <w:tcPr>
            <w:tcW w:w="3046"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19.15-20.30</w:t>
            </w:r>
          </w:p>
        </w:tc>
      </w:tr>
      <w:tr w:rsidR="00E664C0" w:rsidRPr="00E664C0" w:rsidTr="00CB3D1F">
        <w:tc>
          <w:tcPr>
            <w:tcW w:w="6242" w:type="dxa"/>
            <w:gridSpan w:val="3"/>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Ночной сон</w:t>
            </w:r>
          </w:p>
        </w:tc>
        <w:tc>
          <w:tcPr>
            <w:tcW w:w="3046" w:type="dxa"/>
          </w:tcPr>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20.30</w:t>
            </w:r>
          </w:p>
        </w:tc>
      </w:tr>
    </w:tbl>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Одним из важных факторов здоровья ребенка является организация рационального питания.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нашего детского сада вопрос о правильном питании занимает одно из важнейших мест.</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  нашем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Транспортирование пищевых продуктов осуществляется специальным автотранспортом поставщиков.</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Имеется двадцатидневное перспективное меню, согласованное заместителем руководителя Управления Роспотребнадзора по РС (Я) Игнатьевой М.Е.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нашим медработником Охлопковой Е.А.  и соответствующей записи в журнале результатов оценки готовых блюд. Организация питания постоянно находится под контролем администрации.</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 детском саду организовано 5-ти разовое питание. В меню каждый день включена суточная норма молока,сливочного и растительного масла сахара, хлеба, мяса.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Контроль за фактическим питанием и санитарно-гигиеническим состоянием пищеблока осуществляется нашим  медицинским работником.</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E664C0" w:rsidRPr="00E664C0" w:rsidRDefault="00E664C0" w:rsidP="00E664C0">
      <w:pPr>
        <w:spacing w:after="0"/>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Режим питания «Вкусно и полезно»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3"/>
        <w:gridCol w:w="1296"/>
        <w:gridCol w:w="1536"/>
        <w:gridCol w:w="1536"/>
        <w:gridCol w:w="1376"/>
        <w:gridCol w:w="1945"/>
      </w:tblGrid>
      <w:tr w:rsidR="00E664C0" w:rsidRPr="00E664C0" w:rsidTr="00CB3D1F">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Группа</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 xml:space="preserve">Завтрак </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2 завтрак</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 xml:space="preserve">Обед </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Полдник</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Ужин</w:t>
            </w:r>
          </w:p>
        </w:tc>
      </w:tr>
      <w:tr w:rsidR="00E664C0" w:rsidRPr="00E664C0" w:rsidTr="00CB3D1F">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 xml:space="preserve">младшая </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 xml:space="preserve">8.35 – 9.10 </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10.10 – 10.30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11.40-13.00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15.15-15.30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16.20-17.00</w:t>
            </w:r>
          </w:p>
        </w:tc>
      </w:tr>
      <w:tr w:rsidR="00E664C0" w:rsidRPr="00E664C0" w:rsidTr="00CB3D1F">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Средняя 1</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 xml:space="preserve">8.35 – 9.10 </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10.10 – 10.30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11.40-13.00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15.15-15.30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ind w:right="1489"/>
              <w:contextualSpacing/>
              <w:jc w:val="center"/>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rPr>
              <w:t>16</w:t>
            </w:r>
          </w:p>
        </w:tc>
      </w:tr>
      <w:tr w:rsidR="00E664C0" w:rsidRPr="00E664C0" w:rsidTr="00CB3D1F">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Средняя 2</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8.30 – 9.10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 xml:space="preserve">10.10 – 10.15 </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 xml:space="preserve">12.10 – 13.00 </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15.15-15.30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16.25-16.55</w:t>
            </w:r>
          </w:p>
        </w:tc>
      </w:tr>
      <w:tr w:rsidR="00E664C0" w:rsidRPr="00E664C0" w:rsidTr="00CB3D1F">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Старшая №1</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8.30 – 9.10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 xml:space="preserve">10.10 – 10.15 </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 xml:space="preserve">12.10 – 13.00 </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15.15-15.30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16.25-16.55</w:t>
            </w:r>
          </w:p>
        </w:tc>
      </w:tr>
      <w:tr w:rsidR="00E664C0" w:rsidRPr="00E664C0" w:rsidTr="00CB3D1F">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Старшая №2</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8.25-9.05</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10.15-10.30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12.10-13.00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15.20-15.30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16.25-16.55</w:t>
            </w:r>
          </w:p>
        </w:tc>
      </w:tr>
      <w:tr w:rsidR="00E664C0" w:rsidRPr="00E664C0" w:rsidTr="00CB3D1F">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 xml:space="preserve">Подготовительная </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8.20- 9.05</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10.25-10.35</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12.20-13.00</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 xml:space="preserve">15.20-15.30 </w:t>
            </w:r>
          </w:p>
        </w:tc>
        <w:tc>
          <w:tcPr>
            <w:tcW w:w="0" w:type="auto"/>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rPr>
                <w:rFonts w:ascii="Times New Roman" w:eastAsia="Times New Roman" w:hAnsi="Times New Roman" w:cs="Times New Roman"/>
                <w:noProof/>
                <w:sz w:val="24"/>
                <w:szCs w:val="24"/>
              </w:rPr>
            </w:pPr>
            <w:r w:rsidRPr="00E664C0">
              <w:rPr>
                <w:rFonts w:ascii="Times New Roman" w:eastAsia="Times New Roman" w:hAnsi="Times New Roman" w:cs="Times New Roman"/>
                <w:noProof/>
                <w:sz w:val="24"/>
                <w:szCs w:val="24"/>
                <w:lang w:eastAsia="ru-RU"/>
              </w:rPr>
              <w:t xml:space="preserve">16.30-17.00 </w:t>
            </w:r>
          </w:p>
        </w:tc>
      </w:tr>
    </w:tbl>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Детский сад оборудован   системами безопасности: установлены тревожная кнопка для экстренных вызовов и автоматическая пожарная сигнализация, на входной двери установлен  домофон. Есть видеонаблюдение за внутренними помещениями детского сада.</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48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7. Годовой учебный план. Дополнительные образовательные услуги ДОУ</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Учебный план МБДОУ Центр развития ребенка - Детский сад №82 «Мичээр» разработан в соответствии с Законом Российской Федерации от 10.07.1992 г. №3266-1 «Об образовании»; типовым положением о дошкольном образовательном учреждении, утвержденным постановлением Правительства РФ от 12.09.2008 г. №666, Санитарно – эпидемиологическими требованиями к устройству, содержанию и организации режима работы ДОУ (СанПиН 2.4.1.2660-10), утвержденными постановлением Главного государственного санитарного врача РФ от 22.07.2010 г. №91; приказом Министерства образования и науки РФ от 23.11.2009 г.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b/>
          <w:noProof/>
          <w:sz w:val="24"/>
          <w:szCs w:val="24"/>
          <w:lang w:eastAsia="ru-RU"/>
        </w:rPr>
        <w:t xml:space="preserve">Основными  задачами образовательной деятельности ДОУ </w:t>
      </w:r>
      <w:r w:rsidRPr="00E664C0">
        <w:rPr>
          <w:rFonts w:ascii="Times New Roman" w:eastAsia="Times New Roman" w:hAnsi="Times New Roman" w:cs="Times New Roman"/>
          <w:noProof/>
          <w:sz w:val="24"/>
          <w:szCs w:val="24"/>
          <w:lang w:eastAsia="ru-RU"/>
        </w:rPr>
        <w:t xml:space="preserve">являются осуществление  интеллектуального, физического, личностного, художественно – эстетического    развития ребенка в соответствии с основной общеобразовательной программой дошкольного образования  в контексте приоритетного направления формирования у детей этнокультурных представлений.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b/>
          <w:noProof/>
          <w:sz w:val="24"/>
          <w:szCs w:val="24"/>
          <w:lang w:eastAsia="ru-RU"/>
        </w:rPr>
        <w:t xml:space="preserve">Учебный план </w:t>
      </w:r>
      <w:r w:rsidRPr="00E664C0">
        <w:rPr>
          <w:rFonts w:ascii="Times New Roman" w:eastAsia="Times New Roman" w:hAnsi="Times New Roman" w:cs="Times New Roman"/>
          <w:noProof/>
          <w:sz w:val="24"/>
          <w:szCs w:val="24"/>
          <w:lang w:eastAsia="ru-RU"/>
        </w:rPr>
        <w:t xml:space="preserve">является нормативным актом, устанавливающим перечень образовательных областей и объем времени, отводимого на проведение непосредственной образовательной деятельности и состоит из 2 частей: обязательной и вариативной.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b/>
          <w:noProof/>
          <w:sz w:val="24"/>
          <w:szCs w:val="24"/>
          <w:lang w:eastAsia="ru-RU"/>
        </w:rPr>
        <w:t xml:space="preserve">Обязательная часть </w:t>
      </w:r>
      <w:r w:rsidRPr="00E664C0">
        <w:rPr>
          <w:rFonts w:ascii="Times New Roman" w:eastAsia="Times New Roman" w:hAnsi="Times New Roman" w:cs="Times New Roman"/>
          <w:noProof/>
          <w:sz w:val="24"/>
          <w:szCs w:val="24"/>
          <w:lang w:eastAsia="ru-RU"/>
        </w:rPr>
        <w:t>(</w:t>
      </w:r>
      <w:r w:rsidRPr="00E664C0">
        <w:rPr>
          <w:rFonts w:ascii="Times New Roman" w:eastAsia="Times New Roman" w:hAnsi="Times New Roman" w:cs="Times New Roman"/>
          <w:i/>
          <w:noProof/>
          <w:sz w:val="24"/>
          <w:szCs w:val="24"/>
          <w:lang w:eastAsia="ru-RU"/>
        </w:rPr>
        <w:t xml:space="preserve">не менее 80% от общего нормативного времени, отводимого на освоение программы) </w:t>
      </w:r>
      <w:r w:rsidRPr="00E664C0">
        <w:rPr>
          <w:rFonts w:ascii="Times New Roman" w:eastAsia="Times New Roman" w:hAnsi="Times New Roman" w:cs="Times New Roman"/>
          <w:noProof/>
          <w:sz w:val="24"/>
          <w:szCs w:val="24"/>
          <w:lang w:eastAsia="ru-RU"/>
        </w:rPr>
        <w:t xml:space="preserve">направлена на освоение образовательный областей: </w:t>
      </w:r>
      <w:r w:rsidRPr="00E664C0">
        <w:rPr>
          <w:rFonts w:ascii="Times New Roman" w:eastAsia="Times New Roman" w:hAnsi="Times New Roman" w:cs="Times New Roman"/>
          <w:b/>
          <w:noProof/>
          <w:sz w:val="24"/>
          <w:szCs w:val="24"/>
          <w:lang w:eastAsia="ru-RU"/>
        </w:rPr>
        <w:t xml:space="preserve">«Физическая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w:t>
      </w:r>
      <w:r w:rsidRPr="00E664C0">
        <w:rPr>
          <w:rFonts w:ascii="Times New Roman" w:eastAsia="Times New Roman" w:hAnsi="Times New Roman" w:cs="Times New Roman"/>
          <w:noProof/>
          <w:sz w:val="24"/>
          <w:szCs w:val="24"/>
          <w:lang w:eastAsia="ru-RU"/>
        </w:rPr>
        <w:t xml:space="preserve">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 – личностному, познавательно – речевому  и художественно – эстетическому.</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Выше указанные образовательные области  реализуются через:</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непосредственную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образовательную деятельность осуществляемую в ходе режимных моментов;</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самостоятельную деятельность детей;</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взаимодействие с семьями детей по реализации основной общеобразовательной программы дошкольного образования</w:t>
      </w:r>
    </w:p>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noProof/>
          <w:sz w:val="24"/>
          <w:szCs w:val="24"/>
          <w:lang w:eastAsia="ru-RU"/>
        </w:rPr>
        <w:t xml:space="preserve">при использовании следующей </w:t>
      </w:r>
      <w:r w:rsidRPr="00E664C0">
        <w:rPr>
          <w:rFonts w:ascii="Times New Roman" w:eastAsia="Times New Roman" w:hAnsi="Times New Roman" w:cs="Times New Roman"/>
          <w:b/>
          <w:noProof/>
          <w:sz w:val="24"/>
          <w:szCs w:val="24"/>
          <w:lang w:eastAsia="ru-RU"/>
        </w:rPr>
        <w:t>программы:</w:t>
      </w:r>
    </w:p>
    <w:p w:rsidR="00E664C0" w:rsidRPr="00E664C0" w:rsidRDefault="00E664C0" w:rsidP="00E664C0">
      <w:pPr>
        <w:spacing w:after="0" w:line="240" w:lineRule="auto"/>
        <w:contextualSpacing/>
        <w:jc w:val="both"/>
        <w:rPr>
          <w:rFonts w:ascii="Times New Roman" w:eastAsia="Times New Roman" w:hAnsi="Times New Roman" w:cs="Times New Roman"/>
          <w:b/>
          <w:i/>
          <w:noProof/>
          <w:sz w:val="24"/>
          <w:szCs w:val="24"/>
          <w:lang w:eastAsia="ru-RU"/>
        </w:rPr>
      </w:pPr>
      <w:r w:rsidRPr="00E664C0">
        <w:rPr>
          <w:rFonts w:ascii="Times New Roman" w:eastAsia="Times New Roman" w:hAnsi="Times New Roman" w:cs="Times New Roman"/>
          <w:b/>
          <w:i/>
          <w:noProof/>
          <w:sz w:val="24"/>
          <w:szCs w:val="24"/>
          <w:lang w:eastAsia="ru-RU"/>
        </w:rPr>
        <w:t>Общеобразовательный уровень:</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b/>
          <w:noProof/>
          <w:sz w:val="24"/>
          <w:szCs w:val="24"/>
          <w:lang w:eastAsia="ru-RU"/>
        </w:rPr>
        <w:t xml:space="preserve">-  </w:t>
      </w:r>
      <w:r w:rsidRPr="00E664C0">
        <w:rPr>
          <w:rFonts w:ascii="Times New Roman" w:eastAsia="Times New Roman" w:hAnsi="Times New Roman" w:cs="Times New Roman"/>
          <w:noProof/>
          <w:sz w:val="24"/>
          <w:szCs w:val="24"/>
          <w:lang w:eastAsia="ru-RU"/>
        </w:rPr>
        <w:t xml:space="preserve">Примерная основная общеобразовательная программа дошкольного образования «От рождения до школы»  Н.Е. Веракса, Т.С. Комарова, Базовая программа  для национальных детских садов «Тосхол» под ред. М.А Харитоновой.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Реализация Учебного плана предполагает обязательный учет принципа интеграции</w:t>
      </w:r>
      <w:r w:rsidRPr="00E664C0">
        <w:rPr>
          <w:rFonts w:ascii="Times New Roman" w:eastAsia="Times New Roman" w:hAnsi="Times New Roman" w:cs="Times New Roman"/>
          <w:b/>
          <w:noProof/>
          <w:sz w:val="24"/>
          <w:szCs w:val="24"/>
          <w:lang w:eastAsia="ru-RU"/>
        </w:rPr>
        <w:t xml:space="preserve"> </w:t>
      </w:r>
      <w:r w:rsidRPr="00E664C0">
        <w:rPr>
          <w:rFonts w:ascii="Times New Roman" w:eastAsia="Times New Roman" w:hAnsi="Times New Roman" w:cs="Times New Roman"/>
          <w:noProof/>
          <w:sz w:val="24"/>
          <w:szCs w:val="24"/>
          <w:lang w:eastAsia="ru-RU"/>
        </w:rPr>
        <w:t xml:space="preserve">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Непосредственная образовательная деятельность осуществляется в 1 половине дня.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Относительный объем недельной образовательной нагрузки (без интеграции), включая занятия по дополнительному образованию, для детей дошкольного возраста в группах общеобразовательной направленности  составляет: 2-3 лет – 10 занятий, 3-4 лет – 11 занятий,   4-5 лет – 12 занятий, для детей 5- 6 лет – 15 занятий, для детей 6-7 лет – 17 занятий.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Для профилактики утомления детей указанная деятельность сочетаются с физкультурной и музыкальной деятельностью.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Максимальное количество НОД (без учета интеграции) в первой половине дня в группах общеразвивающей направленности  для детей 2-3 лет, 3-4 лет, 4-5 лет – 2 занятия, для детей 5-6 лет,  6-7 лет – 3 занятия.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3 раза в неделю проводится физкультурная деятельность, художественная деятельность проводится в младшей, средней, старшей группе 2 раза в неделю в интеграции с другими видами деятельности, в подготовительной группе 3 раза в интеграции с другими видами деятельности.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Примерная продолжительность НОД (без учета интеграции)  для детей 2-3 – не более 10 минут, детей 3-4 лет не более 15, детей 4-5 лет – не более 20 минут, детей 5-6 лет – не более 25 минут, детей 6-7 лет – не более 30 минут.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В связи с инетграцией образовательных областей во время НОД происходит смена видов детской деятельности и физической активности (в соответствии с возрастными и психическими особенностями детей). В середине НОД, исходя от утомляемости детей и вида деятельности,  проводятся физкультурные минутки. Перерывы между НОД - 10 минут.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Занятия физкультурно – оздоровительного и эстетического цикла занимают не менее 50% общего времени реализуемой образовательной программы.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Домашние задания воспитанникам  ДОУ не задают.</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С детьми 2-4 лет занятия физическими упражнениями проводит воспитатель 1 раз в неделю в групповом помещении, 2 раза в неделю проводится инструктором в физкультурном зале.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Физкультурные занятия для дошкольников проводит инструктор по физкультуре 3 раза в неделю.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В теплое время года при благоприятных метеорологических условиях максимальное количество занятий физкультурой проводится на открытом воздухе.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b/>
          <w:noProof/>
          <w:sz w:val="24"/>
          <w:szCs w:val="24"/>
          <w:lang w:eastAsia="ru-RU"/>
        </w:rPr>
        <w:t xml:space="preserve">Вариативная часть </w:t>
      </w:r>
      <w:r w:rsidRPr="00E664C0">
        <w:rPr>
          <w:rFonts w:ascii="Times New Roman" w:eastAsia="Times New Roman" w:hAnsi="Times New Roman" w:cs="Times New Roman"/>
          <w:noProof/>
          <w:sz w:val="24"/>
          <w:szCs w:val="24"/>
          <w:lang w:eastAsia="ru-RU"/>
        </w:rPr>
        <w:t xml:space="preserve">направлена на увеличение объема образовательной нагрузки (не более 20% от общей нагрузки) по всестороннему развитию детей реализуется при использовании программ дополнительного уровня: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рабочая пррограмма по форммиированию этнокультурных представлений у детей дошкольного возарста «Алгыстаах алаһа»; </w:t>
      </w:r>
    </w:p>
    <w:p w:rsidR="00E664C0" w:rsidRPr="00E664C0" w:rsidRDefault="00E664C0" w:rsidP="00E664C0">
      <w:pPr>
        <w:spacing w:after="0" w:line="240" w:lineRule="auto"/>
        <w:contextualSpacing/>
        <w:jc w:val="both"/>
        <w:rPr>
          <w:rFonts w:ascii="Times New Roman" w:eastAsia="Times New Roman" w:hAnsi="Times New Roman" w:cs="Times New Roman"/>
          <w:i/>
          <w:noProof/>
          <w:sz w:val="24"/>
          <w:szCs w:val="24"/>
          <w:lang w:eastAsia="ru-RU"/>
        </w:rPr>
      </w:pPr>
      <w:r w:rsidRPr="00E664C0">
        <w:rPr>
          <w:rFonts w:ascii="Times New Roman" w:eastAsia="Times New Roman" w:hAnsi="Times New Roman" w:cs="Times New Roman"/>
          <w:noProof/>
          <w:sz w:val="24"/>
          <w:szCs w:val="24"/>
          <w:lang w:eastAsia="ru-RU"/>
        </w:rPr>
        <w:t>коррекционно – развивающая программа «Воспитание и обучение детей дошкольного возраста с фонетико – фонематическим недоразвитием» Т.Б. Филичева, Г.В. Чиркина;</w:t>
      </w:r>
    </w:p>
    <w:p w:rsidR="00E664C0" w:rsidRPr="00E664C0" w:rsidRDefault="00E664C0" w:rsidP="00E664C0">
      <w:pPr>
        <w:spacing w:after="0" w:line="240" w:lineRule="auto"/>
        <w:contextualSpacing/>
        <w:jc w:val="both"/>
        <w:rPr>
          <w:rFonts w:ascii="Times New Roman" w:eastAsia="Times New Roman" w:hAnsi="Times New Roman" w:cs="Times New Roman"/>
          <w:i/>
          <w:noProof/>
          <w:sz w:val="24"/>
          <w:szCs w:val="24"/>
          <w:lang w:eastAsia="ru-RU"/>
        </w:rPr>
      </w:pPr>
      <w:r w:rsidRPr="00E664C0">
        <w:rPr>
          <w:rFonts w:ascii="Times New Roman" w:eastAsia="Times New Roman" w:hAnsi="Times New Roman" w:cs="Times New Roman"/>
          <w:noProof/>
          <w:sz w:val="24"/>
          <w:szCs w:val="24"/>
          <w:lang w:eastAsia="ru-RU"/>
        </w:rPr>
        <w:t>комплексная программа физического  воспитания РС (Я) (под ред. С.И. Захарова);</w:t>
      </w:r>
    </w:p>
    <w:p w:rsidR="00E664C0" w:rsidRPr="00E664C0" w:rsidRDefault="00E664C0" w:rsidP="00E664C0">
      <w:pPr>
        <w:spacing w:after="0" w:line="240" w:lineRule="auto"/>
        <w:contextualSpacing/>
        <w:jc w:val="both"/>
        <w:rPr>
          <w:rFonts w:ascii="Times New Roman" w:eastAsia="Times New Roman" w:hAnsi="Times New Roman" w:cs="Times New Roman"/>
          <w:i/>
          <w:noProof/>
          <w:sz w:val="24"/>
          <w:szCs w:val="24"/>
          <w:lang w:eastAsia="ru-RU"/>
        </w:rPr>
      </w:pPr>
      <w:r w:rsidRPr="00E664C0">
        <w:rPr>
          <w:rFonts w:ascii="Times New Roman" w:eastAsia="Times New Roman" w:hAnsi="Times New Roman" w:cs="Times New Roman"/>
          <w:noProof/>
          <w:sz w:val="24"/>
          <w:szCs w:val="24"/>
          <w:lang w:eastAsia="ru-RU"/>
        </w:rPr>
        <w:t>«Оскуола иннинээ5и саастаах о5олорго саха фольклорун блиннэрии»  (под ред. С.П. Лепчиковой);</w:t>
      </w:r>
    </w:p>
    <w:p w:rsidR="00E664C0" w:rsidRPr="00E664C0" w:rsidRDefault="00E664C0" w:rsidP="00E664C0">
      <w:pPr>
        <w:spacing w:after="0" w:line="240" w:lineRule="auto"/>
        <w:contextualSpacing/>
        <w:jc w:val="both"/>
        <w:rPr>
          <w:rFonts w:ascii="Times New Roman" w:eastAsia="Times New Roman" w:hAnsi="Times New Roman" w:cs="Times New Roman"/>
          <w:i/>
          <w:noProof/>
          <w:sz w:val="24"/>
          <w:szCs w:val="24"/>
          <w:lang w:eastAsia="ru-RU"/>
        </w:rPr>
      </w:pPr>
      <w:r w:rsidRPr="00E664C0">
        <w:rPr>
          <w:rFonts w:ascii="Times New Roman" w:eastAsia="Times New Roman" w:hAnsi="Times New Roman" w:cs="Times New Roman"/>
          <w:noProof/>
          <w:sz w:val="24"/>
          <w:szCs w:val="24"/>
          <w:lang w:eastAsia="ru-RU"/>
        </w:rPr>
        <w:t>Диагностико – развивающая программа по психологической готовности к школе (Гуткина Н.И.);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В ДОУ реализуются дополнительные образовательные услуги: </w:t>
      </w:r>
    </w:p>
    <w:p w:rsidR="00E664C0" w:rsidRPr="00E664C0" w:rsidRDefault="00E664C0" w:rsidP="00E664C0">
      <w:pPr>
        <w:spacing w:after="0"/>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Познавательно – речевое направление:</w:t>
      </w:r>
    </w:p>
    <w:p w:rsidR="00E664C0" w:rsidRPr="00E664C0" w:rsidRDefault="00E664C0" w:rsidP="00E664C0">
      <w:pPr>
        <w:numPr>
          <w:ilvl w:val="0"/>
          <w:numId w:val="3"/>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развивающие игры «Мындыр өй» - ПДО  Захарова А.Е.;</w:t>
      </w:r>
    </w:p>
    <w:p w:rsidR="00E664C0" w:rsidRPr="00E664C0" w:rsidRDefault="00E664C0" w:rsidP="00E664C0">
      <w:pPr>
        <w:numPr>
          <w:ilvl w:val="0"/>
          <w:numId w:val="3"/>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кружок фольклора «Көмүс дор5ооннор» -  ПДО  Захарова А.Е; </w:t>
      </w:r>
    </w:p>
    <w:p w:rsidR="00E664C0" w:rsidRPr="00E664C0" w:rsidRDefault="00E664C0" w:rsidP="00E664C0">
      <w:pPr>
        <w:numPr>
          <w:ilvl w:val="0"/>
          <w:numId w:val="3"/>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кружок раннего обучения чтению -  Чемезова С.А., воспитатель;</w:t>
      </w:r>
    </w:p>
    <w:p w:rsidR="00E664C0" w:rsidRPr="00E664C0" w:rsidRDefault="00E664C0" w:rsidP="00E664C0">
      <w:pPr>
        <w:numPr>
          <w:ilvl w:val="0"/>
          <w:numId w:val="3"/>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логические игры  – Кайгородова Е.В., воспитатель.</w:t>
      </w:r>
    </w:p>
    <w:p w:rsidR="00E664C0" w:rsidRPr="00E664C0" w:rsidRDefault="00E664C0" w:rsidP="00E664C0">
      <w:pPr>
        <w:numPr>
          <w:ilvl w:val="0"/>
          <w:numId w:val="3"/>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кружок «Моделирование на плоскости» – Ефимова М.С., воспитатель;</w:t>
      </w:r>
    </w:p>
    <w:p w:rsidR="00E664C0" w:rsidRPr="00E664C0" w:rsidRDefault="00E664C0" w:rsidP="00E664C0">
      <w:pPr>
        <w:numPr>
          <w:ilvl w:val="0"/>
          <w:numId w:val="3"/>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проектирование детей – Никифорова О.С., воспитатель</w:t>
      </w:r>
    </w:p>
    <w:p w:rsidR="00E664C0" w:rsidRPr="00E664C0" w:rsidRDefault="00E664C0" w:rsidP="00E664C0">
      <w:pPr>
        <w:numPr>
          <w:ilvl w:val="0"/>
          <w:numId w:val="3"/>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Кружок «Тулалыыр эйгэ» - Жиркова Н.Г., воспитатель</w:t>
      </w:r>
    </w:p>
    <w:p w:rsidR="00E664C0" w:rsidRPr="00E664C0" w:rsidRDefault="00E664C0" w:rsidP="00E664C0">
      <w:pPr>
        <w:numPr>
          <w:ilvl w:val="0"/>
          <w:numId w:val="3"/>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«Ориентировка в пространстве через сказки» - Дьяконова П.В., воспитатель</w:t>
      </w:r>
    </w:p>
    <w:p w:rsidR="00E664C0" w:rsidRPr="00E664C0" w:rsidRDefault="00E664C0" w:rsidP="00E664C0">
      <w:pPr>
        <w:numPr>
          <w:ilvl w:val="0"/>
          <w:numId w:val="3"/>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«Краеведение» - Соловьева Т.А., воспитатель</w:t>
      </w:r>
    </w:p>
    <w:p w:rsidR="00E664C0" w:rsidRPr="00E664C0" w:rsidRDefault="00E664C0" w:rsidP="00E664C0">
      <w:pPr>
        <w:spacing w:after="0"/>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Художественно – эстетическое:</w:t>
      </w:r>
    </w:p>
    <w:p w:rsidR="00E664C0" w:rsidRPr="00E664C0" w:rsidRDefault="00E664C0" w:rsidP="00E664C0">
      <w:pPr>
        <w:numPr>
          <w:ilvl w:val="0"/>
          <w:numId w:val="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кружок ИЗОдеятельности «Кустукчаан» - ПДО Молонова А.Д.;</w:t>
      </w:r>
    </w:p>
    <w:p w:rsidR="00E664C0" w:rsidRPr="00E664C0" w:rsidRDefault="00E664C0" w:rsidP="00E664C0">
      <w:pPr>
        <w:numPr>
          <w:ilvl w:val="0"/>
          <w:numId w:val="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кружок  оригами для детей старшего возраста – Тимофеева В.Г., воспитатель;</w:t>
      </w:r>
    </w:p>
    <w:p w:rsidR="00E664C0" w:rsidRPr="00E664C0" w:rsidRDefault="00E664C0" w:rsidP="00E664C0">
      <w:pPr>
        <w:numPr>
          <w:ilvl w:val="0"/>
          <w:numId w:val="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кружок «Уран тарбахтар» – Сысолятина В.И., воспитатель.</w:t>
      </w:r>
    </w:p>
    <w:p w:rsidR="00E664C0" w:rsidRPr="00E664C0" w:rsidRDefault="00E664C0" w:rsidP="00E664C0">
      <w:pPr>
        <w:numPr>
          <w:ilvl w:val="0"/>
          <w:numId w:val="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кружок «Волшебные пальчики»  – Захарова М.А.., воспитатель.</w:t>
      </w:r>
    </w:p>
    <w:p w:rsidR="00E664C0" w:rsidRPr="00E664C0" w:rsidRDefault="00E664C0" w:rsidP="00E664C0">
      <w:pPr>
        <w:numPr>
          <w:ilvl w:val="0"/>
          <w:numId w:val="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Кружок «Волшебная бумага»  - Атласова С.С.</w:t>
      </w:r>
    </w:p>
    <w:p w:rsidR="00E664C0" w:rsidRPr="00E664C0" w:rsidRDefault="00E664C0" w:rsidP="00E664C0">
      <w:pPr>
        <w:numPr>
          <w:ilvl w:val="0"/>
          <w:numId w:val="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Кружок «Хомус» - Захарова А.Е., ПДО</w:t>
      </w:r>
    </w:p>
    <w:p w:rsidR="00E664C0" w:rsidRPr="00E664C0" w:rsidRDefault="00E664C0" w:rsidP="00E664C0">
      <w:pPr>
        <w:spacing w:after="0"/>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Физкультурно – оздоровительное:</w:t>
      </w:r>
    </w:p>
    <w:p w:rsidR="00E664C0" w:rsidRPr="00E664C0" w:rsidRDefault="00E664C0" w:rsidP="00E664C0">
      <w:pPr>
        <w:numPr>
          <w:ilvl w:val="0"/>
          <w:numId w:val="5"/>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спортивная секция «Олимпионик» - инструктор по ФИЗО Скрябина М.Д.;</w:t>
      </w:r>
    </w:p>
    <w:p w:rsidR="00E664C0" w:rsidRPr="00E664C0" w:rsidRDefault="00E664C0" w:rsidP="00E664C0">
      <w:pPr>
        <w:numPr>
          <w:ilvl w:val="0"/>
          <w:numId w:val="5"/>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ЛФК – инструктор по ФИЗО Скрябина М.Д.;</w:t>
      </w:r>
    </w:p>
    <w:p w:rsidR="00E664C0" w:rsidRPr="00E664C0" w:rsidRDefault="00E664C0" w:rsidP="00E664C0">
      <w:pPr>
        <w:numPr>
          <w:ilvl w:val="0"/>
          <w:numId w:val="5"/>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лечебная физкультура  - инструктор по ФИЗО  Скрябина М.Д.</w:t>
      </w:r>
    </w:p>
    <w:p w:rsidR="00E664C0" w:rsidRPr="00E664C0" w:rsidRDefault="00E664C0" w:rsidP="00E664C0">
      <w:pPr>
        <w:numPr>
          <w:ilvl w:val="0"/>
          <w:numId w:val="5"/>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Школа доктора Градусника – Охлопкова Е.А, фельдшер.</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ДОУ реализуются платные дополнительные   услуги: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хореография;</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психологическая подготовка к школе;</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спортивная гимнастика;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коррекция и развитие речи.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Кружковой и студийной работой охвачено – 100  % воспитанников ДОУ.</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Занятия по дополнительному образованию детей дошкольного возраста проводятся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не за счет времени, отведенного на прогулку и дневной сон:</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для детей 4-5 лет – 1 раз в неделю продолжительностью не более 20 минут;</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для детей 5-6 лет – 2 раза в неделю продолжительностью не более 25 минут;</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для детей 6-7 лет – 3 раза в неделю продолжительностью 30 минут.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Один ребенок старшего дошкольного возраста посещает занятия по дополнительному</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образованию не более 2 раз  неделю.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Во второй половине дня, для всестороннего развития детей, предусмотрены игровые модули по разным направлениям в виде совместной деятельности взрослого с детьми: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b/>
          <w:noProof/>
          <w:sz w:val="24"/>
          <w:szCs w:val="24"/>
          <w:lang w:eastAsia="ru-RU"/>
        </w:rPr>
        <w:t xml:space="preserve">Организация коррекционно – развивающей деятельности по речевому развитию  </w:t>
      </w:r>
      <w:r w:rsidRPr="00E664C0">
        <w:rPr>
          <w:rFonts w:ascii="Times New Roman" w:eastAsia="Times New Roman" w:hAnsi="Times New Roman" w:cs="Times New Roman"/>
          <w:noProof/>
          <w:sz w:val="24"/>
          <w:szCs w:val="24"/>
          <w:lang w:eastAsia="ru-RU"/>
        </w:rPr>
        <w:t>детей старшего дошкольного возраста (6-7 лет) проходит посредством проведения индивидуальных и подгрупповых занятий на основании результатов диагностики. Данные занятия в учебном плане не отражаются, т.к. состав детей логопункта  периодически меняется в зависимости от сложности дефекта и времени его устранения.</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b/>
          <w:noProof/>
          <w:sz w:val="24"/>
          <w:szCs w:val="24"/>
          <w:lang w:eastAsia="ru-RU"/>
        </w:rPr>
        <w:t xml:space="preserve">Коррекционно – развивающие занятия педагога – психолога </w:t>
      </w:r>
      <w:r w:rsidRPr="00E664C0">
        <w:rPr>
          <w:rFonts w:ascii="Times New Roman" w:eastAsia="Times New Roman" w:hAnsi="Times New Roman" w:cs="Times New Roman"/>
          <w:noProof/>
          <w:sz w:val="24"/>
          <w:szCs w:val="24"/>
          <w:lang w:eastAsia="ru-RU"/>
        </w:rPr>
        <w:t xml:space="preserve"> также не входят в учебный план, т.к. малая коррекционная группа формируется на основе диагностики и по запросу родителей и педагогов. Занятия проводятся индивидуально или малой подгруппой. Подгруппы формируются на основе анализа диагностических данных и сходства личностных проблем. Занятия педагога – психолога направлены на  развитие эмоционально – волевой сферы детей, формирование положительных личностных качеств, деятельности и поведения, предупреждение школьной дезадаптации.</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b/>
          <w:noProof/>
          <w:sz w:val="24"/>
          <w:szCs w:val="24"/>
          <w:lang w:eastAsia="ru-RU"/>
        </w:rPr>
        <w:t xml:space="preserve">Коррекционно – развивающие занятия по лечебной физкультуре (ЛФК «Крепыш») </w:t>
      </w:r>
      <w:r w:rsidRPr="00E664C0">
        <w:rPr>
          <w:rFonts w:ascii="Times New Roman" w:eastAsia="Times New Roman" w:hAnsi="Times New Roman" w:cs="Times New Roman"/>
          <w:noProof/>
          <w:sz w:val="24"/>
          <w:szCs w:val="24"/>
          <w:lang w:eastAsia="ru-RU"/>
        </w:rPr>
        <w:t xml:space="preserve">проводимые инструктором по физкультуре и направленные на исправление и профилактику нарушений   ОПДА (искривления позвоночника, плоскостопие) проходят на основании  медицинского заключения и осмотра. Занятия проводятся малыми подгруппами, в зависимости от нарушений и их степени, и также не входят в учебный план.  </w:t>
      </w:r>
    </w:p>
    <w:p w:rsidR="00E664C0" w:rsidRPr="00E664C0" w:rsidRDefault="00E664C0" w:rsidP="00E664C0">
      <w:pPr>
        <w:spacing w:after="0" w:line="240" w:lineRule="auto"/>
        <w:contextualSpacing/>
        <w:jc w:val="center"/>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Учебный план на 2011-12 учебный год.</w:t>
      </w:r>
    </w:p>
    <w:tbl>
      <w:tblPr>
        <w:tblpPr w:leftFromText="180" w:rightFromText="180" w:vertAnchor="text" w:horzAnchor="margin" w:tblpY="115"/>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1305"/>
        <w:gridCol w:w="370"/>
        <w:gridCol w:w="728"/>
        <w:gridCol w:w="268"/>
        <w:gridCol w:w="853"/>
        <w:gridCol w:w="204"/>
        <w:gridCol w:w="13"/>
        <w:gridCol w:w="610"/>
        <w:gridCol w:w="7"/>
        <w:gridCol w:w="375"/>
        <w:gridCol w:w="490"/>
        <w:gridCol w:w="502"/>
        <w:gridCol w:w="28"/>
        <w:gridCol w:w="462"/>
        <w:gridCol w:w="361"/>
        <w:gridCol w:w="631"/>
        <w:gridCol w:w="992"/>
        <w:gridCol w:w="72"/>
      </w:tblGrid>
      <w:tr w:rsidR="00E664C0" w:rsidRPr="00E664C0" w:rsidTr="00CB3D1F">
        <w:tc>
          <w:tcPr>
            <w:tcW w:w="3790" w:type="dxa"/>
            <w:gridSpan w:val="3"/>
            <w:tcBorders>
              <w:top w:val="single" w:sz="4" w:space="0" w:color="auto"/>
              <w:left w:val="single" w:sz="4" w:space="0" w:color="auto"/>
              <w:bottom w:val="nil"/>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 xml:space="preserve">Обязательная часть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6596" w:type="dxa"/>
            <w:gridSpan w:val="16"/>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 xml:space="preserve">Группы общеразвивающей направленности </w:t>
            </w:r>
          </w:p>
        </w:tc>
      </w:tr>
      <w:tr w:rsidR="00E664C0" w:rsidRPr="00E664C0" w:rsidTr="00CB3D1F">
        <w:trPr>
          <w:gridAfter w:val="1"/>
          <w:wAfter w:w="72" w:type="dxa"/>
        </w:trPr>
        <w:tc>
          <w:tcPr>
            <w:tcW w:w="3790" w:type="dxa"/>
            <w:gridSpan w:val="3"/>
            <w:tcBorders>
              <w:top w:val="nil"/>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№1(дети 2-3 лет.)</w:t>
            </w:r>
          </w:p>
        </w:tc>
        <w:tc>
          <w:tcPr>
            <w:tcW w:w="853"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№2(дети 4-</w:t>
            </w:r>
            <w:smartTag w:uri="urn:schemas-microsoft-com:office:smarttags" w:element="metricconverter">
              <w:smartTagPr>
                <w:attr w:name="ProductID" w:val="5 л"/>
              </w:smartTagPr>
              <w:r w:rsidRPr="00E664C0">
                <w:rPr>
                  <w:rFonts w:ascii="Times New Roman" w:eastAsia="Times New Roman" w:hAnsi="Times New Roman" w:cs="Times New Roman"/>
                  <w:b/>
                  <w:noProof/>
                  <w:sz w:val="24"/>
                  <w:szCs w:val="24"/>
                  <w:lang w:eastAsia="ru-RU"/>
                </w:rPr>
                <w:t>5 л</w:t>
              </w:r>
            </w:smartTag>
            <w:r w:rsidRPr="00E664C0">
              <w:rPr>
                <w:rFonts w:ascii="Times New Roman" w:eastAsia="Times New Roman" w:hAnsi="Times New Roman" w:cs="Times New Roman"/>
                <w:b/>
                <w:noProof/>
                <w:sz w:val="24"/>
                <w:szCs w:val="24"/>
                <w:lang w:eastAsia="ru-RU"/>
              </w:rPr>
              <w:t>.)</w:t>
            </w:r>
          </w:p>
        </w:tc>
        <w:tc>
          <w:tcPr>
            <w:tcW w:w="827"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3(дети 4-5л.)</w:t>
            </w:r>
          </w:p>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4(дети5-</w:t>
            </w:r>
            <w:smartTag w:uri="urn:schemas-microsoft-com:office:smarttags" w:element="metricconverter">
              <w:smartTagPr>
                <w:attr w:name="ProductID" w:val="6 л"/>
              </w:smartTagPr>
              <w:r w:rsidRPr="00E664C0">
                <w:rPr>
                  <w:rFonts w:ascii="Times New Roman" w:eastAsia="Times New Roman" w:hAnsi="Times New Roman" w:cs="Times New Roman"/>
                  <w:b/>
                  <w:noProof/>
                  <w:sz w:val="24"/>
                  <w:szCs w:val="24"/>
                  <w:lang w:eastAsia="ru-RU"/>
                </w:rPr>
                <w:t>6 л</w:t>
              </w:r>
            </w:smartTag>
            <w:r w:rsidRPr="00E664C0">
              <w:rPr>
                <w:rFonts w:ascii="Times New Roman" w:eastAsia="Times New Roman" w:hAnsi="Times New Roman" w:cs="Times New Roman"/>
                <w:b/>
                <w:noProof/>
                <w:sz w:val="24"/>
                <w:szCs w:val="24"/>
                <w:lang w:eastAsia="ru-RU"/>
              </w:rPr>
              <w:t>.)</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№5(дети 5-</w:t>
            </w:r>
            <w:smartTag w:uri="urn:schemas-microsoft-com:office:smarttags" w:element="metricconverter">
              <w:smartTagPr>
                <w:attr w:name="ProductID" w:val="6 л"/>
              </w:smartTagPr>
              <w:r w:rsidRPr="00E664C0">
                <w:rPr>
                  <w:rFonts w:ascii="Times New Roman" w:eastAsia="Times New Roman" w:hAnsi="Times New Roman" w:cs="Times New Roman"/>
                  <w:b/>
                  <w:noProof/>
                  <w:sz w:val="24"/>
                  <w:szCs w:val="24"/>
                  <w:lang w:eastAsia="ru-RU"/>
                </w:rPr>
                <w:t>6 л</w:t>
              </w:r>
            </w:smartTag>
            <w:r w:rsidRPr="00E664C0">
              <w:rPr>
                <w:rFonts w:ascii="Times New Roman" w:eastAsia="Times New Roman" w:hAnsi="Times New Roman" w:cs="Times New Roman"/>
                <w:b/>
                <w:noProof/>
                <w:sz w:val="24"/>
                <w:szCs w:val="24"/>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№6(дети 6-</w:t>
            </w:r>
            <w:smartTag w:uri="urn:schemas-microsoft-com:office:smarttags" w:element="metricconverter">
              <w:smartTagPr>
                <w:attr w:name="ProductID" w:val="7 л"/>
              </w:smartTagPr>
              <w:r w:rsidRPr="00E664C0">
                <w:rPr>
                  <w:rFonts w:ascii="Times New Roman" w:eastAsia="Times New Roman" w:hAnsi="Times New Roman" w:cs="Times New Roman"/>
                  <w:b/>
                  <w:noProof/>
                  <w:sz w:val="24"/>
                  <w:szCs w:val="24"/>
                  <w:lang w:eastAsia="ru-RU"/>
                </w:rPr>
                <w:t>7 л</w:t>
              </w:r>
            </w:smartTag>
            <w:r w:rsidRPr="00E664C0">
              <w:rPr>
                <w:rFonts w:ascii="Times New Roman" w:eastAsia="Times New Roman" w:hAnsi="Times New Roman" w:cs="Times New Roman"/>
                <w:b/>
                <w:noProof/>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Кто проводит</w:t>
            </w:r>
          </w:p>
        </w:tc>
      </w:tr>
      <w:tr w:rsidR="00E664C0" w:rsidRPr="00E664C0" w:rsidTr="00CB3D1F">
        <w:trPr>
          <w:gridAfter w:val="1"/>
          <w:wAfter w:w="72" w:type="dxa"/>
        </w:trPr>
        <w:tc>
          <w:tcPr>
            <w:tcW w:w="3790"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Направление развития</w:t>
            </w:r>
          </w:p>
        </w:tc>
        <w:tc>
          <w:tcPr>
            <w:tcW w:w="6524" w:type="dxa"/>
            <w:gridSpan w:val="15"/>
            <w:vMerge w:val="restart"/>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 xml:space="preserve">Количество НОД </w:t>
            </w:r>
          </w:p>
        </w:tc>
      </w:tr>
      <w:tr w:rsidR="00E664C0" w:rsidRPr="00E664C0" w:rsidTr="00CB3D1F">
        <w:trPr>
          <w:gridAfter w:val="1"/>
          <w:wAfter w:w="72" w:type="dxa"/>
        </w:trPr>
        <w:tc>
          <w:tcPr>
            <w:tcW w:w="211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Образовательные области</w:t>
            </w:r>
          </w:p>
        </w:tc>
        <w:tc>
          <w:tcPr>
            <w:tcW w:w="1675"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Раздел </w:t>
            </w:r>
          </w:p>
        </w:tc>
        <w:tc>
          <w:tcPr>
            <w:tcW w:w="6524" w:type="dxa"/>
            <w:gridSpan w:val="15"/>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p>
        </w:tc>
      </w:tr>
      <w:tr w:rsidR="00E664C0" w:rsidRPr="00E664C0" w:rsidTr="00CB3D1F">
        <w:trPr>
          <w:gridAfter w:val="1"/>
          <w:wAfter w:w="72" w:type="dxa"/>
        </w:trPr>
        <w:tc>
          <w:tcPr>
            <w:tcW w:w="3790" w:type="dxa"/>
            <w:gridSpan w:val="3"/>
            <w:tcBorders>
              <w:top w:val="single" w:sz="4" w:space="0" w:color="auto"/>
              <w:left w:val="single" w:sz="4" w:space="0" w:color="auto"/>
              <w:bottom w:val="single" w:sz="4" w:space="0" w:color="auto"/>
              <w:right w:val="single" w:sz="4" w:space="0" w:color="auto"/>
            </w:tcBorders>
            <w:shd w:val="clear" w:color="auto" w:fill="EEECE1"/>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Познавательно – речевое направление развития</w:t>
            </w:r>
          </w:p>
        </w:tc>
        <w:tc>
          <w:tcPr>
            <w:tcW w:w="6524" w:type="dxa"/>
            <w:gridSpan w:val="15"/>
            <w:tcBorders>
              <w:top w:val="single" w:sz="4" w:space="0" w:color="auto"/>
              <w:left w:val="single" w:sz="4" w:space="0" w:color="auto"/>
              <w:bottom w:val="single" w:sz="4" w:space="0" w:color="auto"/>
              <w:right w:val="single" w:sz="4" w:space="0" w:color="auto"/>
            </w:tcBorders>
            <w:shd w:val="clear" w:color="auto" w:fill="EEECE1"/>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r>
      <w:tr w:rsidR="00E664C0" w:rsidRPr="00E664C0" w:rsidTr="00CB3D1F">
        <w:trPr>
          <w:gridAfter w:val="1"/>
          <w:wAfter w:w="72" w:type="dxa"/>
          <w:trHeight w:val="1904"/>
        </w:trPr>
        <w:tc>
          <w:tcPr>
            <w:tcW w:w="2115" w:type="dxa"/>
            <w:vMerge w:val="restart"/>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«Коммуникация»</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«Чтение художественной литературы»</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«Познание»</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«Социализация»</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«Труд»</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«Здоровье»</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«Художественное творчество»</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675"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Коммуникация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Чтение художественной </w:t>
            </w:r>
          </w:p>
        </w:tc>
        <w:tc>
          <w:tcPr>
            <w:tcW w:w="996"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53"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27"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7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Воспитатель</w:t>
            </w:r>
          </w:p>
        </w:tc>
      </w:tr>
      <w:tr w:rsidR="00E664C0" w:rsidRPr="00E664C0" w:rsidTr="00CB3D1F">
        <w:trPr>
          <w:gridAfter w:val="1"/>
          <w:wAfter w:w="72" w:type="dxa"/>
          <w:trHeight w:val="1640"/>
        </w:trPr>
        <w:tc>
          <w:tcPr>
            <w:tcW w:w="2115"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675"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Познание</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Познавательно – исследовательская и продуктивная деятел</w:t>
            </w:r>
          </w:p>
        </w:tc>
        <w:tc>
          <w:tcPr>
            <w:tcW w:w="996"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827"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Воспитатель,</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ПДО по разв. играм</w:t>
            </w:r>
          </w:p>
        </w:tc>
      </w:tr>
      <w:tr w:rsidR="00E664C0" w:rsidRPr="00E664C0" w:rsidTr="00CB3D1F">
        <w:trPr>
          <w:gridAfter w:val="1"/>
          <w:wAfter w:w="72" w:type="dxa"/>
          <w:trHeight w:val="640"/>
        </w:trPr>
        <w:tc>
          <w:tcPr>
            <w:tcW w:w="2115"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675"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Познание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ФЭМП</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53"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27"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7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Воспитатель </w:t>
            </w:r>
          </w:p>
        </w:tc>
      </w:tr>
      <w:tr w:rsidR="00E664C0" w:rsidRPr="00E664C0" w:rsidTr="00CB3D1F">
        <w:trPr>
          <w:gridAfter w:val="1"/>
          <w:wAfter w:w="72" w:type="dxa"/>
          <w:trHeight w:val="1620"/>
        </w:trPr>
        <w:tc>
          <w:tcPr>
            <w:tcW w:w="2115"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675"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Познание</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Формирование целостной картины мира, расширение кругозора  </w:t>
            </w:r>
          </w:p>
        </w:tc>
        <w:tc>
          <w:tcPr>
            <w:tcW w:w="996"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53"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34"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65"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Воспитатель,</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Специалисты </w:t>
            </w:r>
          </w:p>
        </w:tc>
      </w:tr>
      <w:tr w:rsidR="00E664C0" w:rsidRPr="00E664C0" w:rsidTr="00CB3D1F">
        <w:trPr>
          <w:gridAfter w:val="1"/>
          <w:wAfter w:w="72" w:type="dxa"/>
          <w:trHeight w:val="604"/>
        </w:trPr>
        <w:tc>
          <w:tcPr>
            <w:tcW w:w="2115"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675"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Русский язык </w:t>
            </w:r>
          </w:p>
        </w:tc>
        <w:tc>
          <w:tcPr>
            <w:tcW w:w="996"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827"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Воспитатели </w:t>
            </w:r>
          </w:p>
        </w:tc>
      </w:tr>
      <w:tr w:rsidR="00E664C0" w:rsidRPr="00E664C0" w:rsidTr="00CB3D1F">
        <w:trPr>
          <w:gridAfter w:val="1"/>
          <w:wAfter w:w="72" w:type="dxa"/>
        </w:trPr>
        <w:tc>
          <w:tcPr>
            <w:tcW w:w="3790" w:type="dxa"/>
            <w:gridSpan w:val="3"/>
            <w:tcBorders>
              <w:top w:val="single" w:sz="4" w:space="0" w:color="auto"/>
              <w:left w:val="single" w:sz="4" w:space="0" w:color="auto"/>
              <w:bottom w:val="single" w:sz="4" w:space="0" w:color="auto"/>
              <w:right w:val="single" w:sz="4" w:space="0" w:color="auto"/>
            </w:tcBorders>
            <w:shd w:val="clear" w:color="auto" w:fill="EEECE1"/>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 xml:space="preserve">Социально – личностное направление развития  </w:t>
            </w:r>
          </w:p>
        </w:tc>
        <w:tc>
          <w:tcPr>
            <w:tcW w:w="6524" w:type="dxa"/>
            <w:gridSpan w:val="15"/>
            <w:tcBorders>
              <w:top w:val="single" w:sz="4" w:space="0" w:color="auto"/>
              <w:left w:val="single" w:sz="4" w:space="0" w:color="auto"/>
              <w:bottom w:val="single" w:sz="4" w:space="0" w:color="auto"/>
              <w:right w:val="single" w:sz="4" w:space="0" w:color="auto"/>
            </w:tcBorders>
            <w:shd w:val="clear" w:color="auto" w:fill="EEECE1"/>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r>
      <w:tr w:rsidR="00E664C0" w:rsidRPr="00E664C0" w:rsidTr="00CB3D1F">
        <w:trPr>
          <w:gridAfter w:val="1"/>
          <w:wAfter w:w="72" w:type="dxa"/>
        </w:trPr>
        <w:tc>
          <w:tcPr>
            <w:tcW w:w="211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«Социализация»</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«Безопасность»</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«Труд»</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«Коммуникация»</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«Познание»</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«Здоровье»</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«Физическая культура» </w:t>
            </w:r>
          </w:p>
        </w:tc>
        <w:tc>
          <w:tcPr>
            <w:tcW w:w="1675"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Социально – личностное развитие</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6524" w:type="dxa"/>
            <w:gridSpan w:val="15"/>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совместная деятельность взрослого и детей по решению образовательных задач;</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совместная деятельность в ходе режимных моментов, направленная на решение образовательных задач.</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w:t>
            </w:r>
          </w:p>
        </w:tc>
      </w:tr>
      <w:tr w:rsidR="00E664C0" w:rsidRPr="00E664C0" w:rsidTr="00CB3D1F">
        <w:trPr>
          <w:gridAfter w:val="1"/>
          <w:wAfter w:w="72" w:type="dxa"/>
        </w:trPr>
        <w:tc>
          <w:tcPr>
            <w:tcW w:w="3790" w:type="dxa"/>
            <w:gridSpan w:val="3"/>
            <w:tcBorders>
              <w:top w:val="single" w:sz="4" w:space="0" w:color="auto"/>
              <w:left w:val="single" w:sz="4" w:space="0" w:color="auto"/>
              <w:bottom w:val="single" w:sz="4" w:space="0" w:color="auto"/>
              <w:right w:val="single" w:sz="4" w:space="0" w:color="auto"/>
            </w:tcBorders>
            <w:shd w:val="clear" w:color="auto" w:fill="EEECE1"/>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 xml:space="preserve">Художественно – эстетическое направление  развития </w:t>
            </w:r>
          </w:p>
        </w:tc>
        <w:tc>
          <w:tcPr>
            <w:tcW w:w="6524" w:type="dxa"/>
            <w:gridSpan w:val="15"/>
            <w:tcBorders>
              <w:top w:val="single" w:sz="4" w:space="0" w:color="auto"/>
              <w:left w:val="single" w:sz="4" w:space="0" w:color="auto"/>
              <w:bottom w:val="single" w:sz="4" w:space="0" w:color="auto"/>
              <w:right w:val="single" w:sz="4" w:space="0" w:color="auto"/>
            </w:tcBorders>
            <w:shd w:val="clear" w:color="auto" w:fill="EEECE1"/>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r>
      <w:tr w:rsidR="00E664C0" w:rsidRPr="00E664C0" w:rsidTr="00CB3D1F">
        <w:trPr>
          <w:gridAfter w:val="1"/>
          <w:wAfter w:w="72" w:type="dxa"/>
          <w:trHeight w:val="540"/>
        </w:trPr>
        <w:tc>
          <w:tcPr>
            <w:tcW w:w="2115" w:type="dxa"/>
            <w:vMerge w:val="restart"/>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«Художественное творчество»</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«Познание»</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«Физическая культура»</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«Здоровье»</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«Социализация»</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«безопасность»</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«Чтение художественной литературы»</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«Коммуникация»</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«Музыка»</w:t>
            </w:r>
          </w:p>
        </w:tc>
        <w:tc>
          <w:tcPr>
            <w:tcW w:w="1675"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Рисование </w:t>
            </w:r>
          </w:p>
        </w:tc>
        <w:tc>
          <w:tcPr>
            <w:tcW w:w="72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w:t>
            </w: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w:t>
            </w:r>
          </w:p>
        </w:tc>
        <w:tc>
          <w:tcPr>
            <w:tcW w:w="992" w:type="dxa"/>
            <w:vMerge w:val="restart"/>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Воспитатель </w:t>
            </w:r>
          </w:p>
        </w:tc>
      </w:tr>
      <w:tr w:rsidR="00E664C0" w:rsidRPr="00E664C0" w:rsidTr="00CB3D1F">
        <w:trPr>
          <w:gridAfter w:val="1"/>
          <w:wAfter w:w="72" w:type="dxa"/>
          <w:trHeight w:val="540"/>
        </w:trPr>
        <w:tc>
          <w:tcPr>
            <w:tcW w:w="2115"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675"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Лепка </w:t>
            </w:r>
          </w:p>
        </w:tc>
        <w:tc>
          <w:tcPr>
            <w:tcW w:w="72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r>
      <w:tr w:rsidR="00E664C0" w:rsidRPr="00E664C0" w:rsidTr="00CB3D1F">
        <w:trPr>
          <w:gridAfter w:val="1"/>
          <w:wAfter w:w="72" w:type="dxa"/>
          <w:trHeight w:val="640"/>
        </w:trPr>
        <w:tc>
          <w:tcPr>
            <w:tcW w:w="2115"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675"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Аппликация </w:t>
            </w:r>
          </w:p>
        </w:tc>
        <w:tc>
          <w:tcPr>
            <w:tcW w:w="72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r>
      <w:tr w:rsidR="00E664C0" w:rsidRPr="00E664C0" w:rsidTr="00CB3D1F">
        <w:trPr>
          <w:gridAfter w:val="1"/>
          <w:wAfter w:w="72" w:type="dxa"/>
          <w:trHeight w:val="1500"/>
        </w:trPr>
        <w:tc>
          <w:tcPr>
            <w:tcW w:w="2115"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675"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Конструирование/художественный труд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4804" w:type="dxa"/>
            <w:gridSpan w:val="1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совместная деятельность взрослого и детей по решению образовательных задач;</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совместная деятельность в ходе режимных моментов, направленная на решение образовательных задач</w:t>
            </w:r>
          </w:p>
        </w:tc>
        <w:tc>
          <w:tcPr>
            <w:tcW w:w="992"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r>
      <w:tr w:rsidR="00E664C0" w:rsidRPr="00E664C0" w:rsidTr="00CB3D1F">
        <w:trPr>
          <w:gridAfter w:val="1"/>
          <w:wAfter w:w="72" w:type="dxa"/>
          <w:trHeight w:val="1109"/>
        </w:trPr>
        <w:tc>
          <w:tcPr>
            <w:tcW w:w="2115"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675"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Музыкальное воспитание </w:t>
            </w:r>
          </w:p>
        </w:tc>
        <w:tc>
          <w:tcPr>
            <w:tcW w:w="728"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w:t>
            </w:r>
          </w:p>
        </w:tc>
        <w:tc>
          <w:tcPr>
            <w:tcW w:w="1325"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w:t>
            </w:r>
          </w:p>
        </w:tc>
        <w:tc>
          <w:tcPr>
            <w:tcW w:w="1005"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w:t>
            </w:r>
          </w:p>
        </w:tc>
        <w:tc>
          <w:tcPr>
            <w:tcW w:w="1020"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w:t>
            </w:r>
          </w:p>
        </w:tc>
        <w:tc>
          <w:tcPr>
            <w:tcW w:w="823"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Муз. руководитель </w:t>
            </w:r>
          </w:p>
        </w:tc>
      </w:tr>
      <w:tr w:rsidR="00E664C0" w:rsidRPr="00E664C0" w:rsidTr="00CB3D1F">
        <w:trPr>
          <w:gridAfter w:val="1"/>
          <w:wAfter w:w="72" w:type="dxa"/>
        </w:trPr>
        <w:tc>
          <w:tcPr>
            <w:tcW w:w="2115" w:type="dxa"/>
            <w:tcBorders>
              <w:top w:val="single" w:sz="4" w:space="0" w:color="auto"/>
              <w:left w:val="single" w:sz="4" w:space="0" w:color="auto"/>
              <w:bottom w:val="single" w:sz="4" w:space="0" w:color="auto"/>
              <w:right w:val="single" w:sz="4" w:space="0" w:color="auto"/>
            </w:tcBorders>
            <w:shd w:val="clear" w:color="auto" w:fill="EEECE1"/>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Физическое направление развитие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8199" w:type="dxa"/>
            <w:gridSpan w:val="17"/>
            <w:tcBorders>
              <w:top w:val="single" w:sz="4" w:space="0" w:color="auto"/>
              <w:left w:val="single" w:sz="4" w:space="0" w:color="auto"/>
              <w:bottom w:val="single" w:sz="4" w:space="0" w:color="auto"/>
              <w:right w:val="single" w:sz="4" w:space="0" w:color="auto"/>
            </w:tcBorders>
            <w:shd w:val="clear" w:color="auto" w:fill="EEECE1"/>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r>
      <w:tr w:rsidR="00E664C0" w:rsidRPr="00E664C0" w:rsidTr="00CB3D1F">
        <w:trPr>
          <w:gridAfter w:val="1"/>
          <w:wAfter w:w="72" w:type="dxa"/>
          <w:trHeight w:val="1340"/>
        </w:trPr>
        <w:tc>
          <w:tcPr>
            <w:tcW w:w="2115" w:type="dxa"/>
            <w:vMerge w:val="restart"/>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«Физическая культура»</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«Здоровье»</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«Музыка»</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«Познание»</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«Коммуникация»</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«Социализация»</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«Труд»</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«Безопасность»</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05" w:type="dxa"/>
            <w:vMerge w:val="restart"/>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Физ. воспитание </w:t>
            </w:r>
          </w:p>
        </w:tc>
        <w:tc>
          <w:tcPr>
            <w:tcW w:w="1098"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3</w:t>
            </w: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3</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3</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3</w:t>
            </w: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3</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Инструктор по ФИЗО,</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*воспитатель</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r>
      <w:tr w:rsidR="00E664C0" w:rsidRPr="00E664C0" w:rsidTr="00CB3D1F">
        <w:trPr>
          <w:gridAfter w:val="1"/>
          <w:wAfter w:w="72" w:type="dxa"/>
          <w:trHeight w:val="1420"/>
        </w:trPr>
        <w:tc>
          <w:tcPr>
            <w:tcW w:w="2115"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5902" w:type="dxa"/>
            <w:gridSpan w:val="15"/>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совместная деятельность взрослого и детей по решению образовательных задач;</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совместная деятельность в ходе режимных моментов, направленная на решение образовательных задач. </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Воспитатели, специалисты</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r>
      <w:tr w:rsidR="00E664C0" w:rsidRPr="00E664C0" w:rsidTr="00CB3D1F">
        <w:trPr>
          <w:gridAfter w:val="1"/>
          <w:wAfter w:w="72" w:type="dxa"/>
        </w:trPr>
        <w:tc>
          <w:tcPr>
            <w:tcW w:w="211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ИТОГО</w:t>
            </w:r>
          </w:p>
        </w:tc>
        <w:tc>
          <w:tcPr>
            <w:tcW w:w="130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098"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10</w:t>
            </w: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11</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11</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15</w:t>
            </w: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15</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 xml:space="preserve">17 </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p>
        </w:tc>
      </w:tr>
      <w:tr w:rsidR="00E664C0" w:rsidRPr="00E664C0" w:rsidTr="00CB3D1F">
        <w:trPr>
          <w:gridAfter w:val="1"/>
          <w:wAfter w:w="72" w:type="dxa"/>
        </w:trPr>
        <w:tc>
          <w:tcPr>
            <w:tcW w:w="2115" w:type="dxa"/>
            <w:tcBorders>
              <w:top w:val="single" w:sz="4" w:space="0" w:color="auto"/>
              <w:left w:val="single" w:sz="4" w:space="0" w:color="auto"/>
              <w:bottom w:val="single" w:sz="4" w:space="0" w:color="auto"/>
              <w:right w:val="single" w:sz="4" w:space="0" w:color="auto"/>
            </w:tcBorders>
            <w:shd w:val="clear" w:color="auto" w:fill="EEECE1"/>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 xml:space="preserve">Вариативная часть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8199" w:type="dxa"/>
            <w:gridSpan w:val="17"/>
            <w:tcBorders>
              <w:top w:val="single" w:sz="4" w:space="0" w:color="auto"/>
              <w:left w:val="single" w:sz="4" w:space="0" w:color="auto"/>
              <w:bottom w:val="single" w:sz="4" w:space="0" w:color="auto"/>
              <w:right w:val="single" w:sz="4" w:space="0" w:color="auto"/>
            </w:tcBorders>
            <w:shd w:val="clear" w:color="auto" w:fill="EEECE1"/>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r>
      <w:tr w:rsidR="00E664C0" w:rsidRPr="00E664C0" w:rsidTr="00CB3D1F">
        <w:trPr>
          <w:gridAfter w:val="1"/>
          <w:wAfter w:w="72" w:type="dxa"/>
        </w:trPr>
        <w:tc>
          <w:tcPr>
            <w:tcW w:w="211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Социально – личностное развитие </w:t>
            </w:r>
          </w:p>
        </w:tc>
        <w:tc>
          <w:tcPr>
            <w:tcW w:w="130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Коррекц-разв. занятия «Подготовка к школе»</w:t>
            </w:r>
          </w:p>
        </w:tc>
        <w:tc>
          <w:tcPr>
            <w:tcW w:w="1098"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Педагог – психолог  </w:t>
            </w:r>
          </w:p>
        </w:tc>
      </w:tr>
      <w:tr w:rsidR="00E664C0" w:rsidRPr="00E664C0" w:rsidTr="00CB3D1F">
        <w:trPr>
          <w:gridAfter w:val="1"/>
          <w:wAfter w:w="72" w:type="dxa"/>
        </w:trPr>
        <w:tc>
          <w:tcPr>
            <w:tcW w:w="2115" w:type="dxa"/>
            <w:vMerge w:val="restart"/>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Художественно – эстетическое развитие </w:t>
            </w:r>
          </w:p>
        </w:tc>
        <w:tc>
          <w:tcPr>
            <w:tcW w:w="130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Кружок по ИЗО «Кустукчаан»</w:t>
            </w:r>
          </w:p>
        </w:tc>
        <w:tc>
          <w:tcPr>
            <w:tcW w:w="1098"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ПДО по ИЗО</w:t>
            </w:r>
          </w:p>
        </w:tc>
      </w:tr>
      <w:tr w:rsidR="00E664C0" w:rsidRPr="00E664C0" w:rsidTr="00CB3D1F">
        <w:trPr>
          <w:gridAfter w:val="1"/>
          <w:wAfter w:w="72" w:type="dxa"/>
        </w:trPr>
        <w:tc>
          <w:tcPr>
            <w:tcW w:w="2115"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Кружок </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фольклора «Комус дор5ооннор»</w:t>
            </w:r>
          </w:p>
        </w:tc>
        <w:tc>
          <w:tcPr>
            <w:tcW w:w="1098"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ПДО по фольклору</w:t>
            </w:r>
          </w:p>
        </w:tc>
      </w:tr>
      <w:tr w:rsidR="00E664C0" w:rsidRPr="00E664C0" w:rsidTr="00CB3D1F">
        <w:trPr>
          <w:gridAfter w:val="1"/>
          <w:wAfter w:w="72" w:type="dxa"/>
        </w:trPr>
        <w:tc>
          <w:tcPr>
            <w:tcW w:w="2115"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Кружок хореографии </w:t>
            </w:r>
          </w:p>
        </w:tc>
        <w:tc>
          <w:tcPr>
            <w:tcW w:w="1098"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ПДО по хореографии</w:t>
            </w:r>
          </w:p>
        </w:tc>
      </w:tr>
      <w:tr w:rsidR="00E664C0" w:rsidRPr="00E664C0" w:rsidTr="00CB3D1F">
        <w:trPr>
          <w:gridAfter w:val="1"/>
          <w:wAfter w:w="72" w:type="dxa"/>
        </w:trPr>
        <w:tc>
          <w:tcPr>
            <w:tcW w:w="211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Кружок «Дьиэрэй хомус»</w:t>
            </w:r>
          </w:p>
        </w:tc>
        <w:tc>
          <w:tcPr>
            <w:tcW w:w="1098"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ПДО по фольклору </w:t>
            </w:r>
          </w:p>
        </w:tc>
      </w:tr>
      <w:tr w:rsidR="00E664C0" w:rsidRPr="00E664C0" w:rsidTr="00CB3D1F">
        <w:trPr>
          <w:gridAfter w:val="1"/>
          <w:wAfter w:w="72" w:type="dxa"/>
        </w:trPr>
        <w:tc>
          <w:tcPr>
            <w:tcW w:w="2115" w:type="dxa"/>
            <w:vMerge w:val="restart"/>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Познавательно – речевое развитие </w:t>
            </w:r>
          </w:p>
        </w:tc>
        <w:tc>
          <w:tcPr>
            <w:tcW w:w="130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Кружок развивающих игр «Мындыр ой» </w:t>
            </w:r>
          </w:p>
        </w:tc>
        <w:tc>
          <w:tcPr>
            <w:tcW w:w="1098"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ПДО по разв.играм</w:t>
            </w:r>
          </w:p>
        </w:tc>
      </w:tr>
      <w:tr w:rsidR="00E664C0" w:rsidRPr="00E664C0" w:rsidTr="00CB3D1F">
        <w:trPr>
          <w:gridAfter w:val="1"/>
          <w:wAfter w:w="72" w:type="dxa"/>
        </w:trPr>
        <w:tc>
          <w:tcPr>
            <w:tcW w:w="2115" w:type="dxa"/>
            <w:vMerge/>
            <w:tcBorders>
              <w:top w:val="single" w:sz="4" w:space="0" w:color="auto"/>
              <w:left w:val="single" w:sz="4" w:space="0" w:color="auto"/>
              <w:bottom w:val="single" w:sz="4" w:space="0" w:color="auto"/>
              <w:right w:val="single" w:sz="4" w:space="0" w:color="auto"/>
            </w:tcBorders>
            <w:vAlign w:val="center"/>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Развитие и коррекция речи  </w:t>
            </w:r>
          </w:p>
        </w:tc>
        <w:tc>
          <w:tcPr>
            <w:tcW w:w="1098"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r>
      <w:tr w:rsidR="00E664C0" w:rsidRPr="00E664C0" w:rsidTr="00CB3D1F">
        <w:trPr>
          <w:gridAfter w:val="1"/>
          <w:wAfter w:w="72" w:type="dxa"/>
        </w:trPr>
        <w:tc>
          <w:tcPr>
            <w:tcW w:w="211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Физическое развитие </w:t>
            </w:r>
          </w:p>
        </w:tc>
        <w:tc>
          <w:tcPr>
            <w:tcW w:w="130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Спортивная секция «Олимпионик»</w:t>
            </w:r>
          </w:p>
        </w:tc>
        <w:tc>
          <w:tcPr>
            <w:tcW w:w="1098"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Инстр. по ФИЗО</w:t>
            </w:r>
          </w:p>
        </w:tc>
      </w:tr>
      <w:tr w:rsidR="00E664C0" w:rsidRPr="00E664C0" w:rsidTr="00CB3D1F">
        <w:trPr>
          <w:gridAfter w:val="1"/>
          <w:wAfter w:w="72" w:type="dxa"/>
        </w:trPr>
        <w:tc>
          <w:tcPr>
            <w:tcW w:w="211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Секция по спортив.</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гимнасти-</w:t>
            </w:r>
          </w:p>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ке </w:t>
            </w:r>
          </w:p>
        </w:tc>
        <w:tc>
          <w:tcPr>
            <w:tcW w:w="1098"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Тренер по спорт. гимн.</w:t>
            </w:r>
          </w:p>
        </w:tc>
      </w:tr>
      <w:tr w:rsidR="00E664C0" w:rsidRPr="00E664C0" w:rsidTr="00CB3D1F">
        <w:trPr>
          <w:gridAfter w:val="1"/>
          <w:wAfter w:w="72" w:type="dxa"/>
        </w:trPr>
        <w:tc>
          <w:tcPr>
            <w:tcW w:w="211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b/>
                <w:noProof/>
                <w:sz w:val="24"/>
                <w:szCs w:val="24"/>
                <w:lang w:eastAsia="ru-RU"/>
              </w:rPr>
            </w:pPr>
            <w:r w:rsidRPr="00E664C0">
              <w:rPr>
                <w:rFonts w:ascii="Times New Roman" w:eastAsia="Times New Roman" w:hAnsi="Times New Roman" w:cs="Times New Roman"/>
                <w:b/>
                <w:noProof/>
                <w:sz w:val="24"/>
                <w:szCs w:val="24"/>
                <w:lang w:eastAsia="ru-RU"/>
              </w:rPr>
              <w:t xml:space="preserve">Всего  кружков </w:t>
            </w:r>
          </w:p>
        </w:tc>
        <w:tc>
          <w:tcPr>
            <w:tcW w:w="1305"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098"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1338" w:type="dxa"/>
            <w:gridSpan w:val="4"/>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4</w:t>
            </w:r>
          </w:p>
        </w:tc>
        <w:tc>
          <w:tcPr>
            <w:tcW w:w="992"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4</w:t>
            </w:r>
          </w:p>
        </w:tc>
        <w:tc>
          <w:tcPr>
            <w:tcW w:w="992" w:type="dxa"/>
            <w:gridSpan w:val="2"/>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4</w:t>
            </w:r>
          </w:p>
        </w:tc>
        <w:tc>
          <w:tcPr>
            <w:tcW w:w="851" w:type="dxa"/>
            <w:gridSpan w:val="3"/>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9</w:t>
            </w:r>
          </w:p>
        </w:tc>
        <w:tc>
          <w:tcPr>
            <w:tcW w:w="631"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r>
    </w:tbl>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Кружки по теме углубленной работы педагогов</w:t>
      </w:r>
    </w:p>
    <w:p w:rsidR="00E664C0" w:rsidRPr="00E664C0" w:rsidRDefault="00E664C0" w:rsidP="00E664C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w:drawing>
          <wp:anchor distT="0" distB="0" distL="132588" distR="128016" simplePos="0" relativeHeight="251677696" behindDoc="0" locked="0" layoutInCell="1" allowOverlap="1">
            <wp:simplePos x="0" y="0"/>
            <wp:positionH relativeFrom="column">
              <wp:posOffset>1325753</wp:posOffset>
            </wp:positionH>
            <wp:positionV relativeFrom="paragraph">
              <wp:posOffset>-474599</wp:posOffset>
            </wp:positionV>
            <wp:extent cx="3771265" cy="3168015"/>
            <wp:effectExtent l="19050" t="0" r="19685" b="0"/>
            <wp:wrapNone/>
            <wp:docPr id="51" name="Схема 5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Организованные кружки и  секции </w:t>
      </w:r>
    </w:p>
    <w:p w:rsidR="00E664C0" w:rsidRPr="00E664C0" w:rsidRDefault="00E664C0" w:rsidP="00E664C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w:drawing>
          <wp:anchor distT="857" distB="1464" distL="127241" distR="127610" simplePos="0" relativeHeight="251678720" behindDoc="0" locked="0" layoutInCell="1" allowOverlap="1">
            <wp:simplePos x="0" y="0"/>
            <wp:positionH relativeFrom="column">
              <wp:posOffset>668896</wp:posOffset>
            </wp:positionH>
            <wp:positionV relativeFrom="paragraph">
              <wp:posOffset>82391</wp:posOffset>
            </wp:positionV>
            <wp:extent cx="4723765" cy="3890645"/>
            <wp:effectExtent l="0" t="0" r="0" b="0"/>
            <wp:wrapNone/>
            <wp:docPr id="50" name="Схема 5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w:drawing>
          <wp:anchor distT="9570" distB="3090" distL="144848" distR="146987" simplePos="0" relativeHeight="251679744" behindDoc="0" locked="0" layoutInCell="1" allowOverlap="1">
            <wp:simplePos x="0" y="0"/>
            <wp:positionH relativeFrom="column">
              <wp:posOffset>792548</wp:posOffset>
            </wp:positionH>
            <wp:positionV relativeFrom="paragraph">
              <wp:posOffset>25445</wp:posOffset>
            </wp:positionV>
            <wp:extent cx="4112260" cy="3690620"/>
            <wp:effectExtent l="0" t="0" r="0" b="5080"/>
            <wp:wrapNone/>
            <wp:docPr id="49" name="Схема 4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Занятия по дополнительному образованию детей дошкольного возраста проводятся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не за счет времени, отведенного на прогулку и дневной сон:</w:t>
      </w:r>
    </w:p>
    <w:p w:rsidR="00E664C0" w:rsidRPr="00E664C0" w:rsidRDefault="00E664C0" w:rsidP="00E664C0">
      <w:pPr>
        <w:numPr>
          <w:ilvl w:val="0"/>
          <w:numId w:val="28"/>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для детей 4-5 лет – 1 раз в неделю продолжительностью не более 20 минут;</w:t>
      </w:r>
    </w:p>
    <w:p w:rsidR="00E664C0" w:rsidRPr="00E664C0" w:rsidRDefault="00E664C0" w:rsidP="00E664C0">
      <w:pPr>
        <w:numPr>
          <w:ilvl w:val="0"/>
          <w:numId w:val="28"/>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для детей 5-6 лет – 2 раза в неделю продолжительностью не более 25 минут;</w:t>
      </w:r>
    </w:p>
    <w:p w:rsidR="00E664C0" w:rsidRPr="00E664C0" w:rsidRDefault="00E664C0" w:rsidP="00E664C0">
      <w:pPr>
        <w:numPr>
          <w:ilvl w:val="0"/>
          <w:numId w:val="28"/>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для детей 6-7 лет – 3 раза в неделю продолжительностью 30 минут.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Один ребенок старшего дошкольного возраста посещает занятия по дополнительному</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образованию не более 2 раз  неделю. </w:t>
      </w:r>
    </w:p>
    <w:p w:rsidR="00E664C0" w:rsidRPr="00E664C0" w:rsidRDefault="00E664C0" w:rsidP="00E664C0">
      <w:pPr>
        <w:spacing w:after="0" w:line="240" w:lineRule="auto"/>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8. Инновационная деятельность</w:t>
      </w:r>
    </w:p>
    <w:p w:rsidR="00E664C0" w:rsidRPr="00E664C0" w:rsidRDefault="00E664C0" w:rsidP="00E664C0">
      <w:pPr>
        <w:spacing w:after="0" w:line="240" w:lineRule="auto"/>
        <w:jc w:val="both"/>
        <w:rPr>
          <w:rFonts w:ascii="Times New Roman" w:eastAsia="Calibri" w:hAnsi="Times New Roman" w:cs="Times New Roman"/>
          <w:color w:val="000000"/>
          <w:sz w:val="24"/>
          <w:szCs w:val="24"/>
        </w:rPr>
      </w:pPr>
      <w:r w:rsidRPr="00E664C0">
        <w:rPr>
          <w:rFonts w:ascii="Times New Roman" w:eastAsia="Calibri" w:hAnsi="Times New Roman" w:cs="Times New Roman"/>
          <w:color w:val="000000"/>
          <w:sz w:val="24"/>
          <w:szCs w:val="24"/>
        </w:rPr>
        <w:t xml:space="preserve">1. с 2008 – </w:t>
      </w:r>
      <w:smartTag w:uri="urn:schemas-microsoft-com:office:smarttags" w:element="metricconverter">
        <w:smartTagPr>
          <w:attr w:name="ProductID" w:val="2009 г"/>
        </w:smartTagPr>
        <w:r w:rsidRPr="00E664C0">
          <w:rPr>
            <w:rFonts w:ascii="Times New Roman" w:eastAsia="Calibri" w:hAnsi="Times New Roman" w:cs="Times New Roman"/>
            <w:color w:val="000000"/>
            <w:sz w:val="24"/>
            <w:szCs w:val="24"/>
          </w:rPr>
          <w:t>2009 г</w:t>
        </w:r>
      </w:smartTag>
      <w:r w:rsidRPr="00E664C0">
        <w:rPr>
          <w:rFonts w:ascii="Times New Roman" w:eastAsia="Calibri" w:hAnsi="Times New Roman" w:cs="Times New Roman"/>
          <w:color w:val="000000"/>
          <w:sz w:val="24"/>
          <w:szCs w:val="24"/>
        </w:rPr>
        <w:t xml:space="preserve">г. – Федеральная площадка по апробации Примерной общеобразовательной программы обучения, развития и воспитания детей дошкольного возраста, раздел «Окружающий мир» Т.И. Гризик – отчет состоялся в апреле </w:t>
      </w:r>
      <w:smartTag w:uri="urn:schemas-microsoft-com:office:smarttags" w:element="metricconverter">
        <w:smartTagPr>
          <w:attr w:name="ProductID" w:val="2009 г"/>
        </w:smartTagPr>
        <w:r w:rsidRPr="00E664C0">
          <w:rPr>
            <w:rFonts w:ascii="Times New Roman" w:eastAsia="Calibri" w:hAnsi="Times New Roman" w:cs="Times New Roman"/>
            <w:color w:val="000000"/>
            <w:sz w:val="24"/>
            <w:szCs w:val="24"/>
          </w:rPr>
          <w:t>2009 г</w:t>
        </w:r>
      </w:smartTag>
      <w:r w:rsidRPr="00E664C0">
        <w:rPr>
          <w:rFonts w:ascii="Times New Roman" w:eastAsia="Calibri" w:hAnsi="Times New Roman" w:cs="Times New Roman"/>
          <w:color w:val="000000"/>
          <w:sz w:val="24"/>
          <w:szCs w:val="24"/>
        </w:rPr>
        <w:t>.;</w:t>
      </w:r>
    </w:p>
    <w:p w:rsidR="00E664C0" w:rsidRPr="00E664C0" w:rsidRDefault="00E664C0" w:rsidP="00E664C0">
      <w:pPr>
        <w:spacing w:after="0" w:line="240" w:lineRule="auto"/>
        <w:jc w:val="both"/>
        <w:rPr>
          <w:rFonts w:ascii="Times New Roman" w:eastAsia="Calibri" w:hAnsi="Times New Roman" w:cs="Times New Roman"/>
          <w:color w:val="000000"/>
          <w:sz w:val="24"/>
          <w:szCs w:val="24"/>
        </w:rPr>
      </w:pPr>
      <w:r w:rsidRPr="00E664C0">
        <w:rPr>
          <w:rFonts w:ascii="Times New Roman" w:eastAsia="Calibri" w:hAnsi="Times New Roman" w:cs="Times New Roman"/>
          <w:color w:val="000000"/>
          <w:sz w:val="24"/>
          <w:szCs w:val="24"/>
        </w:rPr>
        <w:t>2. с 2009 – Республиканская площадка ФГНУ «НИИНШ РС (Я)» проект «Алгыстаах алаһа» 2 этап – внедренческий;</w:t>
      </w:r>
    </w:p>
    <w:p w:rsidR="00E664C0" w:rsidRPr="00E664C0" w:rsidRDefault="00E664C0" w:rsidP="00E664C0">
      <w:pPr>
        <w:spacing w:after="0" w:line="240" w:lineRule="auto"/>
        <w:jc w:val="both"/>
        <w:rPr>
          <w:rFonts w:ascii="Times New Roman" w:eastAsia="Calibri" w:hAnsi="Times New Roman" w:cs="Times New Roman"/>
          <w:color w:val="000000"/>
          <w:sz w:val="24"/>
          <w:szCs w:val="24"/>
        </w:rPr>
      </w:pPr>
      <w:r w:rsidRPr="00E664C0">
        <w:rPr>
          <w:rFonts w:ascii="Times New Roman" w:eastAsia="Calibri" w:hAnsi="Times New Roman" w:cs="Times New Roman"/>
          <w:color w:val="000000"/>
          <w:sz w:val="24"/>
          <w:szCs w:val="24"/>
        </w:rPr>
        <w:t>3. с 2011 – 2012 гг. – Площадка пилотного проекта Всемирного банка «Развитие системы оценки качества дошкольного образования в РС (Я)»  - прошли инспекторскую проверку экспертов Всемирного банка</w:t>
      </w:r>
    </w:p>
    <w:p w:rsidR="00E664C0" w:rsidRPr="00E664C0" w:rsidRDefault="00E664C0" w:rsidP="00E664C0">
      <w:pPr>
        <w:spacing w:after="0" w:line="240" w:lineRule="auto"/>
        <w:jc w:val="center"/>
        <w:rPr>
          <w:rFonts w:ascii="Times New Roman" w:eastAsia="Calibri" w:hAnsi="Times New Roman" w:cs="Times New Roman"/>
          <w:b/>
          <w:color w:val="000000"/>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9. Оздоровительная работа в ДОУ.</w:t>
      </w:r>
    </w:p>
    <w:p w:rsidR="00E664C0" w:rsidRPr="00E664C0" w:rsidRDefault="00E664C0" w:rsidP="00E664C0">
      <w:pPr>
        <w:spacing w:after="0" w:line="240" w:lineRule="auto"/>
        <w:jc w:val="both"/>
        <w:rPr>
          <w:rFonts w:ascii="Times New Roman" w:eastAsia="Calibri" w:hAnsi="Times New Roman" w:cs="Times New Roman"/>
          <w:i/>
          <w:sz w:val="24"/>
          <w:szCs w:val="24"/>
        </w:rPr>
      </w:pPr>
      <w:r w:rsidRPr="00E664C0">
        <w:rPr>
          <w:rFonts w:ascii="Times New Roman" w:eastAsia="Calibri" w:hAnsi="Times New Roman" w:cs="Times New Roman"/>
          <w:sz w:val="24"/>
          <w:szCs w:val="24"/>
        </w:rPr>
        <w:t xml:space="preserve">Оздоровительная работа в ДОУ ведется по программе «Здоровей – ка!» разработанной творческой группой специалистов ДОУ в </w:t>
      </w:r>
      <w:smartTag w:uri="urn:schemas-microsoft-com:office:smarttags" w:element="metricconverter">
        <w:smartTagPr>
          <w:attr w:name="ProductID" w:val="2009 г"/>
        </w:smartTagPr>
        <w:r w:rsidRPr="00E664C0">
          <w:rPr>
            <w:rFonts w:ascii="Times New Roman" w:eastAsia="Calibri" w:hAnsi="Times New Roman" w:cs="Times New Roman"/>
            <w:sz w:val="24"/>
            <w:szCs w:val="24"/>
          </w:rPr>
          <w:t>2009 г</w:t>
        </w:r>
      </w:smartTag>
      <w:r w:rsidRPr="00E664C0">
        <w:rPr>
          <w:rFonts w:ascii="Times New Roman" w:eastAsia="Calibri" w:hAnsi="Times New Roman" w:cs="Times New Roman"/>
          <w:sz w:val="24"/>
          <w:szCs w:val="24"/>
        </w:rPr>
        <w:t xml:space="preserve">. </w:t>
      </w:r>
      <w:r w:rsidRPr="00E664C0">
        <w:rPr>
          <w:rFonts w:ascii="Times New Roman" w:eastAsia="Calibri" w:hAnsi="Times New Roman" w:cs="Times New Roman"/>
          <w:i/>
          <w:sz w:val="24"/>
          <w:szCs w:val="24"/>
        </w:rPr>
        <w:t xml:space="preserve"> </w:t>
      </w:r>
      <w:r w:rsidRPr="00E664C0">
        <w:rPr>
          <w:rFonts w:ascii="Times New Roman" w:eastAsia="Calibri" w:hAnsi="Times New Roman" w:cs="Times New Roman"/>
          <w:sz w:val="24"/>
          <w:szCs w:val="24"/>
        </w:rPr>
        <w:t>Согласно данной программе проводятся следующие виды работ по оздоровлению детей:</w:t>
      </w:r>
    </w:p>
    <w:p w:rsidR="00E664C0" w:rsidRPr="00E664C0" w:rsidRDefault="00E664C0" w:rsidP="00E664C0">
      <w:pPr>
        <w:numPr>
          <w:ilvl w:val="0"/>
          <w:numId w:val="8"/>
        </w:numPr>
        <w:spacing w:after="0" w:line="240" w:lineRule="auto"/>
        <w:ind w:left="900"/>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Организационно-профилактическая работа: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Составление плана прививок;</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Осмотр всех вновь поступивших в учреждение детей;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Контроль подбора мебели в соответствии с ростом детей;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проведение антропометрии у детей;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Контроль течения адаптации с целью ранней диагностики отклонений.</w:t>
      </w:r>
    </w:p>
    <w:p w:rsidR="00E664C0" w:rsidRPr="00E664C0" w:rsidRDefault="00E664C0" w:rsidP="00E664C0">
      <w:pPr>
        <w:numPr>
          <w:ilvl w:val="2"/>
          <w:numId w:val="6"/>
        </w:numPr>
        <w:spacing w:after="0" w:line="240" w:lineRule="auto"/>
        <w:ind w:left="1080" w:hanging="720"/>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Стимулирующая терапия: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иммунизация: </w:t>
      </w:r>
    </w:p>
    <w:p w:rsidR="00E664C0" w:rsidRPr="00E664C0" w:rsidRDefault="00E664C0" w:rsidP="00E664C0">
      <w:pPr>
        <w:numPr>
          <w:ilvl w:val="0"/>
          <w:numId w:val="9"/>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Оксолиновая мазь (октябрь, ноябрь, январь)</w:t>
      </w:r>
    </w:p>
    <w:p w:rsidR="00E664C0" w:rsidRPr="00E664C0" w:rsidRDefault="00E664C0" w:rsidP="00E664C0">
      <w:pPr>
        <w:numPr>
          <w:ilvl w:val="0"/>
          <w:numId w:val="9"/>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Вакцинация против гриппа охвачено -100 ребенка - 60%</w:t>
      </w:r>
    </w:p>
    <w:p w:rsidR="00E664C0" w:rsidRPr="00E664C0" w:rsidRDefault="00E664C0" w:rsidP="00E664C0">
      <w:pPr>
        <w:spacing w:after="0" w:line="240" w:lineRule="auto"/>
        <w:jc w:val="both"/>
        <w:rPr>
          <w:rFonts w:ascii="Times New Roman" w:eastAsia="Calibri" w:hAnsi="Times New Roman" w:cs="Times New Roman"/>
          <w:b/>
          <w:sz w:val="24"/>
          <w:szCs w:val="24"/>
        </w:rPr>
      </w:pPr>
      <w:r w:rsidRPr="00E664C0">
        <w:rPr>
          <w:rFonts w:ascii="Times New Roman" w:eastAsia="Calibri" w:hAnsi="Times New Roman" w:cs="Times New Roman"/>
          <w:sz w:val="24"/>
          <w:szCs w:val="24"/>
        </w:rPr>
        <w:t>- витаминизация</w:t>
      </w:r>
      <w:r w:rsidRPr="00E664C0">
        <w:rPr>
          <w:rFonts w:ascii="Times New Roman" w:eastAsia="Calibri" w:hAnsi="Times New Roman" w:cs="Times New Roman"/>
          <w:b/>
          <w:sz w:val="24"/>
          <w:szCs w:val="24"/>
        </w:rPr>
        <w:t xml:space="preserve">: </w:t>
      </w:r>
    </w:p>
    <w:p w:rsidR="00E664C0" w:rsidRPr="00E664C0" w:rsidRDefault="00E664C0" w:rsidP="00E664C0">
      <w:pPr>
        <w:numPr>
          <w:ilvl w:val="0"/>
          <w:numId w:val="10"/>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поливитамин – октябрь, март, апрель, май;</w:t>
      </w:r>
    </w:p>
    <w:p w:rsidR="00E664C0" w:rsidRPr="00E664C0" w:rsidRDefault="00E664C0" w:rsidP="00E664C0">
      <w:pPr>
        <w:numPr>
          <w:ilvl w:val="0"/>
          <w:numId w:val="10"/>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Витаминные соки «Шиповник» в чередовании с «Лимонно-медовым» - с ноябрь по апрель;</w:t>
      </w:r>
    </w:p>
    <w:p w:rsidR="00E664C0" w:rsidRPr="00E664C0" w:rsidRDefault="00E664C0" w:rsidP="00E664C0">
      <w:pPr>
        <w:numPr>
          <w:ilvl w:val="0"/>
          <w:numId w:val="10"/>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Аскорбиновая кислота – витаминизация </w:t>
      </w:r>
      <w:r w:rsidRPr="00E664C0">
        <w:rPr>
          <w:rFonts w:ascii="Times New Roman" w:eastAsia="Calibri" w:hAnsi="Times New Roman" w:cs="Times New Roman"/>
          <w:sz w:val="24"/>
          <w:szCs w:val="24"/>
          <w:lang w:val="en-US"/>
        </w:rPr>
        <w:t>III</w:t>
      </w:r>
      <w:r w:rsidRPr="00E664C0">
        <w:rPr>
          <w:rFonts w:ascii="Times New Roman" w:eastAsia="Calibri" w:hAnsi="Times New Roman" w:cs="Times New Roman"/>
          <w:sz w:val="24"/>
          <w:szCs w:val="24"/>
        </w:rPr>
        <w:t xml:space="preserve"> блюда.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 фитотерапия:</w:t>
      </w:r>
    </w:p>
    <w:p w:rsidR="00E664C0" w:rsidRPr="00E664C0" w:rsidRDefault="00E664C0" w:rsidP="00E664C0">
      <w:pPr>
        <w:numPr>
          <w:ilvl w:val="0"/>
          <w:numId w:val="11"/>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фитонциды (лук, чеснок) - постоянно в обед или полдник</w:t>
      </w:r>
    </w:p>
    <w:p w:rsidR="00E664C0" w:rsidRPr="00E664C0" w:rsidRDefault="00E664C0" w:rsidP="00E664C0">
      <w:pPr>
        <w:numPr>
          <w:ilvl w:val="0"/>
          <w:numId w:val="11"/>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сеансы аэроионизации с настойкой эвкалипта с декабря по март;</w:t>
      </w:r>
    </w:p>
    <w:p w:rsidR="00E664C0" w:rsidRPr="00E664C0" w:rsidRDefault="00E664C0" w:rsidP="00E664C0">
      <w:pPr>
        <w:numPr>
          <w:ilvl w:val="0"/>
          <w:numId w:val="11"/>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полоскание горла отварами трав (Ротокан (ромашка), эвкалипта, календула) октябрь, ноябрь, </w:t>
      </w:r>
    </w:p>
    <w:p w:rsidR="00E664C0" w:rsidRPr="00E664C0" w:rsidRDefault="00E664C0" w:rsidP="00E664C0">
      <w:pPr>
        <w:numPr>
          <w:ilvl w:val="0"/>
          <w:numId w:val="6"/>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Обеспечение здорового ритма жизни: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адаптогены – наст. элеуторококка октябрь, ноябрь;</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Йодопрофилактика </w:t>
      </w:r>
      <w:r w:rsidRPr="00E664C0">
        <w:rPr>
          <w:rFonts w:ascii="Times New Roman" w:eastAsia="Calibri" w:hAnsi="Times New Roman" w:cs="Times New Roman"/>
          <w:sz w:val="24"/>
          <w:szCs w:val="24"/>
          <w:lang w:val="en-US"/>
        </w:rPr>
        <w:t>I</w:t>
      </w:r>
      <w:r w:rsidRPr="00E664C0">
        <w:rPr>
          <w:rFonts w:ascii="Times New Roman" w:eastAsia="Calibri" w:hAnsi="Times New Roman" w:cs="Times New Roman"/>
          <w:sz w:val="24"/>
          <w:szCs w:val="24"/>
        </w:rPr>
        <w:t>-</w:t>
      </w:r>
      <w:r w:rsidRPr="00E664C0">
        <w:rPr>
          <w:rFonts w:ascii="Times New Roman" w:eastAsia="Calibri" w:hAnsi="Times New Roman" w:cs="Times New Roman"/>
          <w:sz w:val="24"/>
          <w:szCs w:val="24"/>
          <w:lang w:val="en-US"/>
        </w:rPr>
        <w:t>IV</w:t>
      </w:r>
      <w:r w:rsidRPr="00E664C0">
        <w:rPr>
          <w:rFonts w:ascii="Times New Roman" w:eastAsia="Calibri" w:hAnsi="Times New Roman" w:cs="Times New Roman"/>
          <w:sz w:val="24"/>
          <w:szCs w:val="24"/>
        </w:rPr>
        <w:t>-</w:t>
      </w:r>
      <w:r w:rsidRPr="00E664C0">
        <w:rPr>
          <w:rFonts w:ascii="Times New Roman" w:eastAsia="Calibri" w:hAnsi="Times New Roman" w:cs="Times New Roman"/>
          <w:sz w:val="24"/>
          <w:szCs w:val="24"/>
          <w:lang w:val="en-US"/>
        </w:rPr>
        <w:t>V</w:t>
      </w:r>
      <w:r w:rsidRPr="00E664C0">
        <w:rPr>
          <w:rFonts w:ascii="Times New Roman" w:eastAsia="Calibri" w:hAnsi="Times New Roman" w:cs="Times New Roman"/>
          <w:sz w:val="24"/>
          <w:szCs w:val="24"/>
        </w:rPr>
        <w:t xml:space="preserve"> месяцы</w:t>
      </w:r>
    </w:p>
    <w:p w:rsidR="00E664C0" w:rsidRPr="00E664C0" w:rsidRDefault="00E664C0" w:rsidP="00E664C0">
      <w:pPr>
        <w:numPr>
          <w:ilvl w:val="0"/>
          <w:numId w:val="6"/>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Физиотерапия - </w:t>
      </w:r>
      <w:r w:rsidRPr="00E664C0">
        <w:rPr>
          <w:rFonts w:ascii="Times New Roman" w:eastAsia="Calibri" w:hAnsi="Times New Roman" w:cs="Times New Roman"/>
          <w:sz w:val="24"/>
          <w:szCs w:val="24"/>
          <w:lang w:val="en-US"/>
        </w:rPr>
        <w:t xml:space="preserve"> </w:t>
      </w:r>
      <w:r w:rsidRPr="00E664C0">
        <w:rPr>
          <w:rFonts w:ascii="Times New Roman" w:eastAsia="Calibri" w:hAnsi="Times New Roman" w:cs="Times New Roman"/>
          <w:sz w:val="24"/>
          <w:szCs w:val="24"/>
        </w:rPr>
        <w:t>102 ребенка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УФО зева, носа;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ингаляции;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тубус – кварц.</w:t>
      </w:r>
    </w:p>
    <w:p w:rsidR="00E664C0" w:rsidRPr="00E664C0" w:rsidRDefault="00E664C0" w:rsidP="00E664C0">
      <w:pPr>
        <w:numPr>
          <w:ilvl w:val="0"/>
          <w:numId w:val="6"/>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Физические упражнения:</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утренняя гимнастика;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дыхательная гимнастика во время босоножья из комплекса утренней гимнастики постоянно с ноября по май;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-гимнастика для осанки, профилактика плоскостопия постоянно с ноября по май;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физкультурно - оздоровительные занятия;</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подвижные и динамичные игры;</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профилактическая гимнастика;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спортивные игры;</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прогулки.</w:t>
      </w:r>
    </w:p>
    <w:p w:rsidR="00E664C0" w:rsidRPr="00E664C0" w:rsidRDefault="00E664C0" w:rsidP="00E664C0">
      <w:pPr>
        <w:numPr>
          <w:ilvl w:val="0"/>
          <w:numId w:val="6"/>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Гигиенические и водные процедуры:</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умывание, мытье рук;</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местное обливание;</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игры с водой;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обеспечение чистоты среды.</w:t>
      </w:r>
    </w:p>
    <w:p w:rsidR="00E664C0" w:rsidRPr="00E664C0" w:rsidRDefault="00E664C0" w:rsidP="00E664C0">
      <w:pPr>
        <w:numPr>
          <w:ilvl w:val="0"/>
          <w:numId w:val="6"/>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Активный отдых:</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развлечения, праздники;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игры-забавы;</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дни здоровья;</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каникулы.</w:t>
      </w:r>
    </w:p>
    <w:p w:rsidR="00E664C0" w:rsidRPr="00E664C0" w:rsidRDefault="00E664C0" w:rsidP="00E664C0">
      <w:pPr>
        <w:numPr>
          <w:ilvl w:val="0"/>
          <w:numId w:val="6"/>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Плановый осмотр специалистами детской городской поликлиники №4.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Также, в ДОУ уделяется внимание  информационно – просветительской работе по данному направлению, так в этом году были выпущены: </w:t>
      </w:r>
    </w:p>
    <w:p w:rsidR="00E664C0" w:rsidRPr="00E664C0" w:rsidRDefault="00E664C0" w:rsidP="00E664C0">
      <w:pPr>
        <w:numPr>
          <w:ilvl w:val="0"/>
          <w:numId w:val="7"/>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Информационные листы</w:t>
      </w:r>
    </w:p>
    <w:p w:rsidR="00E664C0" w:rsidRPr="00E664C0" w:rsidRDefault="00E664C0" w:rsidP="00E664C0">
      <w:pPr>
        <w:numPr>
          <w:ilvl w:val="1"/>
          <w:numId w:val="7"/>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Адаптация ребенка</w:t>
      </w:r>
    </w:p>
    <w:p w:rsidR="00E664C0" w:rsidRPr="00E664C0" w:rsidRDefault="00E664C0" w:rsidP="00E664C0">
      <w:pPr>
        <w:numPr>
          <w:ilvl w:val="1"/>
          <w:numId w:val="7"/>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Контрастные ножные ванны</w:t>
      </w:r>
    </w:p>
    <w:p w:rsidR="00E664C0" w:rsidRPr="00E664C0" w:rsidRDefault="00E664C0" w:rsidP="00E664C0">
      <w:pPr>
        <w:numPr>
          <w:ilvl w:val="1"/>
          <w:numId w:val="7"/>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Осторожно кишечные инфекции, профилактика</w:t>
      </w:r>
    </w:p>
    <w:p w:rsidR="00E664C0" w:rsidRPr="00E664C0" w:rsidRDefault="00E664C0" w:rsidP="00E664C0">
      <w:pPr>
        <w:numPr>
          <w:ilvl w:val="1"/>
          <w:numId w:val="7"/>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Воздушные ванны</w:t>
      </w:r>
    </w:p>
    <w:p w:rsidR="00E664C0" w:rsidRPr="00E664C0" w:rsidRDefault="00E664C0" w:rsidP="00E664C0">
      <w:pPr>
        <w:numPr>
          <w:ilvl w:val="1"/>
          <w:numId w:val="7"/>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Родителям о закаливании </w:t>
      </w:r>
    </w:p>
    <w:p w:rsidR="00E664C0" w:rsidRPr="00E664C0" w:rsidRDefault="00E664C0" w:rsidP="00E664C0">
      <w:pPr>
        <w:numPr>
          <w:ilvl w:val="0"/>
          <w:numId w:val="7"/>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Сан.листки: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«ОРВИ профилактика»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«Здоровый образ жизни»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«Прогулки в детском саду»</w:t>
      </w:r>
    </w:p>
    <w:p w:rsidR="00E664C0" w:rsidRPr="00E664C0" w:rsidRDefault="00E664C0" w:rsidP="00E664C0">
      <w:pPr>
        <w:numPr>
          <w:ilvl w:val="0"/>
          <w:numId w:val="7"/>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Старшей медсестрой согласно программе «Здоровей-ка» еженедельно проводится  работа по пропаганде здорового образа жизни «Школа доктора Градусника»:</w:t>
      </w:r>
    </w:p>
    <w:p w:rsidR="00E664C0" w:rsidRPr="00E664C0" w:rsidRDefault="00E664C0" w:rsidP="00E664C0">
      <w:pPr>
        <w:numPr>
          <w:ilvl w:val="1"/>
          <w:numId w:val="7"/>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Занятия по валеологии - все группы</w:t>
      </w:r>
    </w:p>
    <w:p w:rsidR="00E664C0" w:rsidRPr="00E664C0" w:rsidRDefault="00E664C0" w:rsidP="00E664C0">
      <w:pPr>
        <w:numPr>
          <w:ilvl w:val="1"/>
          <w:numId w:val="7"/>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Развлечения для детей «Мойдодыр», «Доктор Градусник»</w:t>
      </w:r>
    </w:p>
    <w:p w:rsidR="00E664C0" w:rsidRPr="00E664C0" w:rsidRDefault="00E664C0" w:rsidP="00E664C0">
      <w:pPr>
        <w:numPr>
          <w:ilvl w:val="1"/>
          <w:numId w:val="7"/>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Семинары практикумы для персонала «Оказание первой доврачебной помощи»</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Показатели здоровья детей</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Индекс здоровья</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 1 октября </w:t>
      </w:r>
      <w:smartTag w:uri="urn:schemas-microsoft-com:office:smarttags" w:element="metricconverter">
        <w:smartTagPr>
          <w:attr w:name="ProductID" w:val="2011 г"/>
        </w:smartTagPr>
        <w:r w:rsidRPr="00E664C0">
          <w:rPr>
            <w:rFonts w:ascii="Times New Roman" w:eastAsia="Calibri" w:hAnsi="Times New Roman" w:cs="Times New Roman"/>
            <w:sz w:val="24"/>
            <w:szCs w:val="24"/>
          </w:rPr>
          <w:t>2011 г</w:t>
        </w:r>
      </w:smartTag>
      <w:r w:rsidRPr="00E664C0">
        <w:rPr>
          <w:rFonts w:ascii="Times New Roman" w:eastAsia="Calibri" w:hAnsi="Times New Roman" w:cs="Times New Roman"/>
          <w:sz w:val="24"/>
          <w:szCs w:val="24"/>
        </w:rPr>
        <w:t xml:space="preserve">. по 25 мая </w:t>
      </w:r>
      <w:smartTag w:uri="urn:schemas-microsoft-com:office:smarttags" w:element="metricconverter">
        <w:smartTagPr>
          <w:attr w:name="ProductID" w:val="2012 г"/>
        </w:smartTagPr>
        <w:r w:rsidRPr="00E664C0">
          <w:rPr>
            <w:rFonts w:ascii="Times New Roman" w:eastAsia="Calibri" w:hAnsi="Times New Roman" w:cs="Times New Roman"/>
            <w:sz w:val="24"/>
            <w:szCs w:val="24"/>
          </w:rPr>
          <w:t>2012 г</w:t>
        </w:r>
      </w:smartTag>
      <w:r w:rsidRPr="00E664C0">
        <w:rPr>
          <w:rFonts w:ascii="Times New Roman" w:eastAsia="Calibri"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3253"/>
        <w:gridCol w:w="1668"/>
        <w:gridCol w:w="2134"/>
        <w:gridCol w:w="1868"/>
      </w:tblGrid>
      <w:tr w:rsidR="00E664C0" w:rsidRPr="00E664C0" w:rsidTr="00CB3D1F">
        <w:trPr>
          <w:trHeight w:val="260"/>
        </w:trPr>
        <w:tc>
          <w:tcPr>
            <w:tcW w:w="716"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u w:val="single"/>
              </w:rPr>
              <w:t>№</w:t>
            </w:r>
          </w:p>
        </w:tc>
        <w:tc>
          <w:tcPr>
            <w:tcW w:w="3253"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группы</w:t>
            </w:r>
          </w:p>
        </w:tc>
        <w:tc>
          <w:tcPr>
            <w:tcW w:w="16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Кол-во детей</w:t>
            </w:r>
          </w:p>
        </w:tc>
        <w:tc>
          <w:tcPr>
            <w:tcW w:w="2134"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Кол-во здоровых  детей</w:t>
            </w:r>
          </w:p>
        </w:tc>
        <w:tc>
          <w:tcPr>
            <w:tcW w:w="18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w:t>
            </w:r>
          </w:p>
        </w:tc>
      </w:tr>
      <w:tr w:rsidR="00E664C0" w:rsidRPr="00E664C0" w:rsidTr="00CB3D1F">
        <w:trPr>
          <w:trHeight w:val="240"/>
        </w:trPr>
        <w:tc>
          <w:tcPr>
            <w:tcW w:w="71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tc>
        <w:tc>
          <w:tcPr>
            <w:tcW w:w="3253"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Урумэччи (1 мл.гр.)</w:t>
            </w:r>
          </w:p>
        </w:tc>
        <w:tc>
          <w:tcPr>
            <w:tcW w:w="16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31</w:t>
            </w:r>
          </w:p>
        </w:tc>
        <w:tc>
          <w:tcPr>
            <w:tcW w:w="2134"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18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9,6%</w:t>
            </w:r>
          </w:p>
        </w:tc>
      </w:tr>
      <w:tr w:rsidR="00E664C0" w:rsidRPr="00E664C0" w:rsidTr="00CB3D1F">
        <w:trPr>
          <w:trHeight w:val="240"/>
        </w:trPr>
        <w:tc>
          <w:tcPr>
            <w:tcW w:w="71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3253"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Кунчээн (2 мл.гр.)</w:t>
            </w:r>
          </w:p>
        </w:tc>
        <w:tc>
          <w:tcPr>
            <w:tcW w:w="16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32</w:t>
            </w:r>
          </w:p>
        </w:tc>
        <w:tc>
          <w:tcPr>
            <w:tcW w:w="2134"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4</w:t>
            </w:r>
          </w:p>
        </w:tc>
        <w:tc>
          <w:tcPr>
            <w:tcW w:w="18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12,5%</w:t>
            </w:r>
          </w:p>
        </w:tc>
      </w:tr>
      <w:tr w:rsidR="00E664C0" w:rsidRPr="00E664C0" w:rsidTr="00CB3D1F">
        <w:trPr>
          <w:trHeight w:val="240"/>
        </w:trPr>
        <w:tc>
          <w:tcPr>
            <w:tcW w:w="71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3253"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Сулусчаан (ср.гр.)</w:t>
            </w:r>
          </w:p>
        </w:tc>
        <w:tc>
          <w:tcPr>
            <w:tcW w:w="16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33</w:t>
            </w:r>
          </w:p>
        </w:tc>
        <w:tc>
          <w:tcPr>
            <w:tcW w:w="2134"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5</w:t>
            </w:r>
          </w:p>
        </w:tc>
        <w:tc>
          <w:tcPr>
            <w:tcW w:w="18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15,1%</w:t>
            </w:r>
          </w:p>
        </w:tc>
      </w:tr>
      <w:tr w:rsidR="00E664C0" w:rsidRPr="00E664C0" w:rsidTr="00CB3D1F">
        <w:trPr>
          <w:trHeight w:val="240"/>
        </w:trPr>
        <w:tc>
          <w:tcPr>
            <w:tcW w:w="71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4</w:t>
            </w:r>
          </w:p>
        </w:tc>
        <w:tc>
          <w:tcPr>
            <w:tcW w:w="3253"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Кэнчээри (ср.гр.)</w:t>
            </w:r>
          </w:p>
        </w:tc>
        <w:tc>
          <w:tcPr>
            <w:tcW w:w="16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33</w:t>
            </w:r>
          </w:p>
        </w:tc>
        <w:tc>
          <w:tcPr>
            <w:tcW w:w="2134"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18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6,0%</w:t>
            </w:r>
          </w:p>
        </w:tc>
      </w:tr>
      <w:tr w:rsidR="00E664C0" w:rsidRPr="00E664C0" w:rsidTr="00CB3D1F">
        <w:trPr>
          <w:trHeight w:val="240"/>
        </w:trPr>
        <w:tc>
          <w:tcPr>
            <w:tcW w:w="71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5</w:t>
            </w:r>
          </w:p>
        </w:tc>
        <w:tc>
          <w:tcPr>
            <w:tcW w:w="3253"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Кустук  (ст. гр.)</w:t>
            </w:r>
          </w:p>
        </w:tc>
        <w:tc>
          <w:tcPr>
            <w:tcW w:w="16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34</w:t>
            </w:r>
          </w:p>
        </w:tc>
        <w:tc>
          <w:tcPr>
            <w:tcW w:w="2134"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18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8,8%</w:t>
            </w:r>
          </w:p>
        </w:tc>
      </w:tr>
      <w:tr w:rsidR="00E664C0" w:rsidRPr="00E664C0" w:rsidTr="00CB3D1F">
        <w:trPr>
          <w:trHeight w:val="240"/>
        </w:trPr>
        <w:tc>
          <w:tcPr>
            <w:tcW w:w="71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6</w:t>
            </w:r>
          </w:p>
        </w:tc>
        <w:tc>
          <w:tcPr>
            <w:tcW w:w="3253"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Чуораанчык  (подг.гр.)</w:t>
            </w:r>
          </w:p>
        </w:tc>
        <w:tc>
          <w:tcPr>
            <w:tcW w:w="16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33</w:t>
            </w:r>
          </w:p>
        </w:tc>
        <w:tc>
          <w:tcPr>
            <w:tcW w:w="2134"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6</w:t>
            </w:r>
          </w:p>
        </w:tc>
        <w:tc>
          <w:tcPr>
            <w:tcW w:w="18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18,2%</w:t>
            </w:r>
          </w:p>
        </w:tc>
      </w:tr>
      <w:tr w:rsidR="00E664C0" w:rsidRPr="00E664C0" w:rsidTr="00CB3D1F">
        <w:trPr>
          <w:trHeight w:val="240"/>
        </w:trPr>
        <w:tc>
          <w:tcPr>
            <w:tcW w:w="71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3253"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Итого</w:t>
            </w:r>
          </w:p>
        </w:tc>
        <w:tc>
          <w:tcPr>
            <w:tcW w:w="16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196</w:t>
            </w:r>
          </w:p>
        </w:tc>
        <w:tc>
          <w:tcPr>
            <w:tcW w:w="2134"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23</w:t>
            </w:r>
          </w:p>
        </w:tc>
        <w:tc>
          <w:tcPr>
            <w:tcW w:w="186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11,7%</w:t>
            </w:r>
          </w:p>
        </w:tc>
      </w:tr>
      <w:tr w:rsidR="00E664C0" w:rsidRPr="00E664C0" w:rsidTr="00CB3D1F">
        <w:trPr>
          <w:trHeight w:val="90"/>
        </w:trPr>
        <w:tc>
          <w:tcPr>
            <w:tcW w:w="9639" w:type="dxa"/>
            <w:gridSpan w:val="5"/>
            <w:tcBorders>
              <w:left w:val="nil"/>
              <w:bottom w:val="nil"/>
              <w:right w:val="nil"/>
            </w:tcBorders>
          </w:tcPr>
          <w:p w:rsidR="00E664C0" w:rsidRPr="00E664C0" w:rsidRDefault="00E664C0" w:rsidP="00E664C0">
            <w:pPr>
              <w:spacing w:after="0" w:line="240" w:lineRule="auto"/>
              <w:rPr>
                <w:rFonts w:ascii="Times New Roman" w:eastAsia="Calibri" w:hAnsi="Times New Roman" w:cs="Times New Roman"/>
                <w:sz w:val="24"/>
                <w:szCs w:val="24"/>
              </w:rPr>
            </w:pPr>
          </w:p>
        </w:tc>
      </w:tr>
    </w:tbl>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Посещаемость за 2011 – 2012 учебный год</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956"/>
        <w:gridCol w:w="900"/>
        <w:gridCol w:w="720"/>
        <w:gridCol w:w="900"/>
        <w:gridCol w:w="900"/>
        <w:gridCol w:w="720"/>
        <w:gridCol w:w="900"/>
      </w:tblGrid>
      <w:tr w:rsidR="00E664C0" w:rsidRPr="00E664C0" w:rsidTr="00CB3D1F">
        <w:trPr>
          <w:cantSplit/>
          <w:trHeight w:val="1488"/>
        </w:trPr>
        <w:tc>
          <w:tcPr>
            <w:tcW w:w="34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Месяц</w:t>
            </w:r>
          </w:p>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rPr>
                <w:rFonts w:ascii="Times New Roman" w:eastAsia="Calibri" w:hAnsi="Times New Roman" w:cs="Times New Roman"/>
                <w:sz w:val="24"/>
                <w:szCs w:val="24"/>
              </w:rPr>
            </w:pPr>
          </w:p>
        </w:tc>
        <w:tc>
          <w:tcPr>
            <w:tcW w:w="900" w:type="dxa"/>
            <w:textDirection w:val="btLr"/>
          </w:tcPr>
          <w:p w:rsidR="00E664C0" w:rsidRPr="00E664C0" w:rsidRDefault="00E664C0" w:rsidP="00E664C0">
            <w:pPr>
              <w:spacing w:after="0" w:line="240" w:lineRule="auto"/>
              <w:ind w:right="113"/>
              <w:rPr>
                <w:rFonts w:ascii="Times New Roman" w:eastAsia="Calibri" w:hAnsi="Times New Roman" w:cs="Times New Roman"/>
                <w:sz w:val="24"/>
                <w:szCs w:val="24"/>
              </w:rPr>
            </w:pPr>
            <w:r w:rsidRPr="00E664C0">
              <w:rPr>
                <w:rFonts w:ascii="Times New Roman" w:eastAsia="Calibri" w:hAnsi="Times New Roman" w:cs="Times New Roman"/>
                <w:sz w:val="24"/>
                <w:szCs w:val="24"/>
              </w:rPr>
              <w:t>Рабочие дни</w:t>
            </w:r>
          </w:p>
        </w:tc>
        <w:tc>
          <w:tcPr>
            <w:tcW w:w="900" w:type="dxa"/>
            <w:textDirection w:val="btLr"/>
          </w:tcPr>
          <w:p w:rsidR="00E664C0" w:rsidRPr="00E664C0" w:rsidRDefault="00E664C0" w:rsidP="00E664C0">
            <w:pPr>
              <w:spacing w:after="0" w:line="240" w:lineRule="auto"/>
              <w:ind w:right="113"/>
              <w:rPr>
                <w:rFonts w:ascii="Times New Roman" w:eastAsia="Calibri" w:hAnsi="Times New Roman" w:cs="Times New Roman"/>
                <w:sz w:val="24"/>
                <w:szCs w:val="24"/>
              </w:rPr>
            </w:pPr>
            <w:r w:rsidRPr="00E664C0">
              <w:rPr>
                <w:rFonts w:ascii="Times New Roman" w:eastAsia="Calibri" w:hAnsi="Times New Roman" w:cs="Times New Roman"/>
                <w:sz w:val="24"/>
                <w:szCs w:val="24"/>
              </w:rPr>
              <w:t>Младшая гр. №1</w:t>
            </w:r>
          </w:p>
        </w:tc>
        <w:tc>
          <w:tcPr>
            <w:tcW w:w="720" w:type="dxa"/>
            <w:textDirection w:val="btLr"/>
          </w:tcPr>
          <w:p w:rsidR="00E664C0" w:rsidRPr="00E664C0" w:rsidRDefault="00E664C0" w:rsidP="00E664C0">
            <w:pPr>
              <w:spacing w:after="0" w:line="240" w:lineRule="auto"/>
              <w:ind w:right="113"/>
              <w:rPr>
                <w:rFonts w:ascii="Times New Roman" w:eastAsia="Calibri" w:hAnsi="Times New Roman" w:cs="Times New Roman"/>
                <w:sz w:val="24"/>
                <w:szCs w:val="24"/>
              </w:rPr>
            </w:pPr>
            <w:r w:rsidRPr="00E664C0">
              <w:rPr>
                <w:rFonts w:ascii="Times New Roman" w:eastAsia="Calibri" w:hAnsi="Times New Roman" w:cs="Times New Roman"/>
                <w:sz w:val="24"/>
                <w:szCs w:val="24"/>
              </w:rPr>
              <w:t>Младшая гр.</w:t>
            </w:r>
          </w:p>
        </w:tc>
        <w:tc>
          <w:tcPr>
            <w:tcW w:w="900" w:type="dxa"/>
            <w:textDirection w:val="btLr"/>
          </w:tcPr>
          <w:p w:rsidR="00E664C0" w:rsidRPr="00E664C0" w:rsidRDefault="00E664C0" w:rsidP="00E664C0">
            <w:pPr>
              <w:spacing w:after="0" w:line="240" w:lineRule="auto"/>
              <w:ind w:right="113"/>
              <w:rPr>
                <w:rFonts w:ascii="Times New Roman" w:eastAsia="Calibri" w:hAnsi="Times New Roman" w:cs="Times New Roman"/>
                <w:sz w:val="24"/>
                <w:szCs w:val="24"/>
              </w:rPr>
            </w:pPr>
            <w:r w:rsidRPr="00E664C0">
              <w:rPr>
                <w:rFonts w:ascii="Times New Roman" w:eastAsia="Calibri" w:hAnsi="Times New Roman" w:cs="Times New Roman"/>
                <w:sz w:val="24"/>
                <w:szCs w:val="24"/>
              </w:rPr>
              <w:t>Средняя гр. №1</w:t>
            </w:r>
          </w:p>
        </w:tc>
        <w:tc>
          <w:tcPr>
            <w:tcW w:w="900" w:type="dxa"/>
            <w:textDirection w:val="btLr"/>
          </w:tcPr>
          <w:p w:rsidR="00E664C0" w:rsidRPr="00E664C0" w:rsidRDefault="00E664C0" w:rsidP="00E664C0">
            <w:pPr>
              <w:spacing w:after="0" w:line="240" w:lineRule="auto"/>
              <w:ind w:right="113"/>
              <w:rPr>
                <w:rFonts w:ascii="Times New Roman" w:eastAsia="Calibri" w:hAnsi="Times New Roman" w:cs="Times New Roman"/>
                <w:sz w:val="24"/>
                <w:szCs w:val="24"/>
              </w:rPr>
            </w:pPr>
            <w:r w:rsidRPr="00E664C0">
              <w:rPr>
                <w:rFonts w:ascii="Times New Roman" w:eastAsia="Calibri" w:hAnsi="Times New Roman" w:cs="Times New Roman"/>
                <w:sz w:val="24"/>
                <w:szCs w:val="24"/>
              </w:rPr>
              <w:t>Средняя гр. №2</w:t>
            </w:r>
          </w:p>
        </w:tc>
        <w:tc>
          <w:tcPr>
            <w:tcW w:w="720" w:type="dxa"/>
            <w:textDirection w:val="btLr"/>
          </w:tcPr>
          <w:p w:rsidR="00E664C0" w:rsidRPr="00E664C0" w:rsidRDefault="00E664C0" w:rsidP="00E664C0">
            <w:pPr>
              <w:spacing w:after="0" w:line="240" w:lineRule="auto"/>
              <w:ind w:right="113"/>
              <w:rPr>
                <w:rFonts w:ascii="Times New Roman" w:eastAsia="Calibri" w:hAnsi="Times New Roman" w:cs="Times New Roman"/>
                <w:sz w:val="24"/>
                <w:szCs w:val="24"/>
              </w:rPr>
            </w:pPr>
            <w:r w:rsidRPr="00E664C0">
              <w:rPr>
                <w:rFonts w:ascii="Times New Roman" w:eastAsia="Calibri" w:hAnsi="Times New Roman" w:cs="Times New Roman"/>
                <w:sz w:val="24"/>
                <w:szCs w:val="24"/>
              </w:rPr>
              <w:t>Старшая гр.</w:t>
            </w:r>
          </w:p>
        </w:tc>
        <w:tc>
          <w:tcPr>
            <w:tcW w:w="900" w:type="dxa"/>
            <w:textDirection w:val="btLr"/>
          </w:tcPr>
          <w:p w:rsidR="00E664C0" w:rsidRPr="00E664C0" w:rsidRDefault="00E664C0" w:rsidP="00E664C0">
            <w:pPr>
              <w:spacing w:after="0" w:line="240" w:lineRule="auto"/>
              <w:ind w:right="113"/>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Подготовит.гр. </w:t>
            </w:r>
          </w:p>
        </w:tc>
      </w:tr>
      <w:tr w:rsidR="00E664C0" w:rsidRPr="00E664C0" w:rsidTr="00CB3D1F">
        <w:trPr>
          <w:trHeight w:val="360"/>
        </w:trPr>
        <w:tc>
          <w:tcPr>
            <w:tcW w:w="34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Сентябрь</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19</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180</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273</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282</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218</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305</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296</w:t>
            </w:r>
          </w:p>
        </w:tc>
      </w:tr>
      <w:tr w:rsidR="00E664C0" w:rsidRPr="00E664C0" w:rsidTr="00CB3D1F">
        <w:trPr>
          <w:trHeight w:val="360"/>
        </w:trPr>
        <w:tc>
          <w:tcPr>
            <w:tcW w:w="34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Октябрь</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20</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341</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399</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500</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393</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531</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572</w:t>
            </w:r>
          </w:p>
        </w:tc>
      </w:tr>
      <w:tr w:rsidR="00E664C0" w:rsidRPr="00E664C0" w:rsidTr="00CB3D1F">
        <w:trPr>
          <w:trHeight w:val="360"/>
        </w:trPr>
        <w:tc>
          <w:tcPr>
            <w:tcW w:w="34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Ноябрь</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20</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374</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377</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447</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399</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536</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549</w:t>
            </w:r>
          </w:p>
        </w:tc>
      </w:tr>
      <w:tr w:rsidR="00E664C0" w:rsidRPr="00E664C0" w:rsidTr="00CB3D1F">
        <w:trPr>
          <w:trHeight w:val="360"/>
        </w:trPr>
        <w:tc>
          <w:tcPr>
            <w:tcW w:w="34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Декабрь</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21</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473</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447</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428</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525</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574</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549</w:t>
            </w:r>
          </w:p>
        </w:tc>
      </w:tr>
      <w:tr w:rsidR="00E664C0" w:rsidRPr="00E664C0" w:rsidTr="00CB3D1F">
        <w:trPr>
          <w:trHeight w:val="360"/>
        </w:trPr>
        <w:tc>
          <w:tcPr>
            <w:tcW w:w="34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Январь</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15</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283</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332</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349</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271</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322</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375</w:t>
            </w:r>
          </w:p>
        </w:tc>
      </w:tr>
      <w:tr w:rsidR="00E664C0" w:rsidRPr="00E664C0" w:rsidTr="00CB3D1F">
        <w:trPr>
          <w:trHeight w:val="360"/>
        </w:trPr>
        <w:tc>
          <w:tcPr>
            <w:tcW w:w="34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Февраль</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19</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361</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374</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420</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453</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472</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490</w:t>
            </w:r>
          </w:p>
        </w:tc>
      </w:tr>
      <w:tr w:rsidR="00E664C0" w:rsidRPr="00E664C0" w:rsidTr="00CB3D1F">
        <w:trPr>
          <w:trHeight w:val="360"/>
        </w:trPr>
        <w:tc>
          <w:tcPr>
            <w:tcW w:w="34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Март</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21</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376</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389</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426</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435</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489</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486</w:t>
            </w:r>
          </w:p>
        </w:tc>
      </w:tr>
      <w:tr w:rsidR="00E664C0" w:rsidRPr="00E664C0" w:rsidTr="00CB3D1F">
        <w:trPr>
          <w:trHeight w:val="360"/>
        </w:trPr>
        <w:tc>
          <w:tcPr>
            <w:tcW w:w="34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апрель</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19</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351</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387</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402</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438</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402</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453</w:t>
            </w:r>
          </w:p>
        </w:tc>
      </w:tr>
      <w:tr w:rsidR="00E664C0" w:rsidRPr="00E664C0" w:rsidTr="00CB3D1F">
        <w:trPr>
          <w:trHeight w:val="360"/>
        </w:trPr>
        <w:tc>
          <w:tcPr>
            <w:tcW w:w="34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май</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20</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350</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380</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420</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400</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450</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550</w:t>
            </w:r>
          </w:p>
        </w:tc>
      </w:tr>
      <w:tr w:rsidR="00E664C0" w:rsidRPr="00E664C0" w:rsidTr="00CB3D1F">
        <w:trPr>
          <w:trHeight w:val="360"/>
        </w:trPr>
        <w:tc>
          <w:tcPr>
            <w:tcW w:w="34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Всего</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174</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3089</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3358</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3674</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3532</w:t>
            </w: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4081</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4320</w:t>
            </w:r>
          </w:p>
        </w:tc>
      </w:tr>
      <w:tr w:rsidR="00E664C0" w:rsidRPr="00E664C0" w:rsidTr="00CB3D1F">
        <w:trPr>
          <w:trHeight w:val="360"/>
        </w:trPr>
        <w:tc>
          <w:tcPr>
            <w:tcW w:w="34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Общая посещаемость</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22054</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p>
        </w:tc>
      </w:tr>
      <w:tr w:rsidR="00E664C0" w:rsidRPr="00E664C0" w:rsidTr="00CB3D1F">
        <w:trPr>
          <w:trHeight w:val="360"/>
        </w:trPr>
        <w:tc>
          <w:tcPr>
            <w:tcW w:w="34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108,3%</w:t>
            </w: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p>
        </w:tc>
        <w:tc>
          <w:tcPr>
            <w:tcW w:w="720" w:type="dxa"/>
          </w:tcPr>
          <w:p w:rsidR="00E664C0" w:rsidRPr="00E664C0" w:rsidRDefault="00E664C0" w:rsidP="00E664C0">
            <w:pPr>
              <w:spacing w:after="0" w:line="240" w:lineRule="auto"/>
              <w:rPr>
                <w:rFonts w:ascii="Times New Roman" w:eastAsia="Calibri" w:hAnsi="Times New Roman" w:cs="Times New Roman"/>
                <w:sz w:val="24"/>
                <w:szCs w:val="24"/>
              </w:rPr>
            </w:pPr>
          </w:p>
        </w:tc>
        <w:tc>
          <w:tcPr>
            <w:tcW w:w="900" w:type="dxa"/>
          </w:tcPr>
          <w:p w:rsidR="00E664C0" w:rsidRPr="00E664C0" w:rsidRDefault="00E664C0" w:rsidP="00E664C0">
            <w:pPr>
              <w:spacing w:after="0" w:line="240" w:lineRule="auto"/>
              <w:rPr>
                <w:rFonts w:ascii="Times New Roman" w:eastAsia="Calibri" w:hAnsi="Times New Roman" w:cs="Times New Roman"/>
                <w:sz w:val="24"/>
                <w:szCs w:val="24"/>
              </w:rPr>
            </w:pPr>
          </w:p>
        </w:tc>
      </w:tr>
    </w:tbl>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numPr>
          <w:ilvl w:val="0"/>
          <w:numId w:val="12"/>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Общая заболеваемость детей составила 447 дней, из них:</w:t>
      </w:r>
      <w:r w:rsidRPr="00E664C0">
        <w:rPr>
          <w:rFonts w:ascii="Times New Roman" w:eastAsia="Calibri" w:hAnsi="Times New Roman" w:cs="Times New Roman"/>
          <w:color w:val="333399"/>
          <w:sz w:val="24"/>
          <w:szCs w:val="24"/>
        </w:rPr>
        <w:t xml:space="preserve">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Из них: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ОРВИ – 318 дней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Другие болезни дыхательных путей – 39</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Пневмония – 3</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Ангина – 11</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Болезни пищеварительного тракта  – 7</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ИМВП – 1</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Болезни глаз – 6</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Болезни уха – 4</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Болезни кожи – 3</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Болезни носоглотки – 1</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Ветряная оспа – 34</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Скарлатина – 3</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Прочие – 17</w:t>
      </w:r>
    </w:p>
    <w:p w:rsidR="00E664C0" w:rsidRPr="00E664C0" w:rsidRDefault="00E664C0" w:rsidP="00E664C0">
      <w:pPr>
        <w:numPr>
          <w:ilvl w:val="0"/>
          <w:numId w:val="13"/>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Группы здоровья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 группа – 10 детей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 группа – 182 детей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3 группа – 8 детей. </w:t>
      </w:r>
    </w:p>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Недостаточно освоено в практике:</w:t>
      </w:r>
    </w:p>
    <w:p w:rsidR="00E664C0" w:rsidRPr="00E664C0" w:rsidRDefault="00E664C0" w:rsidP="00E664C0">
      <w:pPr>
        <w:numPr>
          <w:ilvl w:val="0"/>
          <w:numId w:val="29"/>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Недостаточно закупаются медицинские препараты и витаминизированные добавки, согласно СанПин;</w:t>
      </w:r>
    </w:p>
    <w:p w:rsidR="00E664C0" w:rsidRPr="00E664C0" w:rsidRDefault="00E664C0" w:rsidP="00E664C0">
      <w:pPr>
        <w:numPr>
          <w:ilvl w:val="0"/>
          <w:numId w:val="29"/>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Семинары-практикумы для сотрудников проводятся не систематически;</w:t>
      </w:r>
    </w:p>
    <w:p w:rsidR="00E664C0" w:rsidRPr="00E664C0" w:rsidRDefault="00E664C0" w:rsidP="00E664C0">
      <w:pPr>
        <w:spacing w:after="0" w:line="240" w:lineRule="auto"/>
        <w:jc w:val="both"/>
        <w:rPr>
          <w:rFonts w:ascii="Times New Roman" w:eastAsia="Calibri" w:hAnsi="Times New Roman" w:cs="Times New Roman"/>
          <w:sz w:val="24"/>
          <w:szCs w:val="24"/>
          <w:u w:val="single"/>
        </w:rPr>
      </w:pPr>
    </w:p>
    <w:p w:rsidR="00E664C0" w:rsidRPr="00E664C0" w:rsidRDefault="00E664C0" w:rsidP="00E664C0">
      <w:pPr>
        <w:spacing w:after="0" w:line="240" w:lineRule="auto"/>
        <w:jc w:val="both"/>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 xml:space="preserve">Перспективы работы: </w:t>
      </w:r>
    </w:p>
    <w:p w:rsidR="00E664C0" w:rsidRPr="00E664C0" w:rsidRDefault="00E664C0" w:rsidP="00E664C0">
      <w:pPr>
        <w:numPr>
          <w:ilvl w:val="0"/>
          <w:numId w:val="30"/>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Осуществить  корректировку Программы «Здоровей-ка!» с изменением СанПин, с переходом на  новые ФГТ;</w:t>
      </w:r>
    </w:p>
    <w:p w:rsidR="00E664C0" w:rsidRPr="00E664C0" w:rsidRDefault="00E664C0" w:rsidP="00E664C0">
      <w:pPr>
        <w:numPr>
          <w:ilvl w:val="0"/>
          <w:numId w:val="30"/>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годовой план включить программу  информационно – просветительской работы медиков  с детьми и персоналом.</w:t>
      </w:r>
    </w:p>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10. Физическое развитие детей</w:t>
      </w:r>
    </w:p>
    <w:p w:rsidR="00E664C0" w:rsidRPr="00E664C0" w:rsidRDefault="00E664C0" w:rsidP="00E664C0">
      <w:pPr>
        <w:spacing w:after="0" w:line="240" w:lineRule="auto"/>
        <w:rPr>
          <w:rFonts w:ascii="Times New Roman" w:eastAsia="Calibri" w:hAnsi="Times New Roman" w:cs="Times New Roman"/>
          <w:i/>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ПОКАЗАТЕЛИ ФИЗИЧЕСКОЙ ПОДГОТОВЛЕННОСТИ ДЕТЕЙ.</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за 2011 – 2012 уч. год</w:t>
      </w:r>
    </w:p>
    <w:p w:rsidR="00E664C0" w:rsidRPr="00E664C0" w:rsidRDefault="00E664C0" w:rsidP="00E664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170688" distB="32766" distL="339852" distR="387096" simplePos="0" relativeHeight="251662336" behindDoc="1" locked="0" layoutInCell="1" allowOverlap="1">
            <wp:simplePos x="0" y="0"/>
            <wp:positionH relativeFrom="column">
              <wp:posOffset>1711325</wp:posOffset>
            </wp:positionH>
            <wp:positionV relativeFrom="paragraph">
              <wp:posOffset>410845</wp:posOffset>
            </wp:positionV>
            <wp:extent cx="2359025" cy="1652270"/>
            <wp:effectExtent l="0" t="0" r="5715" b="1905"/>
            <wp:wrapNone/>
            <wp:docPr id="48" name="Диаграмма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СИСТЕМА РАБОТЫ ПО ФИЗИЧЕСКОЙ КУЛЬТУРЕ В ДОУ.</w:t>
      </w: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0" distB="0" distL="132588" distR="140081" simplePos="0" relativeHeight="251661312" behindDoc="1" locked="0" layoutInCell="1" allowOverlap="1">
            <wp:simplePos x="0" y="0"/>
            <wp:positionH relativeFrom="column">
              <wp:posOffset>129413</wp:posOffset>
            </wp:positionH>
            <wp:positionV relativeFrom="paragraph">
              <wp:posOffset>-1300607</wp:posOffset>
            </wp:positionV>
            <wp:extent cx="6136640" cy="4095115"/>
            <wp:effectExtent l="19050" t="0" r="35560" b="0"/>
            <wp:wrapNone/>
            <wp:docPr id="47" name="Схема 4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Pr="00E664C0">
        <w:rPr>
          <w:rFonts w:ascii="Times New Roman" w:eastAsia="Calibri" w:hAnsi="Times New Roman" w:cs="Times New Roman"/>
          <w:sz w:val="24"/>
          <w:szCs w:val="24"/>
        </w:rPr>
        <w:t xml:space="preserve"> </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ОРГАНИЗАЦИЯ ФИЗКУЛЬТУРНО   - ОЗДОРОВИТЕЛЬНЫХ МЕРОПРИЯТИЙ.</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5095"/>
        <w:gridCol w:w="2700"/>
      </w:tblGrid>
      <w:tr w:rsidR="00E664C0" w:rsidRPr="00E664C0" w:rsidTr="00CB3D1F">
        <w:trPr>
          <w:trHeight w:val="480"/>
        </w:trPr>
        <w:tc>
          <w:tcPr>
            <w:tcW w:w="1800"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Дата</w:t>
            </w:r>
          </w:p>
        </w:tc>
        <w:tc>
          <w:tcPr>
            <w:tcW w:w="5095"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Форма</w:t>
            </w:r>
          </w:p>
        </w:tc>
        <w:tc>
          <w:tcPr>
            <w:tcW w:w="2700"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Возраст детей</w:t>
            </w:r>
          </w:p>
        </w:tc>
      </w:tr>
      <w:tr w:rsidR="00E664C0" w:rsidRPr="00E664C0" w:rsidTr="00CB3D1F">
        <w:trPr>
          <w:trHeight w:val="580"/>
        </w:trPr>
        <w:tc>
          <w:tcPr>
            <w:tcW w:w="180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Октябрь </w:t>
            </w:r>
          </w:p>
        </w:tc>
        <w:tc>
          <w:tcPr>
            <w:tcW w:w="50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«Неделя здоровья»</w:t>
            </w:r>
          </w:p>
        </w:tc>
        <w:tc>
          <w:tcPr>
            <w:tcW w:w="270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Все возраста </w:t>
            </w:r>
          </w:p>
        </w:tc>
      </w:tr>
      <w:tr w:rsidR="00E664C0" w:rsidRPr="00E664C0" w:rsidTr="00CB3D1F">
        <w:trPr>
          <w:trHeight w:val="580"/>
        </w:trPr>
        <w:tc>
          <w:tcPr>
            <w:tcW w:w="180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Ноябрь </w:t>
            </w:r>
          </w:p>
        </w:tc>
        <w:tc>
          <w:tcPr>
            <w:tcW w:w="50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Чемпионат по настольным якутским играм </w:t>
            </w:r>
          </w:p>
        </w:tc>
        <w:tc>
          <w:tcPr>
            <w:tcW w:w="270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 5 до 7 лет </w:t>
            </w:r>
          </w:p>
        </w:tc>
      </w:tr>
      <w:tr w:rsidR="00E664C0" w:rsidRPr="00E664C0" w:rsidTr="00CB3D1F">
        <w:trPr>
          <w:trHeight w:val="580"/>
        </w:trPr>
        <w:tc>
          <w:tcPr>
            <w:tcW w:w="180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Январь </w:t>
            </w:r>
          </w:p>
        </w:tc>
        <w:tc>
          <w:tcPr>
            <w:tcW w:w="50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Каникулярная неделя  «Остуоруйа дойдута»</w:t>
            </w:r>
          </w:p>
        </w:tc>
        <w:tc>
          <w:tcPr>
            <w:tcW w:w="270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Все возраста </w:t>
            </w:r>
          </w:p>
        </w:tc>
      </w:tr>
      <w:tr w:rsidR="00E664C0" w:rsidRPr="00E664C0" w:rsidTr="00CB3D1F">
        <w:trPr>
          <w:trHeight w:val="580"/>
        </w:trPr>
        <w:tc>
          <w:tcPr>
            <w:tcW w:w="180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Февраль </w:t>
            </w:r>
          </w:p>
        </w:tc>
        <w:tc>
          <w:tcPr>
            <w:tcW w:w="50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1. Смотр строя  песни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 Спортивный праздник «Хорсун хоьууттар»</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3. Декада здоровья: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Спорт соревнования «Папа, мама и я  - спортивная семья»</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Дружеские встречи по округам «Веселые старты»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Спортивное соревнование «Уол а5атынаан»</w:t>
            </w:r>
          </w:p>
        </w:tc>
        <w:tc>
          <w:tcPr>
            <w:tcW w:w="270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 5 до 7 лет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 3 до 5 лет </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 4 до 7 лет </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6-7 лет </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 4 до 7 лет </w:t>
            </w:r>
          </w:p>
        </w:tc>
      </w:tr>
      <w:tr w:rsidR="00E664C0" w:rsidRPr="00E664C0" w:rsidTr="00CB3D1F">
        <w:trPr>
          <w:trHeight w:val="580"/>
        </w:trPr>
        <w:tc>
          <w:tcPr>
            <w:tcW w:w="180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Март </w:t>
            </w:r>
          </w:p>
        </w:tc>
        <w:tc>
          <w:tcPr>
            <w:tcW w:w="50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Дружеская встреча по округам «Веселые старты» Финал</w:t>
            </w:r>
          </w:p>
        </w:tc>
        <w:tc>
          <w:tcPr>
            <w:tcW w:w="270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6 – 6 лет </w:t>
            </w:r>
          </w:p>
        </w:tc>
      </w:tr>
      <w:tr w:rsidR="00E664C0" w:rsidRPr="00E664C0" w:rsidTr="00CB3D1F">
        <w:trPr>
          <w:trHeight w:val="1681"/>
        </w:trPr>
        <w:tc>
          <w:tcPr>
            <w:tcW w:w="180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Апрель </w:t>
            </w:r>
          </w:p>
        </w:tc>
        <w:tc>
          <w:tcPr>
            <w:tcW w:w="5095"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Международный День здоровья:</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«Международный фестиваль подвижных игр»</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«Джунгли ынырар!!!»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«Спорт – калейдоскоп»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Чемпионат ДИП Сонор</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Чемпионат по шашкам</w:t>
            </w:r>
          </w:p>
        </w:tc>
        <w:tc>
          <w:tcPr>
            <w:tcW w:w="2700" w:type="dxa"/>
          </w:tcPr>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Все возраста </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3-5 лет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5-7 лет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5-7 лет</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6-7 лет </w:t>
            </w:r>
          </w:p>
        </w:tc>
      </w:tr>
    </w:tbl>
    <w:p w:rsidR="00E664C0" w:rsidRPr="00E664C0" w:rsidRDefault="00E664C0" w:rsidP="00E664C0">
      <w:pPr>
        <w:spacing w:after="0" w:line="240" w:lineRule="auto"/>
        <w:jc w:val="both"/>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Недостаточно освоено в практике:</w:t>
      </w:r>
    </w:p>
    <w:p w:rsidR="00E664C0" w:rsidRPr="00E664C0" w:rsidRDefault="00E664C0" w:rsidP="00E664C0">
      <w:pPr>
        <w:numPr>
          <w:ilvl w:val="0"/>
          <w:numId w:val="31"/>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Дети показывают недостаточно высокие результаты физической подготовленности; </w:t>
      </w:r>
    </w:p>
    <w:p w:rsidR="00E664C0" w:rsidRPr="00E664C0" w:rsidRDefault="00E664C0" w:rsidP="00E664C0">
      <w:pPr>
        <w:numPr>
          <w:ilvl w:val="0"/>
          <w:numId w:val="31"/>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Двигательная активность в группах соблюдается недостаточно; </w:t>
      </w:r>
    </w:p>
    <w:p w:rsidR="00E664C0" w:rsidRPr="00E664C0" w:rsidRDefault="00E664C0" w:rsidP="00E664C0">
      <w:pPr>
        <w:spacing w:after="0" w:line="240" w:lineRule="auto"/>
        <w:jc w:val="both"/>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 xml:space="preserve">Перспективы работы: </w:t>
      </w:r>
    </w:p>
    <w:p w:rsidR="00E664C0" w:rsidRPr="00E664C0" w:rsidRDefault="00E664C0" w:rsidP="00E664C0">
      <w:pPr>
        <w:numPr>
          <w:ilvl w:val="0"/>
          <w:numId w:val="32"/>
        </w:numPr>
        <w:tabs>
          <w:tab w:val="left" w:pos="840"/>
        </w:tabs>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Инструктором ФИЗО произвести планирование на новый учебный год с учетом ЛФК, секции и работой в ПМПК; </w:t>
      </w:r>
    </w:p>
    <w:p w:rsidR="00E664C0" w:rsidRPr="00E664C0" w:rsidRDefault="00E664C0" w:rsidP="00E664C0">
      <w:pPr>
        <w:numPr>
          <w:ilvl w:val="0"/>
          <w:numId w:val="32"/>
        </w:numPr>
        <w:tabs>
          <w:tab w:val="left" w:pos="840"/>
        </w:tabs>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Инструктором ФИЗО на новый учебный год провести работу с педагогами </w:t>
      </w:r>
      <w:r w:rsidRPr="00E664C0">
        <w:rPr>
          <w:rFonts w:ascii="Times New Roman" w:eastAsia="Calibri" w:hAnsi="Times New Roman" w:cs="Times New Roman"/>
          <w:sz w:val="24"/>
          <w:szCs w:val="24"/>
        </w:rPr>
        <w:tab/>
        <w:t xml:space="preserve"> по организации двигательной активности детей;</w:t>
      </w:r>
    </w:p>
    <w:p w:rsidR="00E664C0" w:rsidRPr="00E664C0" w:rsidRDefault="00E664C0" w:rsidP="00E664C0">
      <w:pPr>
        <w:spacing w:after="0" w:line="240" w:lineRule="auto"/>
        <w:jc w:val="both"/>
        <w:rPr>
          <w:rFonts w:ascii="Times New Roman" w:eastAsia="Calibri" w:hAnsi="Times New Roman" w:cs="Times New Roman"/>
          <w:i/>
          <w:sz w:val="24"/>
          <w:szCs w:val="24"/>
        </w:rPr>
      </w:pPr>
    </w:p>
    <w:p w:rsidR="00E664C0" w:rsidRPr="00E664C0" w:rsidRDefault="00E664C0" w:rsidP="00E664C0">
      <w:pPr>
        <w:spacing w:after="0" w:line="240" w:lineRule="auto"/>
        <w:jc w:val="both"/>
        <w:rPr>
          <w:rFonts w:ascii="Times New Roman" w:eastAsia="Calibri" w:hAnsi="Times New Roman" w:cs="Times New Roman"/>
          <w:i/>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11. Интеллектуально – личностное развитие детей</w:t>
      </w:r>
    </w:p>
    <w:p w:rsidR="00E664C0" w:rsidRPr="00E664C0" w:rsidRDefault="00E664C0" w:rsidP="00E664C0">
      <w:pPr>
        <w:spacing w:after="0" w:line="240" w:lineRule="auto"/>
        <w:jc w:val="both"/>
        <w:rPr>
          <w:rFonts w:ascii="Times New Roman" w:eastAsia="Calibri" w:hAnsi="Times New Roman" w:cs="Times New Roman"/>
          <w:b/>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ОПРЕДЕЛЕНИЕ УРОВНЯ  РАЗВИТИЯ ДЕТЕЙ ПО ОСНОВНЫМ РАЗДЕЛАМ ПРОГРАММЫ  ЗА 2011-12 У.Г.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6"/>
        <w:gridCol w:w="1753"/>
        <w:gridCol w:w="1843"/>
        <w:gridCol w:w="1701"/>
        <w:gridCol w:w="1701"/>
      </w:tblGrid>
      <w:tr w:rsidR="00E664C0" w:rsidRPr="00E664C0" w:rsidTr="00CB3D1F">
        <w:trPr>
          <w:trHeight w:val="240"/>
        </w:trPr>
        <w:tc>
          <w:tcPr>
            <w:tcW w:w="2466" w:type="dxa"/>
            <w:vMerge w:val="restart"/>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группы</w:t>
            </w:r>
          </w:p>
        </w:tc>
        <w:tc>
          <w:tcPr>
            <w:tcW w:w="3596" w:type="dxa"/>
            <w:gridSpan w:val="2"/>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Начало года</w:t>
            </w:r>
          </w:p>
        </w:tc>
        <w:tc>
          <w:tcPr>
            <w:tcW w:w="3402" w:type="dxa"/>
            <w:gridSpan w:val="2"/>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Конец года</w:t>
            </w:r>
          </w:p>
        </w:tc>
      </w:tr>
      <w:tr w:rsidR="00E664C0" w:rsidRPr="00E664C0" w:rsidTr="00CB3D1F">
        <w:trPr>
          <w:trHeight w:val="311"/>
        </w:trPr>
        <w:tc>
          <w:tcPr>
            <w:tcW w:w="2466" w:type="dxa"/>
            <w:vMerge/>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75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математика</w:t>
            </w:r>
          </w:p>
        </w:tc>
        <w:tc>
          <w:tcPr>
            <w:tcW w:w="184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Развитие речи</w:t>
            </w: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математика</w:t>
            </w: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Развитие речи</w:t>
            </w:r>
          </w:p>
        </w:tc>
      </w:tr>
      <w:tr w:rsidR="00E664C0" w:rsidRPr="00E664C0" w:rsidTr="00CB3D1F">
        <w:trPr>
          <w:trHeight w:val="143"/>
        </w:trPr>
        <w:tc>
          <w:tcPr>
            <w:tcW w:w="246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Младшая  группа №1 «Урумэччи»</w:t>
            </w:r>
          </w:p>
        </w:tc>
        <w:tc>
          <w:tcPr>
            <w:tcW w:w="1753" w:type="dxa"/>
          </w:tcPr>
          <w:p w:rsidR="00E664C0" w:rsidRPr="00E664C0" w:rsidRDefault="00E664C0" w:rsidP="00E664C0">
            <w:pPr>
              <w:spacing w:after="0" w:line="240" w:lineRule="auto"/>
              <w:jc w:val="center"/>
              <w:rPr>
                <w:rFonts w:ascii="Times New Roman" w:eastAsia="Calibri" w:hAnsi="Times New Roman" w:cs="Times New Roman"/>
                <w:sz w:val="24"/>
                <w:szCs w:val="24"/>
              </w:rPr>
            </w:pPr>
          </w:p>
        </w:tc>
        <w:tc>
          <w:tcPr>
            <w:tcW w:w="184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25%</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45%</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 – 30%</w:t>
            </w: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65%</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С- 34%</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 – 1%</w:t>
            </w:r>
          </w:p>
        </w:tc>
      </w:tr>
      <w:tr w:rsidR="00E664C0" w:rsidRPr="00E664C0" w:rsidTr="00CB3D1F">
        <w:trPr>
          <w:trHeight w:val="1082"/>
        </w:trPr>
        <w:tc>
          <w:tcPr>
            <w:tcW w:w="246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Младшая группа №2 «Кунчээн»</w:t>
            </w:r>
          </w:p>
        </w:tc>
        <w:tc>
          <w:tcPr>
            <w:tcW w:w="1753"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В – 46%</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С – 38%</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Н - 16 %</w:t>
            </w:r>
          </w:p>
        </w:tc>
        <w:tc>
          <w:tcPr>
            <w:tcW w:w="184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45%</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45%</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 – 10%</w:t>
            </w: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75%</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25%</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 – 0%</w:t>
            </w: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68%</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30 %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 – 2%</w:t>
            </w:r>
          </w:p>
        </w:tc>
      </w:tr>
      <w:tr w:rsidR="00E664C0" w:rsidRPr="00E664C0" w:rsidTr="00CB3D1F">
        <w:trPr>
          <w:trHeight w:val="1261"/>
        </w:trPr>
        <w:tc>
          <w:tcPr>
            <w:tcW w:w="246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Средняя группа №1 «Сулусчаан»</w:t>
            </w:r>
          </w:p>
        </w:tc>
        <w:tc>
          <w:tcPr>
            <w:tcW w:w="1753"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В – 74%</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С – 23%</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Н – 3%</w:t>
            </w:r>
          </w:p>
        </w:tc>
        <w:tc>
          <w:tcPr>
            <w:tcW w:w="184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65%</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31%</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 – 4%</w:t>
            </w: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75%</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24%</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 – 1 %</w:t>
            </w: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70%</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28%</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 – 2%</w:t>
            </w:r>
          </w:p>
        </w:tc>
      </w:tr>
      <w:tr w:rsidR="00E664C0" w:rsidRPr="00E664C0" w:rsidTr="00CB3D1F">
        <w:trPr>
          <w:trHeight w:val="1261"/>
        </w:trPr>
        <w:tc>
          <w:tcPr>
            <w:tcW w:w="246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Средняя группа №2 «Кэнчээри»</w:t>
            </w:r>
          </w:p>
        </w:tc>
        <w:tc>
          <w:tcPr>
            <w:tcW w:w="1753"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В – 7%</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С – 25%</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Н – 68%</w:t>
            </w:r>
          </w:p>
        </w:tc>
        <w:tc>
          <w:tcPr>
            <w:tcW w:w="1843"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В – 12%</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С – 44%</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Н – 44%</w:t>
            </w: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25%</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55%</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20%</w:t>
            </w: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44%</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43%</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 – 12%</w:t>
            </w:r>
          </w:p>
        </w:tc>
      </w:tr>
      <w:tr w:rsidR="00E664C0" w:rsidRPr="00E664C0" w:rsidTr="00CB3D1F">
        <w:trPr>
          <w:trHeight w:val="719"/>
        </w:trPr>
        <w:tc>
          <w:tcPr>
            <w:tcW w:w="246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Старшая  группа «Кустук»</w:t>
            </w:r>
          </w:p>
        </w:tc>
        <w:tc>
          <w:tcPr>
            <w:tcW w:w="1753"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В – 26%</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С – 58%</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Н – 16%</w:t>
            </w:r>
          </w:p>
        </w:tc>
        <w:tc>
          <w:tcPr>
            <w:tcW w:w="1843"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В – 52%</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С – 42%</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Н – 6%</w:t>
            </w: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47%</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52%</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 – 1%</w:t>
            </w: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78%</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21%</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 – 1%</w:t>
            </w:r>
          </w:p>
        </w:tc>
      </w:tr>
      <w:tr w:rsidR="00E664C0" w:rsidRPr="00E664C0" w:rsidTr="00CB3D1F">
        <w:trPr>
          <w:trHeight w:val="719"/>
        </w:trPr>
        <w:tc>
          <w:tcPr>
            <w:tcW w:w="246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Подготовительная  «Чуораанчык»</w:t>
            </w:r>
          </w:p>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75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36%</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62%</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 – 2% </w:t>
            </w:r>
          </w:p>
        </w:tc>
        <w:tc>
          <w:tcPr>
            <w:tcW w:w="184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16%</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77%</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 – 7% </w:t>
            </w: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75%</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22%</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 – 2% </w:t>
            </w:r>
          </w:p>
        </w:tc>
        <w:tc>
          <w:tcPr>
            <w:tcW w:w="170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 86%</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 13%</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 – 1%</w:t>
            </w:r>
          </w:p>
        </w:tc>
      </w:tr>
    </w:tbl>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140208" distB="58039" distL="419100" distR="1386840" simplePos="0" relativeHeight="251663360" behindDoc="1" locked="0" layoutInCell="1" allowOverlap="1">
            <wp:simplePos x="0" y="0"/>
            <wp:positionH relativeFrom="column">
              <wp:posOffset>1183005</wp:posOffset>
            </wp:positionH>
            <wp:positionV relativeFrom="paragraph">
              <wp:posOffset>147320</wp:posOffset>
            </wp:positionV>
            <wp:extent cx="4267200" cy="2609215"/>
            <wp:effectExtent l="2540" t="0" r="0" b="4445"/>
            <wp:wrapNone/>
            <wp:docPr id="46" name="Диаграмма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E664C0">
        <w:rPr>
          <w:rFonts w:ascii="Times New Roman" w:eastAsia="Calibri" w:hAnsi="Times New Roman" w:cs="Times New Roman"/>
          <w:sz w:val="24"/>
          <w:szCs w:val="24"/>
        </w:rPr>
        <w:t>СРАВНИТЕЛЬНЫЙ АНАЛИЗ УРОВНЯ ГОТОВНОСТИ К ШКОЛЕ</w:t>
      </w:r>
    </w:p>
    <w:p w:rsidR="00E664C0" w:rsidRPr="00E664C0" w:rsidRDefault="00E664C0" w:rsidP="00E664C0">
      <w:pPr>
        <w:spacing w:after="0" w:line="240" w:lineRule="auto"/>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УЧАСТИЕ ВОСПИТАННИКОВ В МЕРОПРИЯТИЯХ ГОРОДА, РЕСПУБЛИКИ.</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1695"/>
        <w:gridCol w:w="2421"/>
        <w:gridCol w:w="3076"/>
        <w:gridCol w:w="2392"/>
      </w:tblGrid>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w:t>
            </w: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Дата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Название мероприятия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Участие </w:t>
            </w:r>
          </w:p>
        </w:tc>
        <w:tc>
          <w:tcPr>
            <w:tcW w:w="2392"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Достижение </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Октябрь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Республиканская «Декада олонхо»</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Фольклорный ансамбль «Чоргуйааннар», под рук. воспитателя Дьяконовой П.В., ансамбль «Көмүс дор5ооннор» под рук. ПДО по фольклору Захаровой А.Е. </w:t>
            </w: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Сертификат участника республиканского семинара</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Декабрь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Республиканский  конкурс по созданию коллекции кукольных персонажей и костюмов по сюжетам олонхо.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Участие детей старшей и подготовительной  группы в дефиле костюмов </w:t>
            </w: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Сертификат участника республиканского конкурса  </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Декабрь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Городской конкурс детских рисунков «Моя любимая игрушка»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Воспитанники ИЗО студии под рук. Молоновой А.Д.</w:t>
            </w: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Сертификат </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участника</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Январь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Городской конкурс  по якутским настольным  играм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Егинова Сардана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Романова Лилиана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Макаров Артем  </w:t>
            </w: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Грамота 1 место </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Грамота 2 место </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Грамота 3 место </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Февраль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Городской конкурс «Юный чтец»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Дьячковская Света – К. Чуковский «Муха – Цокотух»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Кривогорницына Анна Мария – И. Крылов «Саһыл уона эһэ о5олоро»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Белолюбская Алина – П. Тобуроков  «Тонсо5ой» </w:t>
            </w:r>
          </w:p>
        </w:tc>
        <w:tc>
          <w:tcPr>
            <w:tcW w:w="2392"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Сертификат</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Номинация «Артистический талант» </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Номинация «За артистизм» </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Март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Республиканский конкурс «Мини- Уһун суһуох 2012»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Захарова Катя под рук. воспитателя Дьяконовой П.В. </w:t>
            </w: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Грамота</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за 1 место  </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Март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Городской чемпионат ДИП СОНОР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Павлова Алина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Романова Лилиана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Под рук. ПДО по фольклору Захаровой А.Е. </w:t>
            </w: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 место</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Сертификат </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Март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Республиканский турнир по ДИП СОНОР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Павлова Алина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Романова Лилиана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Под рук. ПДО по фольклору Захаровой А.Е.</w:t>
            </w: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Сертификат </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Март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Городской конкурс театральных постановок «Театр, творчество и дети»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Инсценировка «Теремок на новый лад» (сборная группа)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Под рук. Молоновой А.Д. </w:t>
            </w: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Номинация «За оригинальность сценических костюмов» </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Март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Городской виртуальный конкурс «Веселый стадион»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Воспитанники ИЗО студии под рук. Молоновой А.Д.</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Номинация </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Март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Городское соревнование «Веселые старты»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Сборная команда ДОУ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Под рук. инструктора по ФИЗО Ларионовой Е.И. </w:t>
            </w: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 место</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в полуфинале </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Март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Республиканский конкурс «Воспитатель года 2012»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Фольклорный ансамбль «Чоргуйааннар», под рук. воспитателя Дьяконовой П.В., ансамбль «Көмүс дор5ооннор» под рук. ПДО по фольклору Захаровой А.Е.</w:t>
            </w: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Приветственные номера </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Апрель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Городская Мета олимпиада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Павлова Алина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Корякин Боря под рук. воспитателя Дьяконовй П.В.  </w:t>
            </w: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4 место </w:t>
            </w: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Май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Городской конкурс рисунков ДШИ «Мой город»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Воспитанники ИЗО студии под рук. Молоновой А.Д.</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p>
        </w:tc>
      </w:tr>
      <w:tr w:rsidR="00E664C0" w:rsidRPr="00E664C0" w:rsidTr="00CB3D1F">
        <w:tc>
          <w:tcPr>
            <w:tcW w:w="496"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9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Июнь </w:t>
            </w:r>
          </w:p>
        </w:tc>
        <w:tc>
          <w:tcPr>
            <w:tcW w:w="2421"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Республиканский конкурс «Мисс и мистер СОНОР» </w:t>
            </w:r>
          </w:p>
        </w:tc>
        <w:tc>
          <w:tcPr>
            <w:tcW w:w="307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Кудашова Лиана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Павлова Алина ПДО по фольклору Захарова А.Е. </w:t>
            </w: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Павлова Алина 3 место </w:t>
            </w:r>
          </w:p>
        </w:tc>
      </w:tr>
    </w:tbl>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ОРГАНИЗАЦИЯ МЕРОПРИЯТИЙ В ДОУ СПОСОБСТВУЮЩИЕ ИНТЕЛЛЕКТУАЛЬНО – ЛИЧНОСТНОМУ РАЗВИТИЮ  ДЕТЕЙ. </w:t>
      </w:r>
    </w:p>
    <w:p w:rsidR="00E664C0" w:rsidRPr="00E664C0" w:rsidRDefault="00E664C0" w:rsidP="00E664C0">
      <w:pPr>
        <w:spacing w:after="0" w:line="240" w:lineRule="auto"/>
        <w:jc w:val="both"/>
        <w:rPr>
          <w:rFonts w:ascii="Times New Roman" w:eastAsia="Calibri" w:hAnsi="Times New Roman" w:cs="Times New Roman"/>
          <w:sz w:val="24"/>
          <w:szCs w:val="24"/>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283"/>
        <w:gridCol w:w="4905"/>
        <w:gridCol w:w="2520"/>
      </w:tblGrid>
      <w:tr w:rsidR="00E664C0" w:rsidRPr="00E664C0" w:rsidTr="00CB3D1F">
        <w:tc>
          <w:tcPr>
            <w:tcW w:w="44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w:t>
            </w:r>
          </w:p>
        </w:tc>
        <w:tc>
          <w:tcPr>
            <w:tcW w:w="128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Дата </w:t>
            </w:r>
          </w:p>
        </w:tc>
        <w:tc>
          <w:tcPr>
            <w:tcW w:w="490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Название </w:t>
            </w:r>
          </w:p>
        </w:tc>
        <w:tc>
          <w:tcPr>
            <w:tcW w:w="252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Направление развития  детей </w:t>
            </w:r>
          </w:p>
        </w:tc>
      </w:tr>
      <w:tr w:rsidR="00E664C0" w:rsidRPr="00E664C0" w:rsidTr="00CB3D1F">
        <w:tc>
          <w:tcPr>
            <w:tcW w:w="44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tc>
        <w:tc>
          <w:tcPr>
            <w:tcW w:w="128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Сентябрь </w:t>
            </w:r>
          </w:p>
        </w:tc>
        <w:tc>
          <w:tcPr>
            <w:tcW w:w="490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Праздник «День Знаний»</w:t>
            </w:r>
          </w:p>
        </w:tc>
        <w:tc>
          <w:tcPr>
            <w:tcW w:w="252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Физкультурно – оздоровительное,</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Художественно – эстетическое  </w:t>
            </w:r>
          </w:p>
        </w:tc>
      </w:tr>
      <w:tr w:rsidR="00E664C0" w:rsidRPr="00E664C0" w:rsidTr="00CB3D1F">
        <w:tc>
          <w:tcPr>
            <w:tcW w:w="44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128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Октябрь </w:t>
            </w:r>
          </w:p>
        </w:tc>
        <w:tc>
          <w:tcPr>
            <w:tcW w:w="490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 Выставка – ярмарка «Комус куьун бэлэхтэрэ»</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 День встречи «Мичээр уорэ корсор»</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 «Хотой айыы ыйа»</w:t>
            </w:r>
          </w:p>
        </w:tc>
        <w:tc>
          <w:tcPr>
            <w:tcW w:w="252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Познавательное, Художественно – эстетическое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Социально – личностное </w:t>
            </w:r>
          </w:p>
        </w:tc>
      </w:tr>
      <w:tr w:rsidR="00E664C0" w:rsidRPr="00E664C0" w:rsidTr="00CB3D1F">
        <w:tc>
          <w:tcPr>
            <w:tcW w:w="44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128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Ноябрь </w:t>
            </w:r>
          </w:p>
        </w:tc>
        <w:tc>
          <w:tcPr>
            <w:tcW w:w="490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 Развлечение «Байанай ыйа»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 Олонхо кунэ</w:t>
            </w:r>
          </w:p>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252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Познавательное, Художественно – эстетическое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Социально – личностное</w:t>
            </w:r>
          </w:p>
        </w:tc>
      </w:tr>
      <w:tr w:rsidR="00E664C0" w:rsidRPr="00E664C0" w:rsidTr="00CB3D1F">
        <w:tc>
          <w:tcPr>
            <w:tcW w:w="44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4</w:t>
            </w:r>
          </w:p>
        </w:tc>
        <w:tc>
          <w:tcPr>
            <w:tcW w:w="128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Декабрь </w:t>
            </w:r>
          </w:p>
        </w:tc>
        <w:tc>
          <w:tcPr>
            <w:tcW w:w="490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 Конкурс «Новогодняя игрушка нашей семьи»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 Выставка рисунков «Моя любимая игрушка»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3. Новогодний утренник для детей из многодетных, необеспеченных семей совместно со Строительным округом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4. Праздничный новогодний утренник</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5. «Билгэ хаан ыйа» - развлечение </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6. «Мичээр» - уоруу биьигэ» юбилейная тематическая неделя. </w:t>
            </w:r>
          </w:p>
        </w:tc>
        <w:tc>
          <w:tcPr>
            <w:tcW w:w="252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Познавательное, Художественно – эстетическое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Социально – личностное,</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Физкультурно – оздоровительное</w:t>
            </w:r>
          </w:p>
          <w:p w:rsidR="00E664C0" w:rsidRPr="00E664C0" w:rsidRDefault="00E664C0" w:rsidP="00E664C0">
            <w:pPr>
              <w:spacing w:after="0" w:line="240" w:lineRule="auto"/>
              <w:jc w:val="both"/>
              <w:rPr>
                <w:rFonts w:ascii="Times New Roman" w:eastAsia="Calibri" w:hAnsi="Times New Roman" w:cs="Times New Roman"/>
                <w:sz w:val="24"/>
                <w:szCs w:val="24"/>
              </w:rPr>
            </w:pPr>
          </w:p>
        </w:tc>
      </w:tr>
      <w:tr w:rsidR="00E664C0" w:rsidRPr="00E664C0" w:rsidTr="00CB3D1F">
        <w:tc>
          <w:tcPr>
            <w:tcW w:w="44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5</w:t>
            </w:r>
          </w:p>
        </w:tc>
        <w:tc>
          <w:tcPr>
            <w:tcW w:w="128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Январь </w:t>
            </w:r>
          </w:p>
        </w:tc>
        <w:tc>
          <w:tcPr>
            <w:tcW w:w="490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 Выставка рисунков «Зимние забавы»</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2. Конкурс «Юный чтец»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 «Ура, каникулы» каникулярная неделя «Остуоруйа дойдута»</w:t>
            </w:r>
          </w:p>
        </w:tc>
        <w:tc>
          <w:tcPr>
            <w:tcW w:w="252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Познавательное, Художественно – эстетическое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Социально – личностное</w:t>
            </w:r>
          </w:p>
          <w:p w:rsidR="00E664C0" w:rsidRPr="00E664C0" w:rsidRDefault="00E664C0" w:rsidP="00E664C0">
            <w:pPr>
              <w:spacing w:after="0" w:line="240" w:lineRule="auto"/>
              <w:jc w:val="both"/>
              <w:rPr>
                <w:rFonts w:ascii="Times New Roman" w:eastAsia="Calibri" w:hAnsi="Times New Roman" w:cs="Times New Roman"/>
                <w:sz w:val="24"/>
                <w:szCs w:val="24"/>
              </w:rPr>
            </w:pPr>
          </w:p>
        </w:tc>
      </w:tr>
      <w:tr w:rsidR="00E664C0" w:rsidRPr="00E664C0" w:rsidTr="00CB3D1F">
        <w:tc>
          <w:tcPr>
            <w:tcW w:w="44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6</w:t>
            </w:r>
          </w:p>
        </w:tc>
        <w:tc>
          <w:tcPr>
            <w:tcW w:w="128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Февраль </w:t>
            </w:r>
          </w:p>
        </w:tc>
        <w:tc>
          <w:tcPr>
            <w:tcW w:w="490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 Творческая информационная выставка: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«Улаатарым буоллар мин, армия5а барыа этим»</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 Тематическая неделя якутского языка: малая научно – практическая конференция «Чтения «Мичээр»</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 Конкурс рисунков «Олонхо глазами детей» в ДОУ., в городе</w:t>
            </w:r>
          </w:p>
        </w:tc>
        <w:tc>
          <w:tcPr>
            <w:tcW w:w="252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Познавательное, Художественно – эстетическое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Социально – личностное</w:t>
            </w:r>
          </w:p>
        </w:tc>
      </w:tr>
      <w:tr w:rsidR="00E664C0" w:rsidRPr="00E664C0" w:rsidTr="00CB3D1F">
        <w:tc>
          <w:tcPr>
            <w:tcW w:w="445"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28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Март </w:t>
            </w:r>
          </w:p>
        </w:tc>
        <w:tc>
          <w:tcPr>
            <w:tcW w:w="490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 Творческая выставка  из бросового материала «Эко мода»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 Утренники к празднику 8 марта</w:t>
            </w:r>
          </w:p>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252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Познавательное, Художественно – эстетическое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Социально – личностное</w:t>
            </w:r>
          </w:p>
        </w:tc>
      </w:tr>
      <w:tr w:rsidR="00E664C0" w:rsidRPr="00E664C0" w:rsidTr="00CB3D1F">
        <w:tc>
          <w:tcPr>
            <w:tcW w:w="445"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28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Апрель </w:t>
            </w:r>
          </w:p>
        </w:tc>
        <w:tc>
          <w:tcPr>
            <w:tcW w:w="490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 Праздник смеха и веселья «Топторутун кун!»</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 Праздник «Кыьыны атаарабыт, сандал сааьы корсобут!»</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 «Мичээрбит» дорообо!» Встреча выпускников ДОУ</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4. Айыыьыт ыйа</w:t>
            </w:r>
          </w:p>
        </w:tc>
        <w:tc>
          <w:tcPr>
            <w:tcW w:w="252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Познавательное, Художественно – эстетическое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Социально – личностное,</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Физкультурно – оздоровительное</w:t>
            </w:r>
          </w:p>
        </w:tc>
      </w:tr>
      <w:tr w:rsidR="00E664C0" w:rsidRPr="00E664C0" w:rsidTr="00CB3D1F">
        <w:tc>
          <w:tcPr>
            <w:tcW w:w="445"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28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Май </w:t>
            </w:r>
          </w:p>
        </w:tc>
        <w:tc>
          <w:tcPr>
            <w:tcW w:w="490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 Выставка рисунков детей выпускных групп «Мин тапталлааз «Мичээрим»</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 Праздничный торжественный вечер «Тапталлаах «Мичээрим» корсуоххэ диэри!»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 Иэйэхсит ыйа развлечение (Ньукуолун)</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4. Экскурсия «По следам боевой славы» в музей им. Ярославского </w:t>
            </w:r>
          </w:p>
        </w:tc>
        <w:tc>
          <w:tcPr>
            <w:tcW w:w="252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Познавательное, Художественно – эстетическое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Социально – личностное</w:t>
            </w:r>
          </w:p>
        </w:tc>
      </w:tr>
    </w:tbl>
    <w:p w:rsidR="00E664C0" w:rsidRPr="00E664C0" w:rsidRDefault="00E664C0" w:rsidP="00E664C0">
      <w:pPr>
        <w:spacing w:after="0" w:line="240" w:lineRule="auto"/>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Недостаточно освоено в практике работы:</w:t>
      </w:r>
    </w:p>
    <w:p w:rsidR="00E664C0" w:rsidRPr="00E664C0" w:rsidRDefault="00E664C0" w:rsidP="00E664C0">
      <w:pPr>
        <w:numPr>
          <w:ilvl w:val="0"/>
          <w:numId w:val="33"/>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Показатели знаний детей по ФЭМП  недостаточно высокие (ориентировка во времени, пространстве);  </w:t>
      </w:r>
    </w:p>
    <w:p w:rsidR="00E664C0" w:rsidRPr="00E664C0" w:rsidRDefault="00E664C0" w:rsidP="00E664C0">
      <w:pPr>
        <w:numPr>
          <w:ilvl w:val="0"/>
          <w:numId w:val="33"/>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Развитие связной речи детей недостаточное; </w:t>
      </w:r>
    </w:p>
    <w:p w:rsidR="00E664C0" w:rsidRPr="00E664C0" w:rsidRDefault="00E664C0" w:rsidP="00E664C0">
      <w:pPr>
        <w:spacing w:after="0" w:line="240" w:lineRule="auto"/>
        <w:jc w:val="both"/>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 xml:space="preserve">Перспективы работы: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1. В качестве годовой задачи на 2012 – 13 у.г. определить развитие связной речи и  формирование математических представлений у детей дошкольного возраста;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2. Мероприятия для детей запланировать с  учетом всех возрастных групп; </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w:t>
      </w:r>
    </w:p>
    <w:p w:rsidR="00E664C0" w:rsidRPr="00E664C0" w:rsidRDefault="00E664C0" w:rsidP="00E664C0">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w:drawing>
          <wp:anchor distT="48768" distB="28829" distL="333756" distR="387350" simplePos="0" relativeHeight="251680768" behindDoc="1" locked="0" layoutInCell="1" allowOverlap="1">
            <wp:simplePos x="0" y="0"/>
            <wp:positionH relativeFrom="column">
              <wp:posOffset>52070</wp:posOffset>
            </wp:positionH>
            <wp:positionV relativeFrom="paragraph">
              <wp:posOffset>130175</wp:posOffset>
            </wp:positionV>
            <wp:extent cx="5571490" cy="3218815"/>
            <wp:effectExtent l="0" t="0" r="5080" b="3810"/>
            <wp:wrapNone/>
            <wp:docPr id="45" name="Диаграмма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Pr>
          <w:rFonts w:ascii="Times New Roman" w:eastAsia="Calibri" w:hAnsi="Times New Roman" w:cs="Times New Roman"/>
          <w:noProof/>
          <w:sz w:val="24"/>
          <w:szCs w:val="24"/>
          <w:lang w:eastAsia="ru-RU"/>
        </w:rPr>
        <w:drawing>
          <wp:anchor distT="48768" distB="28829" distL="333756" distR="387350" simplePos="0" relativeHeight="251664384" behindDoc="1" locked="0" layoutInCell="1" allowOverlap="1">
            <wp:simplePos x="0" y="0"/>
            <wp:positionH relativeFrom="column">
              <wp:posOffset>52070</wp:posOffset>
            </wp:positionH>
            <wp:positionV relativeFrom="paragraph">
              <wp:posOffset>130175</wp:posOffset>
            </wp:positionV>
            <wp:extent cx="5571490" cy="3218815"/>
            <wp:effectExtent l="0" t="0" r="5080" b="3810"/>
            <wp:wrapNone/>
            <wp:docPr id="44" name="Диаграмма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E664C0">
        <w:rPr>
          <w:rFonts w:ascii="Times New Roman" w:eastAsia="Calibri" w:hAnsi="Times New Roman" w:cs="Times New Roman"/>
          <w:b/>
          <w:sz w:val="24"/>
          <w:szCs w:val="24"/>
        </w:rPr>
        <w:t>12. Музыкальное развитие</w:t>
      </w:r>
    </w:p>
    <w:p w:rsidR="00E664C0" w:rsidRPr="00E664C0" w:rsidRDefault="00E664C0" w:rsidP="00E664C0">
      <w:pPr>
        <w:spacing w:line="360" w:lineRule="auto"/>
        <w:rPr>
          <w:rFonts w:ascii="Times New Roman" w:eastAsia="Calibri" w:hAnsi="Times New Roman" w:cs="Times New Roman"/>
          <w:i/>
          <w:sz w:val="24"/>
          <w:szCs w:val="24"/>
        </w:rPr>
      </w:pPr>
      <w:r w:rsidRPr="00E664C0">
        <w:rPr>
          <w:rFonts w:ascii="Times New Roman" w:eastAsia="Calibri" w:hAnsi="Times New Roman" w:cs="Times New Roman"/>
          <w:sz w:val="24"/>
          <w:szCs w:val="24"/>
        </w:rPr>
        <w:t xml:space="preserve">УРОВЕНЬ МУЗЫКАЛЬНОГО РАЗВИТИЯ ДЕТЕЙ </w:t>
      </w:r>
    </w:p>
    <w:p w:rsidR="00E664C0" w:rsidRPr="00E664C0" w:rsidRDefault="00E664C0" w:rsidP="00E664C0">
      <w:pPr>
        <w:spacing w:line="360" w:lineRule="auto"/>
        <w:jc w:val="center"/>
        <w:rPr>
          <w:rFonts w:ascii="Times New Roman" w:eastAsia="Calibri" w:hAnsi="Times New Roman" w:cs="Times New Roman"/>
          <w:sz w:val="24"/>
          <w:szCs w:val="24"/>
        </w:rPr>
      </w:pPr>
    </w:p>
    <w:p w:rsidR="00E664C0" w:rsidRPr="00E664C0" w:rsidRDefault="00E664C0" w:rsidP="00E664C0">
      <w:pPr>
        <w:spacing w:line="360" w:lineRule="auto"/>
        <w:jc w:val="center"/>
        <w:rPr>
          <w:rFonts w:ascii="Times New Roman" w:eastAsia="Calibri" w:hAnsi="Times New Roman" w:cs="Times New Roman"/>
          <w:sz w:val="24"/>
          <w:szCs w:val="24"/>
        </w:rPr>
      </w:pPr>
    </w:p>
    <w:p w:rsidR="00E664C0" w:rsidRPr="00E664C0" w:rsidRDefault="00E664C0" w:rsidP="00E664C0">
      <w:pPr>
        <w:spacing w:line="360" w:lineRule="auto"/>
        <w:rPr>
          <w:rFonts w:ascii="Times New Roman" w:eastAsia="Calibri" w:hAnsi="Times New Roman" w:cs="Times New Roman"/>
          <w:sz w:val="24"/>
          <w:szCs w:val="24"/>
        </w:rPr>
      </w:pPr>
    </w:p>
    <w:p w:rsidR="00E664C0" w:rsidRPr="00E664C0" w:rsidRDefault="00E664C0" w:rsidP="00E664C0">
      <w:pPr>
        <w:spacing w:line="360" w:lineRule="auto"/>
        <w:rPr>
          <w:rFonts w:ascii="Times New Roman" w:eastAsia="Calibri" w:hAnsi="Times New Roman" w:cs="Times New Roman"/>
          <w:sz w:val="24"/>
          <w:szCs w:val="24"/>
        </w:rPr>
      </w:pPr>
    </w:p>
    <w:p w:rsidR="00E664C0" w:rsidRPr="00E664C0" w:rsidRDefault="00E664C0" w:rsidP="00E664C0">
      <w:pPr>
        <w:spacing w:line="360" w:lineRule="auto"/>
        <w:rPr>
          <w:rFonts w:ascii="Times New Roman" w:eastAsia="Calibri" w:hAnsi="Times New Roman" w:cs="Times New Roman"/>
          <w:sz w:val="24"/>
          <w:szCs w:val="24"/>
        </w:rPr>
      </w:pPr>
    </w:p>
    <w:p w:rsidR="00E664C0" w:rsidRPr="00E664C0" w:rsidRDefault="00E664C0" w:rsidP="00E664C0">
      <w:pPr>
        <w:spacing w:line="360" w:lineRule="auto"/>
        <w:rPr>
          <w:rFonts w:ascii="Times New Roman" w:eastAsia="Calibri" w:hAnsi="Times New Roman" w:cs="Times New Roman"/>
          <w:sz w:val="24"/>
          <w:szCs w:val="24"/>
        </w:rPr>
      </w:pPr>
    </w:p>
    <w:p w:rsidR="00E664C0" w:rsidRPr="00E664C0" w:rsidRDefault="00E664C0" w:rsidP="00E664C0">
      <w:pPr>
        <w:spacing w:line="360" w:lineRule="auto"/>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Музыкальный репертуар участия в городских мероприятия</w:t>
      </w:r>
    </w:p>
    <w:tbl>
      <w:tblPr>
        <w:tblpPr w:leftFromText="180" w:rightFromText="180" w:vertAnchor="text" w:horzAnchor="margin" w:tblpXSpec="center" w:tblpY="33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6"/>
        <w:gridCol w:w="2313"/>
        <w:gridCol w:w="2329"/>
        <w:gridCol w:w="1522"/>
        <w:gridCol w:w="2392"/>
      </w:tblGrid>
      <w:tr w:rsidR="00E664C0" w:rsidRPr="00E664C0" w:rsidTr="00CB3D1F">
        <w:trPr>
          <w:trHeight w:val="240"/>
        </w:trPr>
        <w:tc>
          <w:tcPr>
            <w:tcW w:w="1226"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дата</w:t>
            </w:r>
          </w:p>
        </w:tc>
        <w:tc>
          <w:tcPr>
            <w:tcW w:w="2313"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мероприятие</w:t>
            </w:r>
          </w:p>
        </w:tc>
        <w:tc>
          <w:tcPr>
            <w:tcW w:w="2329"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репертуар</w:t>
            </w:r>
          </w:p>
        </w:tc>
        <w:tc>
          <w:tcPr>
            <w:tcW w:w="152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педагог</w:t>
            </w:r>
          </w:p>
        </w:tc>
        <w:tc>
          <w:tcPr>
            <w:tcW w:w="239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результат</w:t>
            </w:r>
          </w:p>
        </w:tc>
      </w:tr>
      <w:tr w:rsidR="00E664C0" w:rsidRPr="00E664C0" w:rsidTr="00CB3D1F">
        <w:trPr>
          <w:trHeight w:val="380"/>
        </w:trPr>
        <w:tc>
          <w:tcPr>
            <w:tcW w:w="122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Февраль </w:t>
            </w:r>
          </w:p>
        </w:tc>
        <w:tc>
          <w:tcPr>
            <w:tcW w:w="231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Республиканский конкурс песни и танца «Сарданалаах аартык»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Октемцы</w:t>
            </w:r>
          </w:p>
        </w:tc>
        <w:tc>
          <w:tcPr>
            <w:tcW w:w="2329"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Ансамбль девочек «Мичээр» - песня «Веселый старичок»; Васильев Вова – песня «Булчут ырыата»</w:t>
            </w:r>
          </w:p>
        </w:tc>
        <w:tc>
          <w:tcPr>
            <w:tcW w:w="1522"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муз.рук. Ананьевой М.А.</w:t>
            </w:r>
          </w:p>
        </w:tc>
        <w:tc>
          <w:tcPr>
            <w:tcW w:w="2392"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Сертификат участника республиканского конкурса</w:t>
            </w:r>
          </w:p>
        </w:tc>
      </w:tr>
      <w:tr w:rsidR="00E664C0" w:rsidRPr="00E664C0" w:rsidTr="00CB3D1F">
        <w:trPr>
          <w:trHeight w:val="380"/>
        </w:trPr>
        <w:tc>
          <w:tcPr>
            <w:tcW w:w="122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Февраль </w:t>
            </w:r>
          </w:p>
        </w:tc>
        <w:tc>
          <w:tcPr>
            <w:tcW w:w="231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Городской конкурс «Ылаа о5о саас» с. Хатассы </w:t>
            </w:r>
          </w:p>
        </w:tc>
        <w:tc>
          <w:tcPr>
            <w:tcW w:w="2329"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Ансамбль девочек «Мичээр» - «Кыракый эрдэхтэн» </w:t>
            </w:r>
          </w:p>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522"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Сертификат</w:t>
            </w:r>
          </w:p>
        </w:tc>
        <w:tc>
          <w:tcPr>
            <w:tcW w:w="2392"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муз. рук. Ананьевой М.А.  </w:t>
            </w:r>
          </w:p>
        </w:tc>
      </w:tr>
      <w:tr w:rsidR="00E664C0" w:rsidRPr="00E664C0" w:rsidTr="00CB3D1F">
        <w:trPr>
          <w:trHeight w:val="380"/>
        </w:trPr>
        <w:tc>
          <w:tcPr>
            <w:tcW w:w="122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Март </w:t>
            </w:r>
          </w:p>
        </w:tc>
        <w:tc>
          <w:tcPr>
            <w:tcW w:w="231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Республиканский конкурс песен мелодиста В. Егорова </w:t>
            </w:r>
          </w:p>
        </w:tc>
        <w:tc>
          <w:tcPr>
            <w:tcW w:w="2329"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Ансамбль девочек «Мичээр» - «Кыракый эрдэхтэн», «Тонсо5ой» </w:t>
            </w:r>
          </w:p>
        </w:tc>
        <w:tc>
          <w:tcPr>
            <w:tcW w:w="1522"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Сертификат </w:t>
            </w:r>
          </w:p>
        </w:tc>
        <w:tc>
          <w:tcPr>
            <w:tcW w:w="2392"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муз. рук. Ананьевой М.А.  </w:t>
            </w:r>
          </w:p>
        </w:tc>
      </w:tr>
      <w:tr w:rsidR="00E664C0" w:rsidRPr="00E664C0" w:rsidTr="00CB3D1F">
        <w:trPr>
          <w:trHeight w:val="895"/>
        </w:trPr>
        <w:tc>
          <w:tcPr>
            <w:tcW w:w="122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Май </w:t>
            </w:r>
          </w:p>
        </w:tc>
        <w:tc>
          <w:tcPr>
            <w:tcW w:w="231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Городской конкурс " Бэби Шлягер» </w:t>
            </w:r>
          </w:p>
        </w:tc>
        <w:tc>
          <w:tcPr>
            <w:tcW w:w="2329"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Танцевальный ансамбль «Мичээр кыырпахтара» </w:t>
            </w:r>
          </w:p>
        </w:tc>
        <w:tc>
          <w:tcPr>
            <w:tcW w:w="1522"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2392"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ПДО по хореографии Семенова Д.М.  </w:t>
            </w:r>
          </w:p>
        </w:tc>
      </w:tr>
    </w:tbl>
    <w:p w:rsidR="00E664C0" w:rsidRPr="00E664C0" w:rsidRDefault="00E664C0" w:rsidP="00E664C0">
      <w:pPr>
        <w:spacing w:after="0" w:line="240" w:lineRule="auto"/>
        <w:rPr>
          <w:rFonts w:ascii="Times New Roman" w:eastAsia="Calibri" w:hAnsi="Times New Roman" w:cs="Times New Roman"/>
          <w:sz w:val="24"/>
          <w:szCs w:val="24"/>
          <w:u w:val="single"/>
        </w:rPr>
      </w:pPr>
    </w:p>
    <w:p w:rsidR="00E664C0" w:rsidRPr="00E664C0" w:rsidRDefault="00E664C0" w:rsidP="00E664C0">
      <w:pPr>
        <w:spacing w:after="0" w:line="240" w:lineRule="auto"/>
        <w:jc w:val="both"/>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Недостаточно освоено в практике:</w:t>
      </w:r>
    </w:p>
    <w:p w:rsidR="00E664C0" w:rsidRPr="00E664C0" w:rsidRDefault="00E664C0" w:rsidP="00E664C0">
      <w:pPr>
        <w:numPr>
          <w:ilvl w:val="0"/>
          <w:numId w:val="3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Результаты диагностики  музыкальной подготовленности детей низкие;</w:t>
      </w:r>
    </w:p>
    <w:p w:rsidR="00E664C0" w:rsidRPr="00E664C0" w:rsidRDefault="00E664C0" w:rsidP="00E664C0">
      <w:pPr>
        <w:numPr>
          <w:ilvl w:val="0"/>
          <w:numId w:val="3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Нет необходимого музыкального материала на якутском языке;</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u w:val="single"/>
        </w:rPr>
        <w:t xml:space="preserve">Перспективы работы: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 Музыкальному руководителю ввести дополнительные занятия  по музыкальному воспитанию с одаренными детьми;</w:t>
      </w:r>
    </w:p>
    <w:p w:rsidR="00E664C0" w:rsidRPr="00E664C0" w:rsidRDefault="00E664C0" w:rsidP="00E664C0">
      <w:pPr>
        <w:spacing w:after="0" w:line="240" w:lineRule="auto"/>
        <w:rPr>
          <w:rFonts w:ascii="Times New Roman" w:eastAsia="Calibri" w:hAnsi="Times New Roman" w:cs="Times New Roman"/>
          <w:sz w:val="24"/>
          <w:szCs w:val="24"/>
          <w:u w:val="single"/>
        </w:rPr>
      </w:pPr>
    </w:p>
    <w:p w:rsidR="00E664C0" w:rsidRPr="00E664C0" w:rsidRDefault="00E664C0" w:rsidP="00E664C0">
      <w:pPr>
        <w:spacing w:after="0" w:line="24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13.  Психологическое сопровождение учебно – воспитательного процесса.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Использованная в работе программа: коррекционно – развивающие  программы для работы с гиперактивными, тревожными, агрессивными  детьми (авторы Г.Б. Монина, Л.М. Костина, А.Л. Сиротюк)</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Основные задачи  работы педагога – психолога  за 2011-12 уч.г.:</w:t>
      </w:r>
    </w:p>
    <w:p w:rsidR="00E664C0" w:rsidRPr="00E664C0" w:rsidRDefault="00E664C0" w:rsidP="00E664C0">
      <w:pPr>
        <w:numPr>
          <w:ilvl w:val="0"/>
          <w:numId w:val="1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Участие в создании эмоционально комфортных условий для детей, педагогов и родителей в ДОУ;</w:t>
      </w:r>
    </w:p>
    <w:p w:rsidR="00E664C0" w:rsidRPr="00E664C0" w:rsidRDefault="00E664C0" w:rsidP="00E664C0">
      <w:pPr>
        <w:numPr>
          <w:ilvl w:val="0"/>
          <w:numId w:val="1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психологическое просвещение педагогов и родителей</w:t>
      </w:r>
    </w:p>
    <w:p w:rsidR="00E664C0" w:rsidRPr="00E664C0" w:rsidRDefault="00E664C0" w:rsidP="00E664C0">
      <w:pPr>
        <w:numPr>
          <w:ilvl w:val="0"/>
          <w:numId w:val="14"/>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изучение особенностей развития детей в  эмоционально- волевой и интеллектуальной сферах;</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Основные направления психологической работы за 2011-12  учебный год:</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психодиагностическая, профилактическая, коррекционно-развивающая , - просветительская, консультативная и методическая работа,  также  медико - психолого-педагогические консилиумы.</w:t>
      </w:r>
    </w:p>
    <w:p w:rsidR="00E664C0" w:rsidRPr="00E664C0" w:rsidRDefault="00E664C0" w:rsidP="00E664C0">
      <w:pPr>
        <w:numPr>
          <w:ilvl w:val="0"/>
          <w:numId w:val="15"/>
        </w:numPr>
        <w:spacing w:after="0" w:line="240" w:lineRule="auto"/>
        <w:jc w:val="both"/>
        <w:rPr>
          <w:rFonts w:ascii="Times New Roman" w:eastAsia="Calibri" w:hAnsi="Times New Roman" w:cs="Times New Roman"/>
          <w:i/>
          <w:sz w:val="24"/>
          <w:szCs w:val="24"/>
        </w:rPr>
      </w:pPr>
      <w:r w:rsidRPr="00E664C0">
        <w:rPr>
          <w:rFonts w:ascii="Times New Roman" w:eastAsia="Calibri" w:hAnsi="Times New Roman" w:cs="Times New Roman"/>
          <w:i/>
          <w:sz w:val="24"/>
          <w:szCs w:val="24"/>
        </w:rPr>
        <w:t xml:space="preserve">Психодиагностическая работа.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начале  и в конце 2011-12 учебного года была проведена психодиагностическое обследование психологической готовности к школе детей подготовительной группы в количестве 33 воспитанника. Диагностика проводилась по следующим методикам: тест «Мотивационная готовность» диагностирующий внутреннюю позицию школьника (Т.Д.Марцинковская); тест Немова Р.С.    «Общая ориентация детей в окружающем мире и запас знаний» ; Методика Пьерона-Рузера «Корректурная проба» - исследование устойчивости внимания, возможностей его переключения; Венгер «10 слов» -определение вербальной памяти; Методика «Зрительные стимулы» Н.Я.Семаго  для исследование зрительной памяти; Методика Равена - исследование логичности мышления; Методика «Домик» Гуткиной Н.И для обследования произвольной сферы; тест тревожности Р.Тэммл, М. Дорки, В.Амен., методика «Лесенка» для определения уровня самооценки; методика Керна-Йерасека.</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p>
    <w:p w:rsidR="00E664C0" w:rsidRPr="00E664C0" w:rsidRDefault="00E664C0" w:rsidP="00E664C0">
      <w:pPr>
        <w:spacing w:after="0" w:line="240" w:lineRule="auto"/>
        <w:contextualSpacing/>
        <w:jc w:val="center"/>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Сравнительная таблица психологической готовности к обучению в школе детей подготовительной группы</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МБДОУ ЦРР Д/с №82 «Мичээр» за 2011-12 уч.г.</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2409"/>
        <w:gridCol w:w="2268"/>
      </w:tblGrid>
      <w:tr w:rsidR="00E664C0" w:rsidRPr="00E664C0" w:rsidTr="00CB3D1F">
        <w:trPr>
          <w:trHeight w:val="439"/>
        </w:trPr>
        <w:tc>
          <w:tcPr>
            <w:tcW w:w="2835" w:type="dxa"/>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p>
        </w:tc>
        <w:tc>
          <w:tcPr>
            <w:tcW w:w="2409" w:type="dxa"/>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Ноябрь</w:t>
            </w:r>
          </w:p>
        </w:tc>
        <w:tc>
          <w:tcPr>
            <w:tcW w:w="2268" w:type="dxa"/>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апрель</w:t>
            </w:r>
          </w:p>
        </w:tc>
      </w:tr>
      <w:tr w:rsidR="00E664C0" w:rsidRPr="00E664C0" w:rsidTr="00CB3D1F">
        <w:trPr>
          <w:trHeight w:val="258"/>
        </w:trPr>
        <w:tc>
          <w:tcPr>
            <w:tcW w:w="2835" w:type="dxa"/>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Сформирована</w:t>
            </w:r>
          </w:p>
        </w:tc>
        <w:tc>
          <w:tcPr>
            <w:tcW w:w="2409" w:type="dxa"/>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30%</w:t>
            </w:r>
          </w:p>
        </w:tc>
        <w:tc>
          <w:tcPr>
            <w:tcW w:w="2268" w:type="dxa"/>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58%</w:t>
            </w:r>
          </w:p>
        </w:tc>
      </w:tr>
      <w:tr w:rsidR="00E664C0" w:rsidRPr="00E664C0" w:rsidTr="00CB3D1F">
        <w:trPr>
          <w:trHeight w:val="428"/>
        </w:trPr>
        <w:tc>
          <w:tcPr>
            <w:tcW w:w="2835" w:type="dxa"/>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На стадии формирования</w:t>
            </w:r>
          </w:p>
        </w:tc>
        <w:tc>
          <w:tcPr>
            <w:tcW w:w="2409" w:type="dxa"/>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64%</w:t>
            </w:r>
          </w:p>
        </w:tc>
        <w:tc>
          <w:tcPr>
            <w:tcW w:w="2268" w:type="dxa"/>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42%</w:t>
            </w:r>
          </w:p>
        </w:tc>
      </w:tr>
      <w:tr w:rsidR="00E664C0" w:rsidRPr="00E664C0" w:rsidTr="00CB3D1F">
        <w:trPr>
          <w:trHeight w:val="300"/>
        </w:trPr>
        <w:tc>
          <w:tcPr>
            <w:tcW w:w="2835" w:type="dxa"/>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Не сформирована</w:t>
            </w:r>
          </w:p>
        </w:tc>
        <w:tc>
          <w:tcPr>
            <w:tcW w:w="2409" w:type="dxa"/>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6%</w:t>
            </w:r>
          </w:p>
        </w:tc>
        <w:tc>
          <w:tcPr>
            <w:tcW w:w="2268" w:type="dxa"/>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w:t>
            </w:r>
          </w:p>
        </w:tc>
      </w:tr>
    </w:tbl>
    <w:p w:rsidR="00E664C0" w:rsidRPr="00E664C0" w:rsidRDefault="00E664C0" w:rsidP="00E664C0">
      <w:pPr>
        <w:spacing w:after="0" w:line="240" w:lineRule="auto"/>
        <w:jc w:val="both"/>
        <w:rPr>
          <w:rFonts w:ascii="Times New Roman" w:eastAsia="Calibri" w:hAnsi="Times New Roman" w:cs="Times New Roman"/>
          <w:sz w:val="24"/>
          <w:szCs w:val="24"/>
          <w:u w:val="single"/>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Следует отметить, что к концу учебного года у воспитанников существенно повысились все параметры интеллектуального развития. Так, высокий уровень внимания повысился от 13%  до 49% ( низкий уровень внимания – 12% вместо 36%;), высокий уровень мышления от 26% до 39% , а показатели низкого уровня мышления снизились от 20% до 4%;  детей с низким уровнем вербальной памяти уменьшилось почти в три раза – от 51% до15%. В конце года в группе  нет детей с низким уровнем зрительной памяти  (в начале года низкая зрительная память отмечалось у 12% детей).  Общая ориентация детей в окружающем мире и запас бытовых знаний соответствует возрастному развитию детей. Большинство детей правильно указывают последовательность времен года, части суток, различают домашних  и диких животных и др. Большинство детей  затрудняются назвать точный домашний адрес.</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Предпосылки к учебной деятельности в начале года не было сформировано у 3%  детей.  В повторном исследовании в конце года сформировались у всех воспитанников. Т.е графический диктант и психомоторная координация достаточно развита.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Исследование развития мотивационной сферы детей подготовительной группы  показывает, что к концу учебного года «внутренняя позиция школьника»  в целом сформирована у всех детей. Так высокий уровень мотивации повысился с 43% до 58%; Таким образом, дети достаточно осознают роль ученика, имеют позитивное представление о школьной деятельности.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Диагностическое исследование эмоциональной сферы. В личностном плане принятие новой социальной позиции отмечается у большинства детей. В целом, как показало исследование, в настоящий момент эмоционально благополучными считаются 88% ребенка из общего числа опрошенных. У 12% детей отмечается тревожность. Следует подчеркнуть, что тревожность детей носит ситуативный характер, т.е  они не испытывают глубокие эмоциональные переживания невротического характера. В группе нет детей с низким уровнем самооценки (у 91% детей отмечается высокая ,  у 9% средний уровень).</w:t>
      </w:r>
    </w:p>
    <w:p w:rsidR="00E664C0" w:rsidRPr="00E664C0" w:rsidRDefault="00E664C0" w:rsidP="00E664C0">
      <w:pPr>
        <w:numPr>
          <w:ilvl w:val="0"/>
          <w:numId w:val="15"/>
        </w:numPr>
        <w:spacing w:after="0" w:line="240" w:lineRule="auto"/>
        <w:jc w:val="both"/>
        <w:rPr>
          <w:rFonts w:ascii="Times New Roman" w:eastAsia="Calibri" w:hAnsi="Times New Roman" w:cs="Times New Roman"/>
          <w:i/>
          <w:sz w:val="24"/>
          <w:szCs w:val="24"/>
        </w:rPr>
      </w:pPr>
      <w:r w:rsidRPr="00E664C0">
        <w:rPr>
          <w:rFonts w:ascii="Times New Roman" w:eastAsia="Calibri" w:hAnsi="Times New Roman" w:cs="Times New Roman"/>
          <w:i/>
          <w:sz w:val="24"/>
          <w:szCs w:val="24"/>
        </w:rPr>
        <w:t>Профилактическая работа.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Проводились групповые психопрофилактические занятия в младшей группе (по адаптации, осознанию ребенком своего «Я», формированию доброжелательного отношения к сверстникам, чувство принадлежности к группе); в подготовительной группе (по готовности к школе, развитию коммуникативных способностей, совершенствованию эмоционально-волевой сферы и познавательных процессов).</w:t>
      </w:r>
    </w:p>
    <w:p w:rsidR="00E664C0" w:rsidRPr="00E664C0" w:rsidRDefault="00E664C0" w:rsidP="00E664C0">
      <w:pPr>
        <w:numPr>
          <w:ilvl w:val="0"/>
          <w:numId w:val="15"/>
        </w:numPr>
        <w:spacing w:after="0" w:line="240" w:lineRule="auto"/>
        <w:jc w:val="both"/>
        <w:rPr>
          <w:rFonts w:ascii="Times New Roman" w:eastAsia="Calibri" w:hAnsi="Times New Roman" w:cs="Times New Roman"/>
          <w:i/>
          <w:sz w:val="24"/>
          <w:szCs w:val="24"/>
        </w:rPr>
      </w:pPr>
      <w:r w:rsidRPr="00E664C0">
        <w:rPr>
          <w:rFonts w:ascii="Times New Roman" w:eastAsia="Calibri" w:hAnsi="Times New Roman" w:cs="Times New Roman"/>
          <w:i/>
          <w:sz w:val="24"/>
          <w:szCs w:val="24"/>
        </w:rPr>
        <w:t>Коррекционная и развивающая работа.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Коррекционная работа с детьми  проводилась по результатам диагностики, по запросам родителей и воспитателей.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Психокоррекционная  работа осуществлялась в следующих сферах: эмоционально-волевая(агрессивное поведение, страхи, тревожность); коммуникативная (нарушения взаимоотношений со сверстниками); познавательная (низкий уровень развития познавательных процессов).</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Проводились индивидуальные и подгрупповые коррекционно-развивающие занятия с детьми подготовительной группы по выявленным проблемам на развитие эмоционально-волевой, интеллектуальной и мотивационной сферы.</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младшей группе детей проводились занятия-игры по адаптации к ДОУ.  К концу адаптации эмоциональное состояние у малышей устойчивое: дети в основном подвижные, активные, в течение дня находятся в хорошем настроении,  дети привыкли к своим воспитателям и режимным моментам детского сада.</w:t>
      </w:r>
    </w:p>
    <w:p w:rsidR="00E664C0" w:rsidRPr="00E664C0" w:rsidRDefault="00E664C0" w:rsidP="00E664C0">
      <w:pPr>
        <w:numPr>
          <w:ilvl w:val="0"/>
          <w:numId w:val="15"/>
        </w:numPr>
        <w:spacing w:after="0" w:line="240" w:lineRule="auto"/>
        <w:jc w:val="both"/>
        <w:rPr>
          <w:rFonts w:ascii="Times New Roman" w:eastAsia="Calibri" w:hAnsi="Times New Roman" w:cs="Times New Roman"/>
          <w:i/>
          <w:sz w:val="24"/>
          <w:szCs w:val="24"/>
        </w:rPr>
      </w:pPr>
      <w:r w:rsidRPr="00E664C0">
        <w:rPr>
          <w:rFonts w:ascii="Times New Roman" w:eastAsia="Calibri" w:hAnsi="Times New Roman" w:cs="Times New Roman"/>
          <w:i/>
          <w:sz w:val="24"/>
          <w:szCs w:val="24"/>
        </w:rPr>
        <w:t>Просветительская работа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течение года педагог – психолог участвовал в родительских собраниях для повышения  уровня информированности родителей в вопросах психического развития ребенка, также данный вид работы проводился в виде:</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оформлении различных  раздаточных  материалов (буклеты, памятки) для родительских собраний.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оформлении стендовых  материалов по группам,  в которых освещались актуальные вопросы детской психологии, такие как  : «Адаптация к ДОУ», «Особенности психического развития детей по всем возрастным группам», «портрет первоклассника: критерии готовности детей к школьному обучению»; « гиперактивные дети: как помочь»; «дети, имеющие коммуникативные трудности» и др.</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numPr>
          <w:ilvl w:val="0"/>
          <w:numId w:val="15"/>
        </w:numPr>
        <w:spacing w:after="0" w:line="240" w:lineRule="auto"/>
        <w:jc w:val="both"/>
        <w:rPr>
          <w:rFonts w:ascii="Times New Roman" w:eastAsia="Calibri" w:hAnsi="Times New Roman" w:cs="Times New Roman"/>
          <w:i/>
          <w:sz w:val="24"/>
          <w:szCs w:val="24"/>
        </w:rPr>
      </w:pPr>
      <w:r w:rsidRPr="00E664C0">
        <w:rPr>
          <w:rFonts w:ascii="Times New Roman" w:eastAsia="Calibri" w:hAnsi="Times New Roman" w:cs="Times New Roman"/>
          <w:i/>
          <w:sz w:val="24"/>
          <w:szCs w:val="24"/>
        </w:rPr>
        <w:t>Консультативная работа.</w:t>
      </w:r>
    </w:p>
    <w:p w:rsidR="00E664C0" w:rsidRPr="00E664C0" w:rsidRDefault="00E664C0" w:rsidP="00E664C0">
      <w:pPr>
        <w:spacing w:after="0" w:line="240" w:lineRule="auto"/>
        <w:jc w:val="both"/>
        <w:rPr>
          <w:rFonts w:ascii="Times New Roman" w:eastAsia="Calibri" w:hAnsi="Times New Roman" w:cs="Times New Roman"/>
          <w:b/>
          <w:sz w:val="24"/>
          <w:szCs w:val="24"/>
        </w:rPr>
      </w:pPr>
      <w:r w:rsidRPr="00E664C0">
        <w:rPr>
          <w:rFonts w:ascii="Times New Roman" w:eastAsia="Calibri" w:hAnsi="Times New Roman" w:cs="Times New Roman"/>
          <w:sz w:val="24"/>
          <w:szCs w:val="24"/>
        </w:rPr>
        <w:t>В течение года по запросам родителей и воспитателей проводилось психологическое консультирование по различным вопросам возрастных особенностей  детей и воспитания.</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Основными проблемами при обращении к психологу за консультацией являлись: психическое развитие ребенка, детско-родительские отношения, личностное развитие ребенка, адаптация к ДОУ малышей. </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Статистический годовой отчет</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педагога-психолога  МБДОУ ЦРР Д/с №82 «Мичээр» Турантаевой А.Н.</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за 2011-12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7"/>
        <w:gridCol w:w="987"/>
        <w:gridCol w:w="1384"/>
        <w:gridCol w:w="1111"/>
        <w:gridCol w:w="1385"/>
        <w:gridCol w:w="1247"/>
      </w:tblGrid>
      <w:tr w:rsidR="00E664C0" w:rsidRPr="00E664C0" w:rsidTr="00CB3D1F">
        <w:tc>
          <w:tcPr>
            <w:tcW w:w="345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Общее количество детей</w:t>
            </w:r>
          </w:p>
        </w:tc>
        <w:tc>
          <w:tcPr>
            <w:tcW w:w="987" w:type="dxa"/>
          </w:tcPr>
          <w:p w:rsidR="00E664C0" w:rsidRPr="00E664C0" w:rsidRDefault="00E664C0" w:rsidP="00E664C0">
            <w:pPr>
              <w:spacing w:after="0" w:line="240" w:lineRule="auto"/>
              <w:jc w:val="center"/>
              <w:rPr>
                <w:rFonts w:ascii="Times New Roman" w:eastAsia="Calibri" w:hAnsi="Times New Roman" w:cs="Times New Roman"/>
                <w:sz w:val="24"/>
                <w:szCs w:val="24"/>
              </w:rPr>
            </w:pPr>
          </w:p>
        </w:tc>
        <w:tc>
          <w:tcPr>
            <w:tcW w:w="1384"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3-4</w:t>
            </w:r>
          </w:p>
        </w:tc>
        <w:tc>
          <w:tcPr>
            <w:tcW w:w="1111"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4-5</w:t>
            </w:r>
          </w:p>
        </w:tc>
        <w:tc>
          <w:tcPr>
            <w:tcW w:w="1385"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5-6</w:t>
            </w:r>
          </w:p>
        </w:tc>
        <w:tc>
          <w:tcPr>
            <w:tcW w:w="124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6-7</w:t>
            </w:r>
          </w:p>
        </w:tc>
      </w:tr>
      <w:tr w:rsidR="00E664C0" w:rsidRPr="00E664C0" w:rsidTr="00CB3D1F">
        <w:tc>
          <w:tcPr>
            <w:tcW w:w="345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Количество обследованных на скрининговой диагностике</w:t>
            </w:r>
          </w:p>
        </w:tc>
        <w:tc>
          <w:tcPr>
            <w:tcW w:w="98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Всего</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50</w:t>
            </w:r>
          </w:p>
        </w:tc>
        <w:tc>
          <w:tcPr>
            <w:tcW w:w="1384"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7</w:t>
            </w:r>
          </w:p>
        </w:tc>
        <w:tc>
          <w:tcPr>
            <w:tcW w:w="1111"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6</w:t>
            </w:r>
          </w:p>
        </w:tc>
        <w:tc>
          <w:tcPr>
            <w:tcW w:w="1385"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4</w:t>
            </w:r>
          </w:p>
        </w:tc>
        <w:tc>
          <w:tcPr>
            <w:tcW w:w="124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33</w:t>
            </w:r>
          </w:p>
        </w:tc>
      </w:tr>
      <w:tr w:rsidR="00E664C0" w:rsidRPr="00E664C0" w:rsidTr="00CB3D1F">
        <w:tc>
          <w:tcPr>
            <w:tcW w:w="345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Количество групповых занятий</w:t>
            </w:r>
          </w:p>
        </w:tc>
        <w:tc>
          <w:tcPr>
            <w:tcW w:w="98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Всего</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45</w:t>
            </w:r>
          </w:p>
        </w:tc>
        <w:tc>
          <w:tcPr>
            <w:tcW w:w="1384"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12</w:t>
            </w:r>
          </w:p>
        </w:tc>
        <w:tc>
          <w:tcPr>
            <w:tcW w:w="1111"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15</w:t>
            </w:r>
          </w:p>
        </w:tc>
        <w:tc>
          <w:tcPr>
            <w:tcW w:w="1385"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7</w:t>
            </w:r>
          </w:p>
        </w:tc>
        <w:tc>
          <w:tcPr>
            <w:tcW w:w="124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11</w:t>
            </w:r>
          </w:p>
        </w:tc>
      </w:tr>
      <w:tr w:rsidR="00E664C0" w:rsidRPr="00E664C0" w:rsidTr="00CB3D1F">
        <w:tc>
          <w:tcPr>
            <w:tcW w:w="345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Количество индивидуальных занятий</w:t>
            </w:r>
          </w:p>
        </w:tc>
        <w:tc>
          <w:tcPr>
            <w:tcW w:w="98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Всего 62</w:t>
            </w:r>
          </w:p>
        </w:tc>
        <w:tc>
          <w:tcPr>
            <w:tcW w:w="1384"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17</w:t>
            </w:r>
          </w:p>
        </w:tc>
        <w:tc>
          <w:tcPr>
            <w:tcW w:w="1111"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19</w:t>
            </w:r>
          </w:p>
        </w:tc>
        <w:tc>
          <w:tcPr>
            <w:tcW w:w="1385"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10</w:t>
            </w:r>
          </w:p>
        </w:tc>
        <w:tc>
          <w:tcPr>
            <w:tcW w:w="124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16</w:t>
            </w:r>
          </w:p>
        </w:tc>
      </w:tr>
      <w:tr w:rsidR="00E664C0" w:rsidRPr="00E664C0" w:rsidTr="00CB3D1F">
        <w:tc>
          <w:tcPr>
            <w:tcW w:w="345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Количество групповых консультаций (выступления на родительских собраниях, педсоветах)</w:t>
            </w:r>
          </w:p>
        </w:tc>
        <w:tc>
          <w:tcPr>
            <w:tcW w:w="98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Всего</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9</w:t>
            </w:r>
          </w:p>
        </w:tc>
        <w:tc>
          <w:tcPr>
            <w:tcW w:w="5127" w:type="dxa"/>
            <w:gridSpan w:val="4"/>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Из них</w:t>
            </w:r>
          </w:p>
          <w:p w:rsidR="00E664C0" w:rsidRPr="00E664C0" w:rsidRDefault="00E664C0" w:rsidP="00E664C0">
            <w:pPr>
              <w:spacing w:after="0" w:line="240" w:lineRule="auto"/>
              <w:jc w:val="right"/>
              <w:rPr>
                <w:rFonts w:ascii="Times New Roman" w:eastAsia="Calibri" w:hAnsi="Times New Roman" w:cs="Times New Roman"/>
                <w:sz w:val="24"/>
                <w:szCs w:val="24"/>
              </w:rPr>
            </w:pPr>
            <w:r w:rsidRPr="00E664C0">
              <w:rPr>
                <w:rFonts w:ascii="Times New Roman" w:eastAsia="Calibri" w:hAnsi="Times New Roman" w:cs="Times New Roman"/>
                <w:sz w:val="24"/>
                <w:szCs w:val="24"/>
              </w:rPr>
              <w:t>Для родителей               для педагогов</w:t>
            </w:r>
          </w:p>
          <w:p w:rsidR="00E664C0" w:rsidRPr="00E664C0" w:rsidRDefault="00E664C0" w:rsidP="00E664C0">
            <w:pPr>
              <w:spacing w:after="0" w:line="240" w:lineRule="auto"/>
              <w:jc w:val="right"/>
              <w:rPr>
                <w:rFonts w:ascii="Times New Roman" w:eastAsia="Calibri" w:hAnsi="Times New Roman" w:cs="Times New Roman"/>
                <w:sz w:val="24"/>
                <w:szCs w:val="24"/>
              </w:rPr>
            </w:pPr>
            <w:r w:rsidRPr="00E664C0">
              <w:rPr>
                <w:rFonts w:ascii="Times New Roman" w:eastAsia="Calibri" w:hAnsi="Times New Roman" w:cs="Times New Roman"/>
                <w:sz w:val="24"/>
                <w:szCs w:val="24"/>
              </w:rPr>
              <w:t>5                                                4</w:t>
            </w:r>
          </w:p>
        </w:tc>
      </w:tr>
      <w:tr w:rsidR="00E664C0" w:rsidRPr="00E664C0" w:rsidTr="00CB3D1F">
        <w:tc>
          <w:tcPr>
            <w:tcW w:w="345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Количество индивидуальных консультаций</w:t>
            </w:r>
          </w:p>
        </w:tc>
        <w:tc>
          <w:tcPr>
            <w:tcW w:w="98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Всего 16</w:t>
            </w:r>
          </w:p>
        </w:tc>
        <w:tc>
          <w:tcPr>
            <w:tcW w:w="5127" w:type="dxa"/>
            <w:gridSpan w:val="4"/>
          </w:tcPr>
          <w:p w:rsidR="00E664C0" w:rsidRPr="00E664C0" w:rsidRDefault="00E664C0" w:rsidP="00E664C0">
            <w:pPr>
              <w:spacing w:after="0" w:line="240" w:lineRule="auto"/>
              <w:jc w:val="right"/>
              <w:rPr>
                <w:rFonts w:ascii="Times New Roman" w:eastAsia="Calibri" w:hAnsi="Times New Roman" w:cs="Times New Roman"/>
                <w:sz w:val="24"/>
                <w:szCs w:val="24"/>
              </w:rPr>
            </w:pPr>
            <w:r w:rsidRPr="00E664C0">
              <w:rPr>
                <w:rFonts w:ascii="Times New Roman" w:eastAsia="Calibri" w:hAnsi="Times New Roman" w:cs="Times New Roman"/>
                <w:sz w:val="24"/>
                <w:szCs w:val="24"/>
              </w:rPr>
              <w:t>Для родителей               для педагогов</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11                                              5</w:t>
            </w:r>
          </w:p>
        </w:tc>
      </w:tr>
      <w:tr w:rsidR="00E664C0" w:rsidRPr="00E664C0" w:rsidTr="00CB3D1F">
        <w:tc>
          <w:tcPr>
            <w:tcW w:w="345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Посещение занятий</w:t>
            </w:r>
          </w:p>
        </w:tc>
        <w:tc>
          <w:tcPr>
            <w:tcW w:w="98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Всего</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9</w:t>
            </w:r>
          </w:p>
        </w:tc>
        <w:tc>
          <w:tcPr>
            <w:tcW w:w="5127" w:type="dxa"/>
            <w:gridSpan w:val="4"/>
          </w:tcPr>
          <w:p w:rsidR="00E664C0" w:rsidRPr="00E664C0" w:rsidRDefault="00E664C0" w:rsidP="00E664C0">
            <w:pPr>
              <w:spacing w:after="0" w:line="240" w:lineRule="auto"/>
              <w:jc w:val="right"/>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воспитателей               специалистов</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7                                              2</w:t>
            </w:r>
          </w:p>
        </w:tc>
      </w:tr>
      <w:tr w:rsidR="00E664C0" w:rsidRPr="00E664C0" w:rsidTr="00CB3D1F">
        <w:tc>
          <w:tcPr>
            <w:tcW w:w="3457"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Участие в других мероприятиях</w:t>
            </w:r>
          </w:p>
        </w:tc>
        <w:tc>
          <w:tcPr>
            <w:tcW w:w="6114" w:type="dxa"/>
            <w:gridSpan w:val="5"/>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Участие в работе творческой группы специалистов  детсада «Тепло домашнего очага» </w:t>
            </w:r>
          </w:p>
        </w:tc>
      </w:tr>
    </w:tbl>
    <w:p w:rsidR="00E664C0" w:rsidRPr="00E664C0" w:rsidRDefault="00E664C0" w:rsidP="00E664C0">
      <w:pPr>
        <w:spacing w:after="0" w:line="240" w:lineRule="auto"/>
        <w:jc w:val="both"/>
        <w:rPr>
          <w:rFonts w:ascii="Times New Roman" w:eastAsia="Calibri" w:hAnsi="Times New Roman" w:cs="Times New Roman"/>
          <w:snapToGrid w:val="0"/>
          <w:sz w:val="24"/>
          <w:szCs w:val="24"/>
        </w:rPr>
      </w:pPr>
      <w:r w:rsidRPr="00E664C0">
        <w:rPr>
          <w:rFonts w:ascii="Times New Roman" w:eastAsia="Calibri" w:hAnsi="Times New Roman" w:cs="Times New Roman"/>
          <w:snapToGrid w:val="0"/>
          <w:sz w:val="24"/>
          <w:szCs w:val="24"/>
          <w:u w:val="single"/>
        </w:rPr>
        <w:t>Недостаточно освоено в практике:</w:t>
      </w:r>
      <w:r w:rsidRPr="00E664C0">
        <w:rPr>
          <w:rFonts w:ascii="Times New Roman" w:eastAsia="Calibri" w:hAnsi="Times New Roman" w:cs="Times New Roman"/>
          <w:snapToGrid w:val="0"/>
          <w:sz w:val="24"/>
          <w:szCs w:val="24"/>
        </w:rPr>
        <w:t xml:space="preserve"> </w:t>
      </w:r>
    </w:p>
    <w:p w:rsidR="00E664C0" w:rsidRPr="00E664C0" w:rsidRDefault="00E664C0" w:rsidP="00E664C0">
      <w:pPr>
        <w:spacing w:after="0" w:line="240" w:lineRule="auto"/>
        <w:jc w:val="both"/>
        <w:rPr>
          <w:rFonts w:ascii="Times New Roman" w:eastAsia="Calibri" w:hAnsi="Times New Roman" w:cs="Times New Roman"/>
          <w:snapToGrid w:val="0"/>
          <w:sz w:val="24"/>
          <w:szCs w:val="24"/>
        </w:rPr>
      </w:pPr>
      <w:r w:rsidRPr="00E664C0">
        <w:rPr>
          <w:rFonts w:ascii="Times New Roman" w:eastAsia="Calibri" w:hAnsi="Times New Roman" w:cs="Times New Roman"/>
          <w:snapToGrid w:val="0"/>
          <w:sz w:val="24"/>
          <w:szCs w:val="24"/>
        </w:rPr>
        <w:t xml:space="preserve">1. Недостаточно проведено индивидуальных консультаций с родителями </w:t>
      </w:r>
    </w:p>
    <w:p w:rsidR="00E664C0" w:rsidRPr="00E664C0" w:rsidRDefault="00E664C0" w:rsidP="00E664C0">
      <w:pPr>
        <w:spacing w:after="0" w:line="240" w:lineRule="auto"/>
        <w:jc w:val="both"/>
        <w:rPr>
          <w:rFonts w:ascii="Times New Roman" w:eastAsia="Calibri" w:hAnsi="Times New Roman" w:cs="Times New Roman"/>
          <w:snapToGrid w:val="0"/>
          <w:sz w:val="24"/>
          <w:szCs w:val="24"/>
          <w:u w:val="single"/>
        </w:rPr>
      </w:pPr>
      <w:r w:rsidRPr="00E664C0">
        <w:rPr>
          <w:rFonts w:ascii="Times New Roman" w:eastAsia="Calibri" w:hAnsi="Times New Roman" w:cs="Times New Roman"/>
          <w:snapToGrid w:val="0"/>
          <w:sz w:val="24"/>
          <w:szCs w:val="24"/>
        </w:rPr>
        <w:t>2. Не систематизирована работа с педагогами.</w:t>
      </w:r>
    </w:p>
    <w:p w:rsidR="00E664C0" w:rsidRPr="00E664C0" w:rsidRDefault="00E664C0" w:rsidP="00E664C0">
      <w:pPr>
        <w:spacing w:after="0" w:line="240" w:lineRule="auto"/>
        <w:jc w:val="both"/>
        <w:rPr>
          <w:rFonts w:ascii="Times New Roman" w:eastAsia="Calibri" w:hAnsi="Times New Roman" w:cs="Times New Roman"/>
          <w:snapToGrid w:val="0"/>
          <w:sz w:val="24"/>
          <w:szCs w:val="24"/>
          <w:u w:val="single"/>
        </w:rPr>
      </w:pPr>
      <w:r w:rsidRPr="00E664C0">
        <w:rPr>
          <w:rFonts w:ascii="Times New Roman" w:eastAsia="Calibri" w:hAnsi="Times New Roman" w:cs="Times New Roman"/>
          <w:snapToGrid w:val="0"/>
          <w:sz w:val="24"/>
          <w:szCs w:val="24"/>
          <w:u w:val="single"/>
        </w:rPr>
        <w:t>Перспективы работы.</w:t>
      </w:r>
    </w:p>
    <w:p w:rsidR="00E664C0" w:rsidRPr="00E664C0" w:rsidRDefault="00E664C0" w:rsidP="00E664C0">
      <w:pPr>
        <w:spacing w:after="0" w:line="240" w:lineRule="auto"/>
        <w:jc w:val="both"/>
        <w:rPr>
          <w:rFonts w:ascii="Times New Roman" w:eastAsia="Calibri" w:hAnsi="Times New Roman" w:cs="Times New Roman"/>
          <w:snapToGrid w:val="0"/>
          <w:sz w:val="24"/>
          <w:szCs w:val="24"/>
        </w:rPr>
      </w:pPr>
      <w:r w:rsidRPr="00E664C0">
        <w:rPr>
          <w:rFonts w:ascii="Times New Roman" w:eastAsia="Calibri" w:hAnsi="Times New Roman" w:cs="Times New Roman"/>
          <w:b/>
          <w:snapToGrid w:val="0"/>
          <w:sz w:val="24"/>
          <w:szCs w:val="24"/>
        </w:rPr>
        <w:t xml:space="preserve"> </w:t>
      </w:r>
      <w:r w:rsidRPr="00E664C0">
        <w:rPr>
          <w:rFonts w:ascii="Times New Roman" w:eastAsia="Calibri" w:hAnsi="Times New Roman" w:cs="Times New Roman"/>
          <w:snapToGrid w:val="0"/>
          <w:sz w:val="24"/>
          <w:szCs w:val="24"/>
        </w:rPr>
        <w:t xml:space="preserve">В следующем учебном году планируется: </w:t>
      </w:r>
    </w:p>
    <w:p w:rsidR="00E664C0" w:rsidRPr="00E664C0" w:rsidRDefault="00E664C0" w:rsidP="00E664C0">
      <w:pPr>
        <w:numPr>
          <w:ilvl w:val="0"/>
          <w:numId w:val="35"/>
        </w:numPr>
        <w:spacing w:after="0" w:line="240" w:lineRule="auto"/>
        <w:jc w:val="both"/>
        <w:rPr>
          <w:rFonts w:ascii="Times New Roman" w:eastAsia="Calibri" w:hAnsi="Times New Roman" w:cs="Times New Roman"/>
          <w:snapToGrid w:val="0"/>
          <w:sz w:val="24"/>
          <w:szCs w:val="24"/>
        </w:rPr>
      </w:pPr>
      <w:r w:rsidRPr="00E664C0">
        <w:rPr>
          <w:rFonts w:ascii="Times New Roman" w:eastAsia="Calibri" w:hAnsi="Times New Roman" w:cs="Times New Roman"/>
          <w:snapToGrid w:val="0"/>
          <w:sz w:val="24"/>
          <w:szCs w:val="24"/>
        </w:rPr>
        <w:t xml:space="preserve">проведение групповых видов работы с детьми всех возрастных групп систематизировано; </w:t>
      </w:r>
    </w:p>
    <w:p w:rsidR="00E664C0" w:rsidRPr="00E664C0" w:rsidRDefault="00E664C0" w:rsidP="00E664C0">
      <w:pPr>
        <w:numPr>
          <w:ilvl w:val="0"/>
          <w:numId w:val="35"/>
        </w:numPr>
        <w:spacing w:after="0" w:line="240" w:lineRule="auto"/>
        <w:jc w:val="both"/>
        <w:rPr>
          <w:rFonts w:ascii="Times New Roman" w:eastAsia="Calibri" w:hAnsi="Times New Roman" w:cs="Times New Roman"/>
          <w:snapToGrid w:val="0"/>
          <w:sz w:val="24"/>
          <w:szCs w:val="24"/>
        </w:rPr>
      </w:pPr>
      <w:r w:rsidRPr="00E664C0">
        <w:rPr>
          <w:rFonts w:ascii="Times New Roman" w:eastAsia="Calibri" w:hAnsi="Times New Roman" w:cs="Times New Roman"/>
          <w:snapToGrid w:val="0"/>
          <w:sz w:val="24"/>
          <w:szCs w:val="24"/>
        </w:rPr>
        <w:t xml:space="preserve">взаимодействие с родителями и педагогами с использованием активных форм обучения (семинаров-практикумов, тренингов); </w:t>
      </w:r>
    </w:p>
    <w:p w:rsidR="00E664C0" w:rsidRPr="00E664C0" w:rsidRDefault="00E664C0" w:rsidP="00E664C0">
      <w:pPr>
        <w:numPr>
          <w:ilvl w:val="0"/>
          <w:numId w:val="35"/>
        </w:numPr>
        <w:spacing w:after="0" w:line="240" w:lineRule="auto"/>
        <w:jc w:val="both"/>
        <w:rPr>
          <w:rFonts w:ascii="Times New Roman" w:eastAsia="Calibri" w:hAnsi="Times New Roman" w:cs="Times New Roman"/>
          <w:snapToGrid w:val="0"/>
          <w:sz w:val="24"/>
          <w:szCs w:val="24"/>
        </w:rPr>
      </w:pPr>
      <w:r w:rsidRPr="00E664C0">
        <w:rPr>
          <w:rFonts w:ascii="Times New Roman" w:eastAsia="Calibri" w:hAnsi="Times New Roman" w:cs="Times New Roman"/>
          <w:snapToGrid w:val="0"/>
          <w:sz w:val="24"/>
          <w:szCs w:val="24"/>
        </w:rPr>
        <w:t xml:space="preserve">соответствующее оформление документации. </w:t>
      </w:r>
    </w:p>
    <w:p w:rsidR="00E664C0" w:rsidRPr="00E664C0" w:rsidRDefault="00E664C0" w:rsidP="00E664C0">
      <w:pPr>
        <w:spacing w:after="0" w:line="240" w:lineRule="auto"/>
        <w:rPr>
          <w:rFonts w:ascii="Times New Roman" w:eastAsia="Calibri" w:hAnsi="Times New Roman" w:cs="Times New Roman"/>
          <w:sz w:val="24"/>
          <w:szCs w:val="24"/>
          <w:u w:val="single"/>
        </w:rPr>
      </w:pPr>
    </w:p>
    <w:p w:rsidR="00E664C0" w:rsidRPr="00E664C0" w:rsidRDefault="00E664C0" w:rsidP="00E664C0">
      <w:pPr>
        <w:spacing w:after="0" w:line="24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14.  Логопедическая работа.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ДОУ организована работа логопункта. Общее количество детей, зачисленных в логопункт</w:t>
      </w:r>
      <w:r w:rsidRPr="00E664C0">
        <w:rPr>
          <w:rFonts w:ascii="Times New Roman" w:eastAsia="Calibri" w:hAnsi="Times New Roman" w:cs="Times New Roman"/>
          <w:b/>
          <w:sz w:val="24"/>
          <w:szCs w:val="24"/>
        </w:rPr>
        <w:t>:</w:t>
      </w:r>
      <w:r w:rsidRPr="00E664C0">
        <w:rPr>
          <w:rFonts w:ascii="Times New Roman" w:eastAsia="Calibri" w:hAnsi="Times New Roman" w:cs="Times New Roman"/>
          <w:sz w:val="24"/>
          <w:szCs w:val="24"/>
        </w:rPr>
        <w:t xml:space="preserve"> 27 детей. Логопедическая деятельность осуществляется  по следующим направлениям: диагностическое, коррекционное, консультативное, методическое. Коррекционная деятельность основывалась на программе Филичевой Т.Е., Тумановой Т.В., на методических рекомендациях Коноваленко В.В., Коноваленко С.В. и Йощенко В.О.</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i/>
          <w:snapToGrid w:val="0"/>
          <w:sz w:val="24"/>
          <w:szCs w:val="24"/>
        </w:rPr>
        <w:t>Диагностика коррекционно-образовательной деятельности</w:t>
      </w:r>
      <w:r w:rsidRPr="00E664C0">
        <w:rPr>
          <w:rFonts w:ascii="Times New Roman" w:eastAsia="Calibri" w:hAnsi="Times New Roman" w:cs="Times New Roman"/>
          <w:b/>
          <w:snapToGrid w:val="0"/>
          <w:sz w:val="24"/>
          <w:szCs w:val="24"/>
        </w:rPr>
        <w:t>.</w:t>
      </w:r>
      <w:r w:rsidRPr="00E664C0">
        <w:rPr>
          <w:rFonts w:ascii="Times New Roman" w:eastAsia="Calibri" w:hAnsi="Times New Roman" w:cs="Times New Roman"/>
          <w:snapToGrid w:val="0"/>
          <w:sz w:val="24"/>
          <w:szCs w:val="24"/>
        </w:rPr>
        <w:t xml:space="preserve"> В начале</w:t>
      </w:r>
      <w:r w:rsidRPr="00E664C0">
        <w:rPr>
          <w:rFonts w:ascii="Times New Roman" w:eastAsia="Calibri" w:hAnsi="Times New Roman" w:cs="Times New Roman"/>
          <w:b/>
          <w:snapToGrid w:val="0"/>
          <w:sz w:val="24"/>
          <w:szCs w:val="24"/>
        </w:rPr>
        <w:t xml:space="preserve"> </w:t>
      </w:r>
      <w:r w:rsidRPr="00E664C0">
        <w:rPr>
          <w:rFonts w:ascii="Times New Roman" w:eastAsia="Calibri" w:hAnsi="Times New Roman" w:cs="Times New Roman"/>
          <w:snapToGrid w:val="0"/>
          <w:sz w:val="24"/>
          <w:szCs w:val="24"/>
        </w:rPr>
        <w:t>2011 — 2012 учебного года было обследовано 68 детей старшей и подготовительной групп</w:t>
      </w:r>
      <w:r w:rsidRPr="00E664C0">
        <w:rPr>
          <w:rFonts w:ascii="Times New Roman" w:eastAsia="Calibri" w:hAnsi="Times New Roman" w:cs="Times New Roman"/>
          <w:sz w:val="24"/>
          <w:szCs w:val="24"/>
        </w:rPr>
        <w:t xml:space="preserve"> с целью отбора и зачисления на логопедический пункт для проведения коррекционно-развивающих логопедических занятий</w:t>
      </w:r>
      <w:r w:rsidRPr="00E664C0">
        <w:rPr>
          <w:rFonts w:ascii="Times New Roman" w:eastAsia="Calibri" w:hAnsi="Times New Roman" w:cs="Times New Roman"/>
          <w:snapToGrid w:val="0"/>
          <w:sz w:val="24"/>
          <w:szCs w:val="24"/>
        </w:rPr>
        <w:t xml:space="preserve">. Из них речевые нарушения были выявлены у 29 детей. </w:t>
      </w:r>
      <w:r w:rsidRPr="00E664C0">
        <w:rPr>
          <w:rFonts w:ascii="Times New Roman" w:eastAsia="Calibri" w:hAnsi="Times New Roman" w:cs="Times New Roman"/>
          <w:sz w:val="24"/>
          <w:szCs w:val="24"/>
        </w:rPr>
        <w:t xml:space="preserve">Из этого количества детей были зачислены для посещения логопедического пункта 27 детей. </w:t>
      </w:r>
    </w:p>
    <w:p w:rsidR="00E664C0" w:rsidRPr="00E664C0" w:rsidRDefault="00E664C0" w:rsidP="00E664C0">
      <w:pPr>
        <w:autoSpaceDE w:val="0"/>
        <w:autoSpaceDN w:val="0"/>
        <w:adjustRightInd w:val="0"/>
        <w:spacing w:after="0" w:line="240" w:lineRule="auto"/>
        <w:jc w:val="both"/>
        <w:rPr>
          <w:rFonts w:ascii="Times New Roman" w:eastAsia="Calibri" w:hAnsi="Times New Roman" w:cs="Times New Roman"/>
          <w:snapToGrid w:val="0"/>
          <w:sz w:val="24"/>
          <w:szCs w:val="24"/>
        </w:rPr>
      </w:pPr>
      <w:r w:rsidRPr="00E664C0">
        <w:rPr>
          <w:rFonts w:ascii="Times New Roman" w:eastAsia="Calibri" w:hAnsi="Times New Roman" w:cs="Times New Roman"/>
          <w:i/>
          <w:sz w:val="24"/>
          <w:szCs w:val="24"/>
        </w:rPr>
        <w:t>К</w:t>
      </w:r>
      <w:r w:rsidRPr="00E664C0">
        <w:rPr>
          <w:rFonts w:ascii="Times New Roman" w:eastAsia="Calibri" w:hAnsi="Times New Roman" w:cs="Times New Roman"/>
          <w:i/>
          <w:snapToGrid w:val="0"/>
          <w:sz w:val="24"/>
          <w:szCs w:val="24"/>
        </w:rPr>
        <w:t>оррекционно-развивающие логопедические занятия</w:t>
      </w:r>
      <w:r w:rsidRPr="00E664C0">
        <w:rPr>
          <w:rFonts w:ascii="Times New Roman" w:eastAsia="Calibri" w:hAnsi="Times New Roman" w:cs="Times New Roman"/>
          <w:snapToGrid w:val="0"/>
          <w:sz w:val="24"/>
          <w:szCs w:val="24"/>
        </w:rPr>
        <w:t xml:space="preserve"> с детьми старшей и подготовительной групп включали в себя работу по следующим направлениям:</w:t>
      </w:r>
    </w:p>
    <w:p w:rsidR="00E664C0" w:rsidRPr="00E664C0" w:rsidRDefault="00E664C0" w:rsidP="00E664C0">
      <w:pPr>
        <w:autoSpaceDE w:val="0"/>
        <w:autoSpaceDN w:val="0"/>
        <w:adjustRightInd w:val="0"/>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1.развитие фонематического слуха и восприятие;</w:t>
      </w:r>
    </w:p>
    <w:p w:rsidR="00E664C0" w:rsidRPr="00E664C0" w:rsidRDefault="00E664C0" w:rsidP="00E664C0">
      <w:pPr>
        <w:autoSpaceDE w:val="0"/>
        <w:autoSpaceDN w:val="0"/>
        <w:adjustRightInd w:val="0"/>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2.постановка звуков, автоматизация, дифференциация;</w:t>
      </w:r>
    </w:p>
    <w:p w:rsidR="00E664C0" w:rsidRPr="00E664C0" w:rsidRDefault="00E664C0" w:rsidP="00E664C0">
      <w:pPr>
        <w:autoSpaceDE w:val="0"/>
        <w:autoSpaceDN w:val="0"/>
        <w:adjustRightInd w:val="0"/>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3.совершенствование лексико-грамматических представлений;</w:t>
      </w:r>
    </w:p>
    <w:p w:rsidR="00E664C0" w:rsidRPr="00E664C0" w:rsidRDefault="00E664C0" w:rsidP="00E664C0">
      <w:pPr>
        <w:autoSpaceDE w:val="0"/>
        <w:autoSpaceDN w:val="0"/>
        <w:adjustRightInd w:val="0"/>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4.развитие связной речи;</w:t>
      </w:r>
    </w:p>
    <w:p w:rsidR="00E664C0" w:rsidRPr="00E664C0" w:rsidRDefault="00E664C0" w:rsidP="00E664C0">
      <w:pPr>
        <w:autoSpaceDE w:val="0"/>
        <w:autoSpaceDN w:val="0"/>
        <w:adjustRightInd w:val="0"/>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5.развитие психических процессов и моторики.</w:t>
      </w:r>
    </w:p>
    <w:p w:rsidR="00E664C0" w:rsidRPr="00E664C0" w:rsidRDefault="00E664C0" w:rsidP="00E664C0">
      <w:pPr>
        <w:autoSpaceDE w:val="0"/>
        <w:autoSpaceDN w:val="0"/>
        <w:adjustRightInd w:val="0"/>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По результатам обследования были сформированы  подгруппы детей со сходными дефектами. Состав групп в течение года менялся в зависимости от индивидуальных успехов каждого ребенка и от целей обучения. Основной формой обучения, особенно на этапе постановки звука оставались индивидуальные занятия, которые  проводились в игровой форме с использованием наглядного материала и дидактических игр.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Итоговое обследование в конце учебного года показало, что у большинства детей, посещавших логопедические занятия, повысился уровень овладения компонентами речи.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 концу года выпущено 17 детей, из них: 11 с чистой речью, 6 с улучшением речи. Оставлено на второй год для продолжения коррекционной работы 10 детей.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6783"/>
        <w:gridCol w:w="2160"/>
      </w:tblGrid>
      <w:tr w:rsidR="00E664C0" w:rsidRPr="00E664C0" w:rsidTr="00CB3D1F">
        <w:trPr>
          <w:trHeight w:val="565"/>
        </w:trPr>
        <w:tc>
          <w:tcPr>
            <w:tcW w:w="705" w:type="dxa"/>
            <w:vAlign w:val="center"/>
          </w:tcPr>
          <w:p w:rsidR="00E664C0" w:rsidRPr="00E664C0" w:rsidRDefault="00E664C0" w:rsidP="00E664C0">
            <w:pPr>
              <w:spacing w:after="0" w:line="240" w:lineRule="auto"/>
              <w:jc w:val="both"/>
              <w:rPr>
                <w:rFonts w:ascii="Times New Roman" w:eastAsia="Calibri" w:hAnsi="Times New Roman" w:cs="Times New Roman"/>
                <w:b/>
                <w:sz w:val="24"/>
                <w:szCs w:val="24"/>
              </w:rPr>
            </w:pPr>
            <w:r w:rsidRPr="00E664C0">
              <w:rPr>
                <w:rFonts w:ascii="Times New Roman" w:eastAsia="Calibri" w:hAnsi="Times New Roman" w:cs="Times New Roman"/>
                <w:b/>
                <w:sz w:val="24"/>
                <w:szCs w:val="24"/>
              </w:rPr>
              <w:t>№ п/п</w:t>
            </w:r>
          </w:p>
        </w:tc>
        <w:tc>
          <w:tcPr>
            <w:tcW w:w="6783" w:type="dxa"/>
          </w:tcPr>
          <w:p w:rsidR="00E664C0" w:rsidRPr="00E664C0" w:rsidRDefault="00E664C0" w:rsidP="00E664C0">
            <w:pPr>
              <w:spacing w:after="0" w:line="240" w:lineRule="auto"/>
              <w:jc w:val="both"/>
              <w:rPr>
                <w:rFonts w:ascii="Times New Roman" w:eastAsia="Calibri" w:hAnsi="Times New Roman" w:cs="Times New Roman"/>
                <w:b/>
                <w:sz w:val="24"/>
                <w:szCs w:val="24"/>
              </w:rPr>
            </w:pPr>
            <w:r w:rsidRPr="00E664C0">
              <w:rPr>
                <w:rFonts w:ascii="Times New Roman" w:eastAsia="Calibri" w:hAnsi="Times New Roman" w:cs="Times New Roman"/>
                <w:b/>
                <w:sz w:val="24"/>
                <w:szCs w:val="24"/>
              </w:rPr>
              <w:t>Показатели</w:t>
            </w:r>
          </w:p>
        </w:tc>
        <w:tc>
          <w:tcPr>
            <w:tcW w:w="2160" w:type="dxa"/>
          </w:tcPr>
          <w:p w:rsidR="00E664C0" w:rsidRPr="00E664C0" w:rsidRDefault="00E664C0" w:rsidP="00E664C0">
            <w:pPr>
              <w:spacing w:after="0" w:line="240" w:lineRule="auto"/>
              <w:jc w:val="both"/>
              <w:rPr>
                <w:rFonts w:ascii="Times New Roman" w:eastAsia="Calibri" w:hAnsi="Times New Roman" w:cs="Times New Roman"/>
                <w:b/>
                <w:sz w:val="24"/>
                <w:szCs w:val="24"/>
              </w:rPr>
            </w:pPr>
            <w:r w:rsidRPr="00E664C0">
              <w:rPr>
                <w:rFonts w:ascii="Times New Roman" w:eastAsia="Calibri" w:hAnsi="Times New Roman" w:cs="Times New Roman"/>
                <w:b/>
                <w:sz w:val="24"/>
                <w:szCs w:val="24"/>
              </w:rPr>
              <w:t>Количество детей</w:t>
            </w:r>
          </w:p>
        </w:tc>
      </w:tr>
      <w:tr w:rsidR="00E664C0" w:rsidRPr="00E664C0" w:rsidTr="00CB3D1F">
        <w:trPr>
          <w:trHeight w:val="273"/>
        </w:trPr>
        <w:tc>
          <w:tcPr>
            <w:tcW w:w="705" w:type="dxa"/>
            <w:vMerge w:val="restart"/>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tc>
        <w:tc>
          <w:tcPr>
            <w:tcW w:w="6783"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Общее количество:</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обследованных детей (5-7 лет)</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речь в норме</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с нарушениями речи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зачислено на логопункт</w:t>
            </w:r>
          </w:p>
        </w:tc>
        <w:tc>
          <w:tcPr>
            <w:tcW w:w="2160" w:type="dxa"/>
            <w:vAlign w:val="bottom"/>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68</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39</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29</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27</w:t>
            </w:r>
          </w:p>
        </w:tc>
      </w:tr>
      <w:tr w:rsidR="00E664C0" w:rsidRPr="00E664C0" w:rsidTr="00CB3D1F">
        <w:tc>
          <w:tcPr>
            <w:tcW w:w="705" w:type="dxa"/>
            <w:vMerge/>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6783"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ОНР</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Выявлено/принято</w:t>
            </w:r>
          </w:p>
        </w:tc>
        <w:tc>
          <w:tcPr>
            <w:tcW w:w="216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968"/>
            </w:tblGrid>
            <w:tr w:rsidR="00E664C0" w:rsidRPr="00E664C0" w:rsidTr="00CB3D1F">
              <w:trPr>
                <w:trHeight w:val="285"/>
              </w:trPr>
              <w:tc>
                <w:tcPr>
                  <w:tcW w:w="114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4</w:t>
                  </w:r>
                </w:p>
              </w:tc>
              <w:tc>
                <w:tcPr>
                  <w:tcW w:w="114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r>
          </w:tbl>
          <w:p w:rsidR="00E664C0" w:rsidRPr="00E664C0" w:rsidRDefault="00E664C0" w:rsidP="00E664C0">
            <w:pPr>
              <w:spacing w:after="0" w:line="240" w:lineRule="auto"/>
              <w:jc w:val="both"/>
              <w:rPr>
                <w:rFonts w:ascii="Times New Roman" w:eastAsia="Calibri" w:hAnsi="Times New Roman" w:cs="Times New Roman"/>
                <w:sz w:val="24"/>
                <w:szCs w:val="24"/>
              </w:rPr>
            </w:pPr>
          </w:p>
        </w:tc>
      </w:tr>
      <w:tr w:rsidR="00E664C0" w:rsidRPr="00E664C0" w:rsidTr="00CB3D1F">
        <w:tc>
          <w:tcPr>
            <w:tcW w:w="705" w:type="dxa"/>
            <w:vMerge/>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6783"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ФФНР</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Выявлено/принято</w:t>
            </w:r>
          </w:p>
        </w:tc>
        <w:tc>
          <w:tcPr>
            <w:tcW w:w="216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968"/>
            </w:tblGrid>
            <w:tr w:rsidR="00E664C0" w:rsidRPr="00E664C0" w:rsidTr="00CB3D1F">
              <w:trPr>
                <w:trHeight w:val="285"/>
              </w:trPr>
              <w:tc>
                <w:tcPr>
                  <w:tcW w:w="114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12</w:t>
                  </w:r>
                </w:p>
              </w:tc>
              <w:tc>
                <w:tcPr>
                  <w:tcW w:w="114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12</w:t>
                  </w:r>
                </w:p>
              </w:tc>
            </w:tr>
          </w:tbl>
          <w:p w:rsidR="00E664C0" w:rsidRPr="00E664C0" w:rsidRDefault="00E664C0" w:rsidP="00E664C0">
            <w:pPr>
              <w:spacing w:after="0" w:line="240" w:lineRule="auto"/>
              <w:jc w:val="both"/>
              <w:rPr>
                <w:rFonts w:ascii="Times New Roman" w:eastAsia="Calibri" w:hAnsi="Times New Roman" w:cs="Times New Roman"/>
                <w:sz w:val="24"/>
                <w:szCs w:val="24"/>
              </w:rPr>
            </w:pPr>
          </w:p>
        </w:tc>
      </w:tr>
      <w:tr w:rsidR="00E664C0" w:rsidRPr="00E664C0" w:rsidTr="00CB3D1F">
        <w:tc>
          <w:tcPr>
            <w:tcW w:w="705" w:type="dxa"/>
            <w:vMerge/>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6783"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ФНР</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Выявлено/принято</w:t>
            </w:r>
          </w:p>
        </w:tc>
        <w:tc>
          <w:tcPr>
            <w:tcW w:w="216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968"/>
            </w:tblGrid>
            <w:tr w:rsidR="00E664C0" w:rsidRPr="00E664C0" w:rsidTr="00CB3D1F">
              <w:trPr>
                <w:trHeight w:val="285"/>
              </w:trPr>
              <w:tc>
                <w:tcPr>
                  <w:tcW w:w="1143"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13</w:t>
                  </w:r>
                </w:p>
              </w:tc>
              <w:tc>
                <w:tcPr>
                  <w:tcW w:w="1145"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13</w:t>
                  </w:r>
                </w:p>
              </w:tc>
            </w:tr>
          </w:tbl>
          <w:p w:rsidR="00E664C0" w:rsidRPr="00E664C0" w:rsidRDefault="00E664C0" w:rsidP="00E664C0">
            <w:pPr>
              <w:spacing w:after="0" w:line="240" w:lineRule="auto"/>
              <w:jc w:val="both"/>
              <w:rPr>
                <w:rFonts w:ascii="Times New Roman" w:eastAsia="Calibri" w:hAnsi="Times New Roman" w:cs="Times New Roman"/>
                <w:sz w:val="24"/>
                <w:szCs w:val="24"/>
              </w:rPr>
            </w:pPr>
          </w:p>
        </w:tc>
      </w:tr>
      <w:tr w:rsidR="00E664C0" w:rsidRPr="00E664C0" w:rsidTr="00CB3D1F">
        <w:tc>
          <w:tcPr>
            <w:tcW w:w="705" w:type="dxa"/>
            <w:vMerge/>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6783"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Выпущенные</w:t>
            </w:r>
          </w:p>
        </w:tc>
        <w:tc>
          <w:tcPr>
            <w:tcW w:w="2160"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17</w:t>
            </w:r>
          </w:p>
        </w:tc>
      </w:tr>
      <w:tr w:rsidR="00E664C0" w:rsidRPr="00E664C0" w:rsidTr="00CB3D1F">
        <w:tc>
          <w:tcPr>
            <w:tcW w:w="705" w:type="dxa"/>
            <w:vMerge w:val="restart"/>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6783"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нормативной речью</w:t>
            </w:r>
          </w:p>
        </w:tc>
        <w:tc>
          <w:tcPr>
            <w:tcW w:w="2160"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11</w:t>
            </w:r>
          </w:p>
        </w:tc>
      </w:tr>
      <w:tr w:rsidR="00E664C0" w:rsidRPr="00E664C0" w:rsidTr="00CB3D1F">
        <w:tc>
          <w:tcPr>
            <w:tcW w:w="705" w:type="dxa"/>
            <w:vMerge/>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6783"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Со значительными улучшениями</w:t>
            </w:r>
          </w:p>
        </w:tc>
        <w:tc>
          <w:tcPr>
            <w:tcW w:w="2160"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6</w:t>
            </w:r>
          </w:p>
        </w:tc>
      </w:tr>
      <w:tr w:rsidR="00E664C0" w:rsidRPr="00E664C0" w:rsidTr="00CB3D1F">
        <w:tc>
          <w:tcPr>
            <w:tcW w:w="705" w:type="dxa"/>
            <w:vMerge/>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6783"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Без улучшений</w:t>
            </w:r>
          </w:p>
        </w:tc>
        <w:tc>
          <w:tcPr>
            <w:tcW w:w="2160"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w:t>
            </w:r>
          </w:p>
        </w:tc>
      </w:tr>
      <w:tr w:rsidR="00E664C0" w:rsidRPr="00E664C0" w:rsidTr="00CB3D1F">
        <w:tc>
          <w:tcPr>
            <w:tcW w:w="705" w:type="dxa"/>
            <w:vMerge/>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6783"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Рекомендовано направить в массовую школу</w:t>
            </w:r>
          </w:p>
        </w:tc>
        <w:tc>
          <w:tcPr>
            <w:tcW w:w="2160"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7</w:t>
            </w:r>
          </w:p>
        </w:tc>
      </w:tr>
      <w:tr w:rsidR="00E664C0" w:rsidRPr="00E664C0" w:rsidTr="00CB3D1F">
        <w:tc>
          <w:tcPr>
            <w:tcW w:w="705" w:type="dxa"/>
            <w:vMerge w:val="restart"/>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6783"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массовую школу с обязательным посещением логопункта</w:t>
            </w:r>
          </w:p>
        </w:tc>
        <w:tc>
          <w:tcPr>
            <w:tcW w:w="2160"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6</w:t>
            </w:r>
          </w:p>
        </w:tc>
      </w:tr>
      <w:tr w:rsidR="00E664C0" w:rsidRPr="00E664C0" w:rsidTr="00CB3D1F">
        <w:tc>
          <w:tcPr>
            <w:tcW w:w="705" w:type="dxa"/>
            <w:vMerge/>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6783"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речевую школу</w:t>
            </w:r>
          </w:p>
        </w:tc>
        <w:tc>
          <w:tcPr>
            <w:tcW w:w="2160"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w:t>
            </w:r>
          </w:p>
        </w:tc>
      </w:tr>
      <w:tr w:rsidR="00E664C0" w:rsidRPr="00E664C0" w:rsidTr="00CB3D1F">
        <w:tc>
          <w:tcPr>
            <w:tcW w:w="705" w:type="dxa"/>
            <w:vMerge/>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6783"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Остались на повторный курс</w:t>
            </w:r>
          </w:p>
        </w:tc>
        <w:tc>
          <w:tcPr>
            <w:tcW w:w="2160"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10</w:t>
            </w:r>
          </w:p>
        </w:tc>
      </w:tr>
      <w:tr w:rsidR="00E664C0" w:rsidRPr="00E664C0" w:rsidTr="00CB3D1F">
        <w:tc>
          <w:tcPr>
            <w:tcW w:w="705"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4.</w:t>
            </w:r>
          </w:p>
        </w:tc>
        <w:tc>
          <w:tcPr>
            <w:tcW w:w="6783"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Выбыли в течение года</w:t>
            </w:r>
          </w:p>
        </w:tc>
        <w:tc>
          <w:tcPr>
            <w:tcW w:w="2160" w:type="dxa"/>
            <w:vAlign w:val="center"/>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w:t>
            </w:r>
          </w:p>
        </w:tc>
      </w:tr>
    </w:tbl>
    <w:p w:rsidR="00E664C0" w:rsidRPr="00E664C0" w:rsidRDefault="00E664C0" w:rsidP="00E664C0">
      <w:pPr>
        <w:autoSpaceDE w:val="0"/>
        <w:autoSpaceDN w:val="0"/>
        <w:adjustRightInd w:val="0"/>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Таким образом, можно говорить об успешности на данный момент результатов коррекционно-образовательного процесса и положительной динамики в расширении речевых возможностей детей, что позволяет продолжить реализацию коррекционных задач.</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 мае была проведена предварительная комплектация детей средних групп  на следующий учебный год.</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i/>
          <w:sz w:val="24"/>
          <w:szCs w:val="24"/>
        </w:rPr>
        <w:t>Работа с родителями и педагогами</w:t>
      </w:r>
      <w:r w:rsidRPr="00E664C0">
        <w:rPr>
          <w:rFonts w:ascii="Times New Roman" w:eastAsia="Calibri" w:hAnsi="Times New Roman" w:cs="Times New Roman"/>
          <w:b/>
          <w:sz w:val="24"/>
          <w:szCs w:val="24"/>
        </w:rPr>
        <w:t>.</w:t>
      </w:r>
      <w:r w:rsidRPr="00E664C0">
        <w:rPr>
          <w:rFonts w:ascii="Times New Roman" w:eastAsia="Calibri" w:hAnsi="Times New Roman" w:cs="Times New Roman"/>
          <w:sz w:val="24"/>
          <w:szCs w:val="24"/>
        </w:rPr>
        <w:t xml:space="preserve"> В течение всего учебного года осуществлялся постоянный контакт с воспитателями подготовительных и старшей групп, с родителями детей.</w:t>
      </w:r>
    </w:p>
    <w:p w:rsidR="00E664C0" w:rsidRPr="00E664C0" w:rsidRDefault="00E664C0" w:rsidP="00E664C0">
      <w:pPr>
        <w:spacing w:after="0" w:line="240" w:lineRule="auto"/>
        <w:jc w:val="both"/>
        <w:rPr>
          <w:rFonts w:ascii="Times New Roman" w:eastAsia="Calibri" w:hAnsi="Times New Roman" w:cs="Times New Roman"/>
          <w:snapToGrid w:val="0"/>
          <w:sz w:val="24"/>
          <w:szCs w:val="24"/>
          <w:u w:val="single"/>
        </w:rPr>
      </w:pPr>
      <w:r w:rsidRPr="00E664C0">
        <w:rPr>
          <w:rFonts w:ascii="Times New Roman" w:eastAsia="Calibri" w:hAnsi="Times New Roman" w:cs="Times New Roman"/>
          <w:snapToGrid w:val="0"/>
          <w:sz w:val="24"/>
          <w:szCs w:val="24"/>
          <w:u w:val="single"/>
        </w:rPr>
        <w:t>Недостаточно освоено в практике:</w:t>
      </w:r>
    </w:p>
    <w:p w:rsidR="00E664C0" w:rsidRPr="00E664C0" w:rsidRDefault="00E664C0" w:rsidP="00E664C0">
      <w:pPr>
        <w:spacing w:after="0" w:line="240" w:lineRule="auto"/>
        <w:jc w:val="both"/>
        <w:rPr>
          <w:rFonts w:ascii="Times New Roman" w:eastAsia="Calibri" w:hAnsi="Times New Roman" w:cs="Times New Roman"/>
          <w:snapToGrid w:val="0"/>
          <w:sz w:val="24"/>
          <w:szCs w:val="24"/>
        </w:rPr>
      </w:pPr>
      <w:r w:rsidRPr="00E664C0">
        <w:rPr>
          <w:rFonts w:ascii="Times New Roman" w:eastAsia="Calibri" w:hAnsi="Times New Roman" w:cs="Times New Roman"/>
          <w:snapToGrid w:val="0"/>
          <w:sz w:val="24"/>
          <w:szCs w:val="24"/>
        </w:rPr>
        <w:t>- Недостаточно</w:t>
      </w:r>
      <w:r w:rsidRPr="00E664C0">
        <w:rPr>
          <w:rFonts w:ascii="Times New Roman" w:eastAsia="Calibri" w:hAnsi="Times New Roman" w:cs="Times New Roman"/>
          <w:snapToGrid w:val="0"/>
          <w:sz w:val="24"/>
          <w:szCs w:val="24"/>
          <w:u w:val="single"/>
        </w:rPr>
        <w:t xml:space="preserve"> </w:t>
      </w:r>
      <w:r w:rsidRPr="00E664C0">
        <w:rPr>
          <w:rFonts w:ascii="Times New Roman" w:eastAsia="Calibri" w:hAnsi="Times New Roman" w:cs="Times New Roman"/>
          <w:snapToGrid w:val="0"/>
          <w:sz w:val="24"/>
          <w:szCs w:val="24"/>
        </w:rPr>
        <w:t>уделено внимание созданию развивающей среды в логопункте;</w:t>
      </w:r>
    </w:p>
    <w:p w:rsidR="00E664C0" w:rsidRPr="00E664C0" w:rsidRDefault="00E664C0" w:rsidP="00E664C0">
      <w:pPr>
        <w:spacing w:after="0" w:line="240" w:lineRule="auto"/>
        <w:jc w:val="both"/>
        <w:rPr>
          <w:rFonts w:ascii="Times New Roman" w:eastAsia="Calibri" w:hAnsi="Times New Roman" w:cs="Times New Roman"/>
          <w:snapToGrid w:val="0"/>
          <w:sz w:val="24"/>
          <w:szCs w:val="24"/>
        </w:rPr>
      </w:pPr>
      <w:r w:rsidRPr="00E664C0">
        <w:rPr>
          <w:rFonts w:ascii="Times New Roman" w:eastAsia="Calibri" w:hAnsi="Times New Roman" w:cs="Times New Roman"/>
          <w:snapToGrid w:val="0"/>
          <w:sz w:val="24"/>
          <w:szCs w:val="24"/>
        </w:rPr>
        <w:t xml:space="preserve">- не систематизирована в достаточной мере  работа с педагогами и родителями.  </w:t>
      </w:r>
    </w:p>
    <w:p w:rsidR="00E664C0" w:rsidRPr="00E664C0" w:rsidRDefault="00E664C0" w:rsidP="00E664C0">
      <w:pPr>
        <w:spacing w:after="0" w:line="240" w:lineRule="auto"/>
        <w:jc w:val="both"/>
        <w:rPr>
          <w:rFonts w:ascii="Times New Roman" w:eastAsia="Calibri" w:hAnsi="Times New Roman" w:cs="Times New Roman"/>
          <w:snapToGrid w:val="0"/>
          <w:sz w:val="24"/>
          <w:szCs w:val="24"/>
          <w:u w:val="single"/>
        </w:rPr>
      </w:pPr>
    </w:p>
    <w:p w:rsidR="00E664C0" w:rsidRPr="00E664C0" w:rsidRDefault="00E664C0" w:rsidP="00E664C0">
      <w:pPr>
        <w:spacing w:after="0" w:line="240" w:lineRule="auto"/>
        <w:jc w:val="both"/>
        <w:rPr>
          <w:rFonts w:ascii="Times New Roman" w:eastAsia="Calibri" w:hAnsi="Times New Roman" w:cs="Times New Roman"/>
          <w:snapToGrid w:val="0"/>
          <w:sz w:val="24"/>
          <w:szCs w:val="24"/>
          <w:u w:val="single"/>
        </w:rPr>
      </w:pPr>
      <w:r w:rsidRPr="00E664C0">
        <w:rPr>
          <w:rFonts w:ascii="Times New Roman" w:eastAsia="Calibri" w:hAnsi="Times New Roman" w:cs="Times New Roman"/>
          <w:snapToGrid w:val="0"/>
          <w:sz w:val="24"/>
          <w:szCs w:val="24"/>
          <w:u w:val="single"/>
        </w:rPr>
        <w:t xml:space="preserve">Перспективы работы: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динамическое наблюдение за состоянием речи детей, раннее выявление речевых нарушений;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своевременное полное или частичное устранение имеющихся у детей недостатков речи;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i/>
          <w:sz w:val="24"/>
          <w:szCs w:val="24"/>
        </w:rPr>
        <w:t xml:space="preserve">– </w:t>
      </w:r>
      <w:r w:rsidRPr="00E664C0">
        <w:rPr>
          <w:rFonts w:ascii="Times New Roman" w:eastAsia="Calibri" w:hAnsi="Times New Roman" w:cs="Times New Roman"/>
          <w:sz w:val="24"/>
          <w:szCs w:val="24"/>
        </w:rPr>
        <w:t>привлечение родителей и педагогов к коррекционному процессу по преодолению речевых дефектов у детей;</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продолжать разработку дидактических пособий на якутском языке.</w:t>
      </w: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b/>
          <w:sz w:val="24"/>
          <w:szCs w:val="24"/>
        </w:rPr>
      </w:pPr>
      <w:r w:rsidRPr="00E664C0">
        <w:rPr>
          <w:rFonts w:ascii="Times New Roman" w:eastAsia="Calibri" w:hAnsi="Times New Roman" w:cs="Times New Roman"/>
          <w:b/>
          <w:sz w:val="24"/>
          <w:szCs w:val="24"/>
        </w:rPr>
        <w:t>14. Методическая  работа в ДОУ.</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РАБОТА МЕТОДИЧЕСКОГО КАБИНЕТА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E664C0" w:rsidRPr="00E664C0" w:rsidTr="00CB3D1F">
        <w:trPr>
          <w:trHeight w:val="216"/>
        </w:trPr>
        <w:tc>
          <w:tcPr>
            <w:tcW w:w="9828"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Организационно – педагогическая работа </w:t>
            </w:r>
          </w:p>
        </w:tc>
      </w:tr>
      <w:tr w:rsidR="00E664C0" w:rsidRPr="00E664C0" w:rsidTr="00CB3D1F">
        <w:trPr>
          <w:trHeight w:val="755"/>
        </w:trPr>
        <w:tc>
          <w:tcPr>
            <w:tcW w:w="9828"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Оформление выставки в методкабинете;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Смотр - конкурс развивающей среды в группах</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Диагностика педагогического мастерства педагогов (анкетирование);</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Педагогические  советы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Проведение профессионального конкурса «Педагог годп «Мичээр»</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Методическая неделя;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Оформление материалов педагогов по обобщению передового педагогического опыта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Методические часы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«Школа молодого педагога»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Консультации, беседы по запросам педагогов;</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Мастер – классы, </w:t>
            </w:r>
          </w:p>
          <w:p w:rsidR="00E664C0" w:rsidRPr="00E664C0" w:rsidRDefault="00E664C0" w:rsidP="00E664C0">
            <w:pPr>
              <w:spacing w:after="0" w:line="240" w:lineRule="auto"/>
              <w:jc w:val="both"/>
              <w:rPr>
                <w:rFonts w:ascii="Times New Roman" w:eastAsia="Calibri" w:hAnsi="Times New Roman" w:cs="Times New Roman"/>
                <w:sz w:val="24"/>
                <w:szCs w:val="24"/>
              </w:rPr>
            </w:pPr>
          </w:p>
        </w:tc>
      </w:tr>
      <w:tr w:rsidR="00E664C0" w:rsidRPr="00E664C0" w:rsidTr="00CB3D1F">
        <w:trPr>
          <w:trHeight w:val="189"/>
        </w:trPr>
        <w:tc>
          <w:tcPr>
            <w:tcW w:w="9828"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Контроль образовательного процесса </w:t>
            </w:r>
          </w:p>
        </w:tc>
      </w:tr>
      <w:tr w:rsidR="00E664C0" w:rsidRPr="00E664C0" w:rsidTr="00CB3D1F">
        <w:tc>
          <w:tcPr>
            <w:tcW w:w="9828" w:type="dxa"/>
            <w:tcBorders>
              <w:top w:val="nil"/>
            </w:tcBorders>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 Систематический контроль:</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Календарные и перспективные планы педагогов.</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 Ведение документации по кружковой работе.</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Проверка календарных и перспективных планов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Выполнение педагогами рекомендаций аттестации и самообразования</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Планирование индивидуальной работы с детьми педагогами и  узкими специалистами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Проверка  ведения документации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анализ детских работ по изо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утренний прием и фильтр</w:t>
            </w:r>
          </w:p>
          <w:p w:rsidR="00E664C0" w:rsidRPr="00E664C0" w:rsidRDefault="00E664C0" w:rsidP="00E664C0">
            <w:pPr>
              <w:numPr>
                <w:ilvl w:val="0"/>
                <w:numId w:val="20"/>
              </w:num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Индивидуальный подход  в режиме дня к детям раннего возраста</w:t>
            </w:r>
          </w:p>
          <w:p w:rsidR="00E664C0" w:rsidRPr="00E664C0" w:rsidRDefault="00E664C0" w:rsidP="00E664C0">
            <w:pPr>
              <w:numPr>
                <w:ilvl w:val="0"/>
                <w:numId w:val="20"/>
              </w:num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Организация деятелности деей во время прогулки</w:t>
            </w:r>
          </w:p>
          <w:p w:rsidR="00E664C0" w:rsidRPr="00E664C0" w:rsidRDefault="00E664C0" w:rsidP="00E664C0">
            <w:pPr>
              <w:numPr>
                <w:ilvl w:val="0"/>
                <w:numId w:val="20"/>
              </w:num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выполенние решений педсовета</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 Персональный контроль:</w:t>
            </w:r>
          </w:p>
          <w:p w:rsidR="00E664C0" w:rsidRPr="00E664C0" w:rsidRDefault="00E664C0" w:rsidP="00E664C0">
            <w:pPr>
              <w:numPr>
                <w:ilvl w:val="0"/>
                <w:numId w:val="16"/>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Аттестационные материалы педагогов проходящих аттестацию</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Прохождение курсов повышения квалификации</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за работой молодых специалистов , вновь принятых воспитателей, пом. воспитателей</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режимные процессы  в течение дня</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по оказанию профилактических оздоровительных мероприятий старшей медсестрой</w:t>
            </w:r>
          </w:p>
          <w:p w:rsidR="00E664C0" w:rsidRPr="00E664C0" w:rsidRDefault="00E664C0" w:rsidP="00E664C0">
            <w:pPr>
              <w:numPr>
                <w:ilvl w:val="0"/>
                <w:numId w:val="19"/>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индивидуальные коррекционные занятия логопеда с детьми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Организация учебной деятельности в выпускных группах ДОУ педагогами групп</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за работой узких специалистов</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психолого – развивающая работа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Организации индивидуальной работы с детьми специалистами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3. Тематический контроль по годовой задаче  </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4. Оперативный контроль:</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Организация игровой деятельности в режиме дня</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Соблюдение правил ОТ  и ТБ в режиме дня</w:t>
            </w:r>
          </w:p>
          <w:p w:rsidR="00E664C0" w:rsidRPr="00E664C0" w:rsidRDefault="00E664C0" w:rsidP="00E664C0">
            <w:p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Выполнение плана работы по сторудничеству и преемственности с СОШ</w:t>
            </w:r>
          </w:p>
          <w:p w:rsidR="00E664C0" w:rsidRPr="00E664C0" w:rsidRDefault="00E664C0" w:rsidP="00E664C0">
            <w:pPr>
              <w:numPr>
                <w:ilvl w:val="0"/>
                <w:numId w:val="18"/>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организация занятий и ведение документации по кружковой работе,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проверка документации по работе с родителями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использование оборудования и проведение корригирующей гимнастики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пробуждение детей </w:t>
            </w:r>
          </w:p>
          <w:p w:rsidR="00E664C0" w:rsidRPr="00E664C0" w:rsidRDefault="00E664C0" w:rsidP="00E664C0">
            <w:pPr>
              <w:numPr>
                <w:ilvl w:val="0"/>
                <w:numId w:val="17"/>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Проведение праздников, развлечений. </w:t>
            </w:r>
          </w:p>
          <w:p w:rsidR="00E664C0" w:rsidRPr="00E664C0" w:rsidRDefault="00E664C0" w:rsidP="00E664C0">
            <w:pPr>
              <w:numPr>
                <w:ilvl w:val="0"/>
                <w:numId w:val="17"/>
              </w:num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Проведение физкультурных занятий</w:t>
            </w:r>
          </w:p>
          <w:p w:rsidR="00E664C0" w:rsidRPr="00E664C0" w:rsidRDefault="00E664C0" w:rsidP="00E664C0">
            <w:pPr>
              <w:numPr>
                <w:ilvl w:val="0"/>
                <w:numId w:val="17"/>
              </w:numPr>
              <w:spacing w:after="0" w:line="240" w:lineRule="auto"/>
              <w:contextualSpacing/>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 работа педагога по формированию у дошкольников знаний о безопасности .</w:t>
            </w:r>
          </w:p>
          <w:p w:rsidR="00E664C0" w:rsidRPr="00E664C0" w:rsidRDefault="00E664C0" w:rsidP="00E664C0">
            <w:pPr>
              <w:numPr>
                <w:ilvl w:val="0"/>
                <w:numId w:val="17"/>
              </w:num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Сформированность у детей навыков самообслуживания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Оценка педагогической целесообразности выносного материала для организации прогулок с детьми.</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подготовка и проведение целевых прогулок за пределы ДОУ по ознакомлению с окружающим миром</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5. Фронтальный контроль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«Готовность детей подготовительных групп к обучению в школе»</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адаптация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6. Наблюдение за педагогическим процессом:</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занятия в младших группах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развлечения</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проведение каникулярной недели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музыкальные занятия</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реализация программы по речевому развитию (развитие речи, грамота, русский язык)</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игровые приемы на занятиях </w:t>
            </w:r>
          </w:p>
          <w:p w:rsidR="00E664C0" w:rsidRPr="00E664C0" w:rsidRDefault="00E664C0" w:rsidP="00E664C0">
            <w:pPr>
              <w:spacing w:after="0" w:line="240" w:lineRule="auto"/>
              <w:jc w:val="both"/>
              <w:rPr>
                <w:rFonts w:ascii="Times New Roman" w:eastAsia="Calibri" w:hAnsi="Times New Roman" w:cs="Times New Roman"/>
                <w:sz w:val="24"/>
                <w:szCs w:val="24"/>
              </w:rPr>
            </w:pPr>
          </w:p>
        </w:tc>
      </w:tr>
    </w:tbl>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МЕРОПРИЯТИЯ НА УРОВНЕ ГОРОДА, РЕСПУБЛИКИ ПРОВЕДЕННЫЕ В ДОУ </w:t>
      </w: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на 2011-12 у.г.</w:t>
      </w: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5989"/>
        <w:gridCol w:w="3098"/>
      </w:tblGrid>
      <w:tr w:rsidR="00E664C0" w:rsidRPr="00E664C0" w:rsidTr="00CB3D1F">
        <w:tc>
          <w:tcPr>
            <w:tcW w:w="484"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w:t>
            </w:r>
          </w:p>
        </w:tc>
        <w:tc>
          <w:tcPr>
            <w:tcW w:w="5989"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Тема</w:t>
            </w:r>
          </w:p>
        </w:tc>
        <w:tc>
          <w:tcPr>
            <w:tcW w:w="3098"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дата</w:t>
            </w:r>
          </w:p>
        </w:tc>
      </w:tr>
      <w:tr w:rsidR="00E664C0" w:rsidRPr="00E664C0" w:rsidTr="00CB3D1F">
        <w:tc>
          <w:tcPr>
            <w:tcW w:w="484"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tc>
        <w:tc>
          <w:tcPr>
            <w:tcW w:w="5989"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Городское кустовое методическое объединение логопедов </w:t>
            </w:r>
          </w:p>
        </w:tc>
        <w:tc>
          <w:tcPr>
            <w:tcW w:w="309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Ноябрь </w:t>
            </w:r>
          </w:p>
        </w:tc>
      </w:tr>
      <w:tr w:rsidR="00E664C0" w:rsidRPr="00E664C0" w:rsidTr="00CB3D1F">
        <w:tc>
          <w:tcPr>
            <w:tcW w:w="484"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5989"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Методическое объединение старших воспитателей: семинар «Методическая неделя как новая форма методической работы»   </w:t>
            </w:r>
          </w:p>
        </w:tc>
        <w:tc>
          <w:tcPr>
            <w:tcW w:w="309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Март </w:t>
            </w:r>
          </w:p>
        </w:tc>
      </w:tr>
      <w:tr w:rsidR="00E664C0" w:rsidRPr="00E664C0" w:rsidTr="00CB3D1F">
        <w:trPr>
          <w:trHeight w:val="505"/>
        </w:trPr>
        <w:tc>
          <w:tcPr>
            <w:tcW w:w="484"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5989"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2 тур республиканского конкурса «Воспитатель года- 2012» </w:t>
            </w:r>
          </w:p>
        </w:tc>
        <w:tc>
          <w:tcPr>
            <w:tcW w:w="309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Март </w:t>
            </w:r>
          </w:p>
        </w:tc>
      </w:tr>
      <w:tr w:rsidR="00E664C0" w:rsidRPr="00E664C0" w:rsidTr="00CB3D1F">
        <w:tc>
          <w:tcPr>
            <w:tcW w:w="484"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4</w:t>
            </w:r>
          </w:p>
        </w:tc>
        <w:tc>
          <w:tcPr>
            <w:tcW w:w="5989"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Республиканская неделя профессионального мастерства «Опыт новаторов – молодым педагогам»  совместно с СВФУ ПИ </w:t>
            </w:r>
          </w:p>
        </w:tc>
        <w:tc>
          <w:tcPr>
            <w:tcW w:w="309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Март</w:t>
            </w:r>
          </w:p>
        </w:tc>
      </w:tr>
      <w:tr w:rsidR="00E664C0" w:rsidRPr="00E664C0" w:rsidTr="00CB3D1F">
        <w:tc>
          <w:tcPr>
            <w:tcW w:w="484"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5</w:t>
            </w:r>
          </w:p>
        </w:tc>
        <w:tc>
          <w:tcPr>
            <w:tcW w:w="5989"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Городской чемпионат по ДИП СОНОР среди ДОУ </w:t>
            </w:r>
          </w:p>
        </w:tc>
        <w:tc>
          <w:tcPr>
            <w:tcW w:w="309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Март </w:t>
            </w:r>
          </w:p>
        </w:tc>
      </w:tr>
      <w:tr w:rsidR="00E664C0" w:rsidRPr="00E664C0" w:rsidTr="00CB3D1F">
        <w:tc>
          <w:tcPr>
            <w:tcW w:w="484"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6</w:t>
            </w:r>
          </w:p>
        </w:tc>
        <w:tc>
          <w:tcPr>
            <w:tcW w:w="5989"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День открытых дверей для слушателей республиканских курсов ЯПК «Новые подходы в подготовке к обучению грамоте детей дошкольного возраста» </w:t>
            </w:r>
          </w:p>
        </w:tc>
        <w:tc>
          <w:tcPr>
            <w:tcW w:w="309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Апрель </w:t>
            </w:r>
          </w:p>
        </w:tc>
      </w:tr>
      <w:tr w:rsidR="00E664C0" w:rsidRPr="00E664C0" w:rsidTr="00CB3D1F">
        <w:tc>
          <w:tcPr>
            <w:tcW w:w="484"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7</w:t>
            </w:r>
          </w:p>
        </w:tc>
        <w:tc>
          <w:tcPr>
            <w:tcW w:w="5989"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Республиканский круглый стол </w:t>
            </w:r>
            <w:r w:rsidRPr="00E664C0">
              <w:rPr>
                <w:rFonts w:ascii="Times New Roman" w:eastAsia="Calibri" w:hAnsi="Times New Roman" w:cs="Times New Roman"/>
                <w:sz w:val="24"/>
                <w:szCs w:val="24"/>
                <w:lang w:val="sah-RU"/>
              </w:rPr>
              <w:t>"</w:t>
            </w:r>
            <w:r w:rsidRPr="00E664C0">
              <w:rPr>
                <w:rFonts w:ascii="Times New Roman" w:eastAsia="Calibri" w:hAnsi="Times New Roman" w:cs="Times New Roman"/>
                <w:sz w:val="24"/>
                <w:szCs w:val="24"/>
              </w:rPr>
              <w:t xml:space="preserve">Обновление содержания основной программы для национальных детских садов в соответствии с ФГТ </w:t>
            </w:r>
            <w:r w:rsidRPr="00E664C0">
              <w:rPr>
                <w:rFonts w:ascii="Times New Roman" w:eastAsia="Calibri" w:hAnsi="Times New Roman" w:cs="Times New Roman"/>
                <w:sz w:val="24"/>
                <w:szCs w:val="24"/>
                <w:lang w:val="sah-RU"/>
              </w:rPr>
              <w:t>"</w:t>
            </w:r>
          </w:p>
        </w:tc>
        <w:tc>
          <w:tcPr>
            <w:tcW w:w="309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Апрель </w:t>
            </w:r>
          </w:p>
        </w:tc>
      </w:tr>
      <w:tr w:rsidR="00E664C0" w:rsidRPr="00E664C0" w:rsidTr="00CB3D1F">
        <w:tc>
          <w:tcPr>
            <w:tcW w:w="484"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8</w:t>
            </w:r>
          </w:p>
        </w:tc>
        <w:tc>
          <w:tcPr>
            <w:tcW w:w="5989"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Республиканский круглый стол «Условия реализации основной программы в соответствии с ФГТ </w:t>
            </w:r>
            <w:r w:rsidRPr="00E664C0">
              <w:rPr>
                <w:rFonts w:ascii="Times New Roman" w:eastAsia="Calibri" w:hAnsi="Times New Roman" w:cs="Times New Roman"/>
                <w:sz w:val="24"/>
                <w:szCs w:val="24"/>
                <w:lang w:val="sah-RU"/>
              </w:rPr>
              <w:t>"</w:t>
            </w:r>
            <w:r w:rsidRPr="00E664C0">
              <w:rPr>
                <w:rFonts w:ascii="Times New Roman" w:eastAsia="Calibri" w:hAnsi="Times New Roman" w:cs="Times New Roman"/>
                <w:sz w:val="24"/>
                <w:szCs w:val="24"/>
              </w:rPr>
              <w:t xml:space="preserve"> </w:t>
            </w:r>
          </w:p>
        </w:tc>
        <w:tc>
          <w:tcPr>
            <w:tcW w:w="309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Май </w:t>
            </w:r>
          </w:p>
        </w:tc>
      </w:tr>
      <w:tr w:rsidR="00E664C0" w:rsidRPr="00E664C0" w:rsidTr="00CB3D1F">
        <w:tc>
          <w:tcPr>
            <w:tcW w:w="484"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9</w:t>
            </w:r>
          </w:p>
        </w:tc>
        <w:tc>
          <w:tcPr>
            <w:tcW w:w="5989"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Республиканский конкурс «Мисс и мистер СОНОР» </w:t>
            </w:r>
          </w:p>
        </w:tc>
        <w:tc>
          <w:tcPr>
            <w:tcW w:w="3098" w:type="dxa"/>
          </w:tcPr>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Июнь </w:t>
            </w:r>
          </w:p>
        </w:tc>
      </w:tr>
    </w:tbl>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after="0"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ОТКРЫТЫЕ МЕРОПРИЯТИЯ, ПРОВЕДЕННЫЕ ПЕДАГОГАМИ, НА УРОВНЕ ДОУ, ГОРОДА, РЕСПУБЛИКИ на 2011 -12 у.г.</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620"/>
        <w:gridCol w:w="4916"/>
        <w:gridCol w:w="2824"/>
      </w:tblGrid>
      <w:tr w:rsidR="00E664C0" w:rsidRPr="00E664C0" w:rsidTr="00CB3D1F">
        <w:trPr>
          <w:trHeight w:val="282"/>
        </w:trPr>
        <w:tc>
          <w:tcPr>
            <w:tcW w:w="36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w:t>
            </w:r>
          </w:p>
        </w:tc>
        <w:tc>
          <w:tcPr>
            <w:tcW w:w="16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тема</w:t>
            </w:r>
          </w:p>
        </w:tc>
        <w:tc>
          <w:tcPr>
            <w:tcW w:w="4916"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дата</w:t>
            </w:r>
          </w:p>
        </w:tc>
        <w:tc>
          <w:tcPr>
            <w:tcW w:w="2824"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ответственные</w:t>
            </w:r>
          </w:p>
        </w:tc>
      </w:tr>
      <w:tr w:rsidR="00E664C0" w:rsidRPr="00E664C0" w:rsidTr="00CB3D1F">
        <w:trPr>
          <w:trHeight w:val="240"/>
        </w:trPr>
        <w:tc>
          <w:tcPr>
            <w:tcW w:w="36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p w:rsidR="00E664C0" w:rsidRPr="00E664C0" w:rsidRDefault="00E664C0" w:rsidP="00E664C0">
            <w:pPr>
              <w:spacing w:after="0" w:line="240" w:lineRule="auto"/>
              <w:rPr>
                <w:rFonts w:ascii="Times New Roman" w:eastAsia="Calibri" w:hAnsi="Times New Roman" w:cs="Times New Roman"/>
                <w:sz w:val="24"/>
                <w:szCs w:val="24"/>
              </w:rPr>
            </w:pPr>
          </w:p>
        </w:tc>
        <w:tc>
          <w:tcPr>
            <w:tcW w:w="16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Ноябрь</w:t>
            </w:r>
          </w:p>
        </w:tc>
        <w:tc>
          <w:tcPr>
            <w:tcW w:w="491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Показ открытых НОД  по образовательной области «Коммуникация» для логопедов г. Якутска  </w:t>
            </w:r>
          </w:p>
        </w:tc>
        <w:tc>
          <w:tcPr>
            <w:tcW w:w="2824"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i/>
                <w:sz w:val="24"/>
                <w:szCs w:val="24"/>
              </w:rPr>
              <w:t>учитель – логопед</w:t>
            </w:r>
            <w:r w:rsidRPr="00E664C0">
              <w:rPr>
                <w:rFonts w:ascii="Times New Roman" w:eastAsia="Calibri" w:hAnsi="Times New Roman" w:cs="Times New Roman"/>
                <w:sz w:val="24"/>
                <w:szCs w:val="24"/>
              </w:rPr>
              <w:t xml:space="preserve"> Оконешникова Н.Г.</w:t>
            </w:r>
          </w:p>
          <w:p w:rsidR="00E664C0" w:rsidRPr="00E664C0" w:rsidRDefault="00E664C0" w:rsidP="00E664C0">
            <w:pPr>
              <w:spacing w:after="0" w:line="240" w:lineRule="auto"/>
              <w:rPr>
                <w:rFonts w:ascii="Times New Roman" w:eastAsia="Calibri" w:hAnsi="Times New Roman" w:cs="Times New Roman"/>
                <w:i/>
                <w:sz w:val="24"/>
                <w:szCs w:val="24"/>
              </w:rPr>
            </w:pPr>
            <w:r w:rsidRPr="00E664C0">
              <w:rPr>
                <w:rFonts w:ascii="Times New Roman" w:eastAsia="Calibri" w:hAnsi="Times New Roman" w:cs="Times New Roman"/>
                <w:i/>
                <w:sz w:val="24"/>
                <w:szCs w:val="24"/>
              </w:rPr>
              <w:t>Воспитатели:</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Кайгородова Е.В.</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Сысолятина В.И.</w:t>
            </w:r>
          </w:p>
        </w:tc>
      </w:tr>
      <w:tr w:rsidR="00E664C0" w:rsidRPr="00E664C0" w:rsidTr="00CB3D1F">
        <w:trPr>
          <w:trHeight w:val="240"/>
        </w:trPr>
        <w:tc>
          <w:tcPr>
            <w:tcW w:w="360" w:type="dxa"/>
          </w:tcPr>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16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Октябрь </w:t>
            </w:r>
          </w:p>
        </w:tc>
        <w:tc>
          <w:tcPr>
            <w:tcW w:w="491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Показ открытых НОД  по образовательной области «Чтение художественной литературы»  в рамках методической   недели в ДОУ. </w:t>
            </w:r>
          </w:p>
        </w:tc>
        <w:tc>
          <w:tcPr>
            <w:tcW w:w="2824" w:type="dxa"/>
          </w:tcPr>
          <w:p w:rsidR="00E664C0" w:rsidRPr="00E664C0" w:rsidRDefault="00E664C0" w:rsidP="00E664C0">
            <w:pPr>
              <w:spacing w:after="0" w:line="240" w:lineRule="auto"/>
              <w:rPr>
                <w:rFonts w:ascii="Times New Roman" w:eastAsia="Calibri" w:hAnsi="Times New Roman" w:cs="Times New Roman"/>
                <w:i/>
                <w:sz w:val="24"/>
                <w:szCs w:val="24"/>
              </w:rPr>
            </w:pPr>
            <w:r w:rsidRPr="00E664C0">
              <w:rPr>
                <w:rFonts w:ascii="Times New Roman" w:eastAsia="Calibri" w:hAnsi="Times New Roman" w:cs="Times New Roman"/>
                <w:i/>
                <w:sz w:val="24"/>
                <w:szCs w:val="24"/>
              </w:rPr>
              <w:t xml:space="preserve">Все педагоги </w:t>
            </w:r>
          </w:p>
        </w:tc>
      </w:tr>
      <w:tr w:rsidR="00E664C0" w:rsidRPr="00E664C0" w:rsidTr="00CB3D1F">
        <w:trPr>
          <w:trHeight w:val="240"/>
        </w:trPr>
        <w:tc>
          <w:tcPr>
            <w:tcW w:w="36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162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Декабрь </w:t>
            </w:r>
          </w:p>
        </w:tc>
        <w:tc>
          <w:tcPr>
            <w:tcW w:w="491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Показ кружковых занятий по теме самообразования педагогов внутри ДОУ </w:t>
            </w:r>
          </w:p>
          <w:p w:rsidR="00E664C0" w:rsidRPr="00E664C0" w:rsidRDefault="00E664C0" w:rsidP="00E664C0">
            <w:pPr>
              <w:spacing w:after="0" w:line="240" w:lineRule="auto"/>
              <w:jc w:val="both"/>
              <w:rPr>
                <w:rFonts w:ascii="Times New Roman" w:eastAsia="Calibri" w:hAnsi="Times New Roman" w:cs="Times New Roman"/>
                <w:sz w:val="24"/>
                <w:szCs w:val="24"/>
              </w:rPr>
            </w:pPr>
          </w:p>
        </w:tc>
        <w:tc>
          <w:tcPr>
            <w:tcW w:w="2824" w:type="dxa"/>
          </w:tcPr>
          <w:p w:rsidR="00E664C0" w:rsidRPr="00E664C0" w:rsidRDefault="00E664C0" w:rsidP="00E664C0">
            <w:pPr>
              <w:spacing w:after="0" w:line="240" w:lineRule="auto"/>
              <w:rPr>
                <w:rFonts w:ascii="Times New Roman" w:eastAsia="Calibri" w:hAnsi="Times New Roman" w:cs="Times New Roman"/>
                <w:i/>
                <w:sz w:val="24"/>
                <w:szCs w:val="24"/>
              </w:rPr>
            </w:pPr>
            <w:r w:rsidRPr="00E664C0">
              <w:rPr>
                <w:rFonts w:ascii="Times New Roman" w:eastAsia="Calibri" w:hAnsi="Times New Roman" w:cs="Times New Roman"/>
                <w:i/>
                <w:sz w:val="24"/>
                <w:szCs w:val="24"/>
              </w:rPr>
              <w:t xml:space="preserve">Педагоги,  стаж работы которых  не  более 10 лет </w:t>
            </w:r>
          </w:p>
        </w:tc>
      </w:tr>
      <w:tr w:rsidR="00E664C0" w:rsidRPr="00E664C0" w:rsidTr="00CB3D1F">
        <w:trPr>
          <w:trHeight w:val="2470"/>
        </w:trPr>
        <w:tc>
          <w:tcPr>
            <w:tcW w:w="360" w:type="dxa"/>
          </w:tcPr>
          <w:p w:rsidR="00E664C0" w:rsidRPr="00E664C0" w:rsidRDefault="00E664C0" w:rsidP="00E664C0">
            <w:pPr>
              <w:spacing w:after="0" w:line="240" w:lineRule="auto"/>
              <w:rPr>
                <w:rFonts w:ascii="Times New Roman" w:eastAsia="Calibri" w:hAnsi="Times New Roman" w:cs="Times New Roman"/>
                <w:sz w:val="24"/>
                <w:szCs w:val="24"/>
              </w:rPr>
            </w:pPr>
          </w:p>
        </w:tc>
        <w:tc>
          <w:tcPr>
            <w:tcW w:w="162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Март</w:t>
            </w:r>
          </w:p>
        </w:tc>
        <w:tc>
          <w:tcPr>
            <w:tcW w:w="491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Показ мастер- классов, выступление с докладами для студентов СВФУ в неделе профессионального мастерства «Опыт новаторов – молодым педагогам». </w:t>
            </w:r>
          </w:p>
        </w:tc>
        <w:tc>
          <w:tcPr>
            <w:tcW w:w="2824" w:type="dxa"/>
          </w:tcPr>
          <w:p w:rsidR="00E664C0" w:rsidRPr="00E664C0" w:rsidRDefault="00E664C0" w:rsidP="00E664C0">
            <w:pPr>
              <w:spacing w:after="0" w:line="240" w:lineRule="auto"/>
              <w:rPr>
                <w:rFonts w:ascii="Times New Roman" w:eastAsia="Calibri" w:hAnsi="Times New Roman" w:cs="Times New Roman"/>
                <w:i/>
                <w:sz w:val="24"/>
                <w:szCs w:val="24"/>
              </w:rPr>
            </w:pPr>
            <w:r w:rsidRPr="00E664C0">
              <w:rPr>
                <w:rFonts w:ascii="Times New Roman" w:eastAsia="Calibri" w:hAnsi="Times New Roman" w:cs="Times New Roman"/>
                <w:i/>
                <w:sz w:val="24"/>
                <w:szCs w:val="24"/>
              </w:rPr>
              <w:t>Старший воспитатель</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Колмогорова Т.В.</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i/>
                <w:sz w:val="24"/>
                <w:szCs w:val="24"/>
              </w:rPr>
              <w:t>Учитель – логопед</w:t>
            </w:r>
            <w:r w:rsidRPr="00E664C0">
              <w:rPr>
                <w:rFonts w:ascii="Times New Roman" w:eastAsia="Calibri" w:hAnsi="Times New Roman" w:cs="Times New Roman"/>
                <w:sz w:val="24"/>
                <w:szCs w:val="24"/>
              </w:rPr>
              <w:t xml:space="preserve"> Оконешникова Н.Г.</w:t>
            </w:r>
          </w:p>
          <w:p w:rsidR="00E664C0" w:rsidRPr="00E664C0" w:rsidRDefault="00E664C0" w:rsidP="00E664C0">
            <w:pPr>
              <w:spacing w:after="0" w:line="240" w:lineRule="auto"/>
              <w:rPr>
                <w:rFonts w:ascii="Times New Roman" w:eastAsia="Calibri" w:hAnsi="Times New Roman" w:cs="Times New Roman"/>
                <w:i/>
                <w:sz w:val="24"/>
                <w:szCs w:val="24"/>
              </w:rPr>
            </w:pPr>
            <w:r w:rsidRPr="00E664C0">
              <w:rPr>
                <w:rFonts w:ascii="Times New Roman" w:eastAsia="Calibri" w:hAnsi="Times New Roman" w:cs="Times New Roman"/>
                <w:i/>
                <w:sz w:val="24"/>
                <w:szCs w:val="24"/>
              </w:rPr>
              <w:t>Воспитатели:</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Никифорова О.С.</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Сысолятина В.И.</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Чемезова С.А.</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Тимофеева В.Г.</w:t>
            </w:r>
          </w:p>
          <w:p w:rsidR="00E664C0" w:rsidRPr="00E664C0" w:rsidRDefault="00E664C0" w:rsidP="00E664C0">
            <w:pPr>
              <w:spacing w:after="0" w:line="240" w:lineRule="auto"/>
              <w:rPr>
                <w:rFonts w:ascii="Times New Roman" w:eastAsia="Calibri" w:hAnsi="Times New Roman" w:cs="Times New Roman"/>
                <w:i/>
                <w:sz w:val="24"/>
                <w:szCs w:val="24"/>
              </w:rPr>
            </w:pPr>
            <w:r w:rsidRPr="00E664C0">
              <w:rPr>
                <w:rFonts w:ascii="Times New Roman" w:eastAsia="Calibri" w:hAnsi="Times New Roman" w:cs="Times New Roman"/>
                <w:i/>
                <w:sz w:val="24"/>
                <w:szCs w:val="24"/>
              </w:rPr>
              <w:t>Инструктор ФИЗО</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Ларионова Е.И. </w:t>
            </w:r>
          </w:p>
          <w:p w:rsidR="00E664C0" w:rsidRPr="00E664C0" w:rsidRDefault="00E664C0" w:rsidP="00E664C0">
            <w:pPr>
              <w:spacing w:after="0" w:line="240" w:lineRule="auto"/>
              <w:rPr>
                <w:rFonts w:ascii="Times New Roman" w:eastAsia="Calibri" w:hAnsi="Times New Roman" w:cs="Times New Roman"/>
                <w:i/>
                <w:sz w:val="24"/>
                <w:szCs w:val="24"/>
              </w:rPr>
            </w:pPr>
            <w:r w:rsidRPr="00E664C0">
              <w:rPr>
                <w:rFonts w:ascii="Times New Roman" w:eastAsia="Calibri" w:hAnsi="Times New Roman" w:cs="Times New Roman"/>
                <w:i/>
                <w:sz w:val="24"/>
                <w:szCs w:val="24"/>
              </w:rPr>
              <w:t>ПДО по фольклору</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Захарова А.Е. </w:t>
            </w:r>
          </w:p>
        </w:tc>
      </w:tr>
      <w:tr w:rsidR="00E664C0" w:rsidRPr="00E664C0" w:rsidTr="00CB3D1F">
        <w:trPr>
          <w:trHeight w:val="618"/>
        </w:trPr>
        <w:tc>
          <w:tcPr>
            <w:tcW w:w="360" w:type="dxa"/>
          </w:tcPr>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1620"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Апрель</w:t>
            </w:r>
          </w:p>
        </w:tc>
        <w:tc>
          <w:tcPr>
            <w:tcW w:w="4916" w:type="dxa"/>
          </w:tcPr>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Показ открытых НОД, выступление с докладами  по образовательной области «Коммуникация» раздел «Подготовка к обучению грамоте» </w:t>
            </w:r>
          </w:p>
        </w:tc>
        <w:tc>
          <w:tcPr>
            <w:tcW w:w="2824" w:type="dxa"/>
          </w:tcPr>
          <w:p w:rsidR="00E664C0" w:rsidRPr="00E664C0" w:rsidRDefault="00E664C0" w:rsidP="00E664C0">
            <w:pPr>
              <w:spacing w:after="0" w:line="240" w:lineRule="auto"/>
              <w:rPr>
                <w:rFonts w:ascii="Times New Roman" w:eastAsia="Calibri" w:hAnsi="Times New Roman" w:cs="Times New Roman"/>
                <w:i/>
                <w:sz w:val="24"/>
                <w:szCs w:val="24"/>
              </w:rPr>
            </w:pPr>
            <w:r w:rsidRPr="00E664C0">
              <w:rPr>
                <w:rFonts w:ascii="Times New Roman" w:eastAsia="Calibri" w:hAnsi="Times New Roman" w:cs="Times New Roman"/>
                <w:i/>
                <w:sz w:val="24"/>
                <w:szCs w:val="24"/>
              </w:rPr>
              <w:t>Воспитатели:</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Атласова С.С.</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Скрябина М.Д.</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Дьяконова П.В.</w:t>
            </w:r>
            <w:r w:rsidRPr="00E664C0">
              <w:rPr>
                <w:rFonts w:ascii="Times New Roman" w:eastAsia="Calibri" w:hAnsi="Times New Roman" w:cs="Times New Roman"/>
                <w:sz w:val="24"/>
                <w:szCs w:val="24"/>
              </w:rPr>
              <w:br/>
              <w:t>Чемезова С.А.</w:t>
            </w:r>
          </w:p>
          <w:p w:rsidR="00E664C0" w:rsidRPr="00E664C0" w:rsidRDefault="00E664C0" w:rsidP="00E664C0">
            <w:pPr>
              <w:spacing w:after="0"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Молонова А.Д.</w:t>
            </w:r>
          </w:p>
        </w:tc>
      </w:tr>
    </w:tbl>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Прошли курсы повышения квалификации (количество):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160"/>
        <w:gridCol w:w="2880"/>
        <w:gridCol w:w="2393"/>
      </w:tblGrid>
      <w:tr w:rsidR="00E664C0" w:rsidRPr="00E664C0" w:rsidTr="00CB3D1F">
        <w:tc>
          <w:tcPr>
            <w:tcW w:w="1548"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Годы </w:t>
            </w:r>
          </w:p>
        </w:tc>
        <w:tc>
          <w:tcPr>
            <w:tcW w:w="216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Проблемные </w:t>
            </w:r>
          </w:p>
        </w:tc>
        <w:tc>
          <w:tcPr>
            <w:tcW w:w="288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Фундаментальные </w:t>
            </w:r>
          </w:p>
        </w:tc>
        <w:tc>
          <w:tcPr>
            <w:tcW w:w="2393"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Нуждаются в курсах </w:t>
            </w:r>
          </w:p>
        </w:tc>
      </w:tr>
      <w:tr w:rsidR="00E664C0" w:rsidRPr="00E664C0" w:rsidTr="00CB3D1F">
        <w:tc>
          <w:tcPr>
            <w:tcW w:w="1548"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2007-08</w:t>
            </w:r>
          </w:p>
        </w:tc>
        <w:tc>
          <w:tcPr>
            <w:tcW w:w="216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288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6</w:t>
            </w:r>
          </w:p>
        </w:tc>
        <w:tc>
          <w:tcPr>
            <w:tcW w:w="2393"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r>
      <w:tr w:rsidR="00E664C0" w:rsidRPr="00E664C0" w:rsidTr="00CB3D1F">
        <w:tc>
          <w:tcPr>
            <w:tcW w:w="1548"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2008-09</w:t>
            </w:r>
          </w:p>
        </w:tc>
        <w:tc>
          <w:tcPr>
            <w:tcW w:w="216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w:t>
            </w:r>
          </w:p>
        </w:tc>
        <w:tc>
          <w:tcPr>
            <w:tcW w:w="288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2393"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r>
      <w:tr w:rsidR="00E664C0" w:rsidRPr="00E664C0" w:rsidTr="00CB3D1F">
        <w:tc>
          <w:tcPr>
            <w:tcW w:w="1548"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2010-11</w:t>
            </w:r>
          </w:p>
        </w:tc>
        <w:tc>
          <w:tcPr>
            <w:tcW w:w="216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288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w:t>
            </w:r>
          </w:p>
        </w:tc>
        <w:tc>
          <w:tcPr>
            <w:tcW w:w="2393"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5</w:t>
            </w:r>
          </w:p>
        </w:tc>
      </w:tr>
      <w:tr w:rsidR="00E664C0" w:rsidRPr="00E664C0" w:rsidTr="00CB3D1F">
        <w:tc>
          <w:tcPr>
            <w:tcW w:w="1548"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2011 - 12</w:t>
            </w:r>
          </w:p>
        </w:tc>
        <w:tc>
          <w:tcPr>
            <w:tcW w:w="216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5</w:t>
            </w:r>
          </w:p>
        </w:tc>
        <w:tc>
          <w:tcPr>
            <w:tcW w:w="288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4</w:t>
            </w:r>
          </w:p>
        </w:tc>
        <w:tc>
          <w:tcPr>
            <w:tcW w:w="2393"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4 </w:t>
            </w:r>
          </w:p>
        </w:tc>
      </w:tr>
    </w:tbl>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Обучились по различным технологиям, в том числе  информационно- коммуникационным: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1467"/>
        <w:gridCol w:w="3960"/>
        <w:gridCol w:w="2520"/>
      </w:tblGrid>
      <w:tr w:rsidR="00E664C0" w:rsidRPr="00E664C0" w:rsidTr="00CB3D1F">
        <w:tc>
          <w:tcPr>
            <w:tcW w:w="1521"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Годы </w:t>
            </w:r>
          </w:p>
        </w:tc>
        <w:tc>
          <w:tcPr>
            <w:tcW w:w="1467"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Количество  педагогов </w:t>
            </w:r>
          </w:p>
        </w:tc>
        <w:tc>
          <w:tcPr>
            <w:tcW w:w="396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Тема  </w:t>
            </w:r>
          </w:p>
        </w:tc>
        <w:tc>
          <w:tcPr>
            <w:tcW w:w="252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Часы </w:t>
            </w:r>
          </w:p>
        </w:tc>
      </w:tr>
      <w:tr w:rsidR="00E664C0" w:rsidRPr="00E664C0" w:rsidTr="00CB3D1F">
        <w:tc>
          <w:tcPr>
            <w:tcW w:w="1521"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2008-09</w:t>
            </w:r>
          </w:p>
        </w:tc>
        <w:tc>
          <w:tcPr>
            <w:tcW w:w="1467"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396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Авторские курсы «Повышение методологической культуры педагогов» </w:t>
            </w:r>
          </w:p>
        </w:tc>
        <w:tc>
          <w:tcPr>
            <w:tcW w:w="252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36 </w:t>
            </w:r>
          </w:p>
        </w:tc>
      </w:tr>
      <w:tr w:rsidR="00E664C0" w:rsidRPr="00E664C0" w:rsidTr="00CB3D1F">
        <w:tc>
          <w:tcPr>
            <w:tcW w:w="1521"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2010-11</w:t>
            </w:r>
          </w:p>
        </w:tc>
        <w:tc>
          <w:tcPr>
            <w:tcW w:w="1467"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6</w:t>
            </w: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5 </w:t>
            </w: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3 </w:t>
            </w:r>
          </w:p>
        </w:tc>
        <w:tc>
          <w:tcPr>
            <w:tcW w:w="396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Семинар «Оценка качества дошкольного образования в РС (Я): механизмы, инструменты, этапы» </w:t>
            </w: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Вебинар «Организация и планирование образовательного процесса в соответствии с ФГТ» МЦФЭР Ресурсы образования ДОО МОиН  РФ</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Образовательный центр «Ресурс», «Фирма 1 С в дошкольной педагогике – 1 С психодиагностика, 1 С Питание» </w:t>
            </w:r>
          </w:p>
        </w:tc>
        <w:tc>
          <w:tcPr>
            <w:tcW w:w="252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10 ч. </w:t>
            </w: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10 ч. </w:t>
            </w: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10 ч</w:t>
            </w:r>
          </w:p>
        </w:tc>
      </w:tr>
      <w:tr w:rsidR="00E664C0" w:rsidRPr="00E664C0" w:rsidTr="00CB3D1F">
        <w:trPr>
          <w:trHeight w:val="1061"/>
        </w:trPr>
        <w:tc>
          <w:tcPr>
            <w:tcW w:w="1521"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2011 - 12</w:t>
            </w:r>
          </w:p>
        </w:tc>
        <w:tc>
          <w:tcPr>
            <w:tcW w:w="1467"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5 </w:t>
            </w: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2 </w:t>
            </w: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2 </w:t>
            </w: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3 </w:t>
            </w:r>
          </w:p>
        </w:tc>
        <w:tc>
          <w:tcPr>
            <w:tcW w:w="3960" w:type="dxa"/>
          </w:tcPr>
          <w:p w:rsidR="00E664C0" w:rsidRPr="00E664C0" w:rsidRDefault="00E664C0" w:rsidP="00E664C0">
            <w:pPr>
              <w:shd w:val="clear" w:color="auto" w:fill="FFFFFF"/>
              <w:spacing w:line="240" w:lineRule="auto"/>
              <w:jc w:val="both"/>
              <w:rPr>
                <w:rFonts w:ascii="Times New Roman" w:eastAsia="Calibri" w:hAnsi="Times New Roman" w:cs="Times New Roman"/>
                <w:color w:val="000000"/>
                <w:sz w:val="24"/>
                <w:szCs w:val="24"/>
              </w:rPr>
            </w:pPr>
            <w:r w:rsidRPr="00E664C0">
              <w:rPr>
                <w:rFonts w:ascii="Times New Roman" w:eastAsia="Calibri" w:hAnsi="Times New Roman" w:cs="Times New Roman"/>
                <w:color w:val="000000"/>
                <w:sz w:val="24"/>
                <w:szCs w:val="24"/>
              </w:rPr>
              <w:t xml:space="preserve">семинар «Актуальные вопросы использования современных ИКТ в образовании» ФГАОУ ВПО СВФУ </w:t>
            </w:r>
          </w:p>
          <w:p w:rsidR="00E664C0" w:rsidRPr="00E664C0" w:rsidRDefault="00E664C0" w:rsidP="00E664C0">
            <w:pPr>
              <w:shd w:val="clear" w:color="auto" w:fill="FFFFFF"/>
              <w:spacing w:line="240" w:lineRule="auto"/>
              <w:jc w:val="both"/>
              <w:rPr>
                <w:rFonts w:ascii="Times New Roman" w:eastAsia="Calibri" w:hAnsi="Times New Roman" w:cs="Times New Roman"/>
                <w:color w:val="000000"/>
                <w:sz w:val="24"/>
                <w:szCs w:val="24"/>
              </w:rPr>
            </w:pPr>
            <w:r w:rsidRPr="00E664C0">
              <w:rPr>
                <w:rFonts w:ascii="Times New Roman" w:eastAsia="Calibri" w:hAnsi="Times New Roman" w:cs="Times New Roman"/>
                <w:color w:val="000000"/>
                <w:sz w:val="24"/>
                <w:szCs w:val="24"/>
              </w:rPr>
              <w:t>«Современные технологии физкультурно – оздоровительной работы в ДОУ» ИРО и ПК</w:t>
            </w:r>
          </w:p>
          <w:p w:rsidR="00E664C0" w:rsidRPr="00E664C0" w:rsidRDefault="00E664C0" w:rsidP="00E664C0">
            <w:pPr>
              <w:shd w:val="clear" w:color="auto" w:fill="FFFFFF"/>
              <w:spacing w:line="240" w:lineRule="auto"/>
              <w:jc w:val="both"/>
              <w:rPr>
                <w:rFonts w:ascii="Times New Roman" w:eastAsia="Calibri" w:hAnsi="Times New Roman" w:cs="Times New Roman"/>
                <w:color w:val="000000"/>
                <w:sz w:val="24"/>
                <w:szCs w:val="24"/>
              </w:rPr>
            </w:pPr>
            <w:r w:rsidRPr="00E664C0">
              <w:rPr>
                <w:rFonts w:ascii="Times New Roman" w:eastAsia="Calibri" w:hAnsi="Times New Roman" w:cs="Times New Roman"/>
                <w:color w:val="000000"/>
                <w:sz w:val="24"/>
                <w:szCs w:val="24"/>
              </w:rPr>
              <w:t xml:space="preserve">«Проблемы одаренности» ИРО и ПК </w:t>
            </w:r>
          </w:p>
          <w:p w:rsidR="00E664C0" w:rsidRPr="00E664C0" w:rsidRDefault="00E664C0" w:rsidP="00E664C0">
            <w:pPr>
              <w:shd w:val="clear" w:color="auto" w:fill="FFFFFF"/>
              <w:spacing w:line="240" w:lineRule="auto"/>
              <w:jc w:val="both"/>
              <w:rPr>
                <w:rFonts w:ascii="Times New Roman" w:eastAsia="Calibri" w:hAnsi="Times New Roman" w:cs="Times New Roman"/>
                <w:color w:val="000000"/>
                <w:sz w:val="24"/>
                <w:szCs w:val="24"/>
              </w:rPr>
            </w:pPr>
          </w:p>
          <w:p w:rsidR="00E664C0" w:rsidRPr="00E664C0" w:rsidRDefault="00E664C0" w:rsidP="00E664C0">
            <w:pPr>
              <w:shd w:val="clear" w:color="auto" w:fill="FFFFFF"/>
              <w:spacing w:line="240" w:lineRule="auto"/>
              <w:jc w:val="both"/>
              <w:rPr>
                <w:rFonts w:ascii="Times New Roman" w:eastAsia="Calibri" w:hAnsi="Times New Roman" w:cs="Times New Roman"/>
                <w:color w:val="000000"/>
                <w:sz w:val="24"/>
                <w:szCs w:val="24"/>
              </w:rPr>
            </w:pPr>
            <w:r w:rsidRPr="00E664C0">
              <w:rPr>
                <w:rFonts w:ascii="Times New Roman" w:eastAsia="Calibri" w:hAnsi="Times New Roman" w:cs="Times New Roman"/>
                <w:color w:val="000000"/>
                <w:sz w:val="24"/>
                <w:szCs w:val="24"/>
              </w:rPr>
              <w:t xml:space="preserve">«Электронная папка достижений» ИМО УО </w:t>
            </w:r>
          </w:p>
        </w:tc>
        <w:tc>
          <w:tcPr>
            <w:tcW w:w="2520" w:type="dxa"/>
          </w:tcPr>
          <w:p w:rsidR="00E664C0" w:rsidRPr="00E664C0" w:rsidRDefault="00E664C0" w:rsidP="00E664C0">
            <w:pPr>
              <w:spacing w:line="240" w:lineRule="auto"/>
              <w:jc w:val="both"/>
              <w:rPr>
                <w:rFonts w:ascii="Times New Roman" w:eastAsia="Calibri" w:hAnsi="Times New Roman" w:cs="Times New Roman"/>
                <w:color w:val="000000"/>
                <w:sz w:val="24"/>
                <w:szCs w:val="24"/>
              </w:rPr>
            </w:pPr>
            <w:r w:rsidRPr="00E664C0">
              <w:rPr>
                <w:rFonts w:ascii="Times New Roman" w:eastAsia="Calibri" w:hAnsi="Times New Roman" w:cs="Times New Roman"/>
                <w:color w:val="000000"/>
                <w:sz w:val="24"/>
                <w:szCs w:val="24"/>
              </w:rPr>
              <w:t>(10 ч.)</w:t>
            </w:r>
          </w:p>
          <w:p w:rsidR="00E664C0" w:rsidRPr="00E664C0" w:rsidRDefault="00E664C0" w:rsidP="00E664C0">
            <w:pPr>
              <w:spacing w:line="240" w:lineRule="auto"/>
              <w:jc w:val="both"/>
              <w:rPr>
                <w:rFonts w:ascii="Times New Roman" w:eastAsia="Calibri" w:hAnsi="Times New Roman" w:cs="Times New Roman"/>
                <w:color w:val="000000"/>
                <w:sz w:val="24"/>
                <w:szCs w:val="24"/>
              </w:rPr>
            </w:pPr>
          </w:p>
          <w:p w:rsidR="00E664C0" w:rsidRPr="00E664C0" w:rsidRDefault="00E664C0" w:rsidP="00E664C0">
            <w:pPr>
              <w:spacing w:line="240" w:lineRule="auto"/>
              <w:jc w:val="both"/>
              <w:rPr>
                <w:rFonts w:ascii="Times New Roman" w:eastAsia="Calibri" w:hAnsi="Times New Roman" w:cs="Times New Roman"/>
                <w:color w:val="000000"/>
                <w:sz w:val="24"/>
                <w:szCs w:val="24"/>
              </w:rPr>
            </w:pPr>
          </w:p>
          <w:p w:rsidR="00E664C0" w:rsidRPr="00E664C0" w:rsidRDefault="00E664C0" w:rsidP="00E664C0">
            <w:pPr>
              <w:spacing w:line="240" w:lineRule="auto"/>
              <w:jc w:val="both"/>
              <w:rPr>
                <w:rFonts w:ascii="Times New Roman" w:eastAsia="Calibri" w:hAnsi="Times New Roman" w:cs="Times New Roman"/>
                <w:color w:val="000000"/>
                <w:sz w:val="24"/>
                <w:szCs w:val="24"/>
              </w:rPr>
            </w:pPr>
          </w:p>
          <w:p w:rsidR="00E664C0" w:rsidRPr="00E664C0" w:rsidRDefault="00E664C0" w:rsidP="00E664C0">
            <w:pPr>
              <w:spacing w:line="240" w:lineRule="auto"/>
              <w:jc w:val="both"/>
              <w:rPr>
                <w:rFonts w:ascii="Times New Roman" w:eastAsia="Calibri" w:hAnsi="Times New Roman" w:cs="Times New Roman"/>
                <w:color w:val="000000"/>
                <w:sz w:val="24"/>
                <w:szCs w:val="24"/>
              </w:rPr>
            </w:pPr>
            <w:r w:rsidRPr="00E664C0">
              <w:rPr>
                <w:rFonts w:ascii="Times New Roman" w:eastAsia="Calibri" w:hAnsi="Times New Roman" w:cs="Times New Roman"/>
                <w:color w:val="000000"/>
                <w:sz w:val="24"/>
                <w:szCs w:val="24"/>
              </w:rPr>
              <w:t xml:space="preserve">72 ч. </w:t>
            </w:r>
          </w:p>
          <w:p w:rsidR="00E664C0" w:rsidRPr="00E664C0" w:rsidRDefault="00E664C0" w:rsidP="00E664C0">
            <w:pPr>
              <w:spacing w:line="240" w:lineRule="auto"/>
              <w:jc w:val="both"/>
              <w:rPr>
                <w:rFonts w:ascii="Times New Roman" w:eastAsia="Calibri" w:hAnsi="Times New Roman" w:cs="Times New Roman"/>
                <w:color w:val="000000"/>
                <w:sz w:val="24"/>
                <w:szCs w:val="24"/>
              </w:rPr>
            </w:pPr>
          </w:p>
          <w:p w:rsidR="00E664C0" w:rsidRPr="00E664C0" w:rsidRDefault="00E664C0" w:rsidP="00E664C0">
            <w:pPr>
              <w:spacing w:line="240" w:lineRule="auto"/>
              <w:jc w:val="both"/>
              <w:rPr>
                <w:rFonts w:ascii="Times New Roman" w:eastAsia="Calibri" w:hAnsi="Times New Roman" w:cs="Times New Roman"/>
                <w:color w:val="000000"/>
                <w:sz w:val="24"/>
                <w:szCs w:val="24"/>
              </w:rPr>
            </w:pPr>
          </w:p>
          <w:p w:rsidR="00E664C0" w:rsidRPr="00E664C0" w:rsidRDefault="00E664C0" w:rsidP="00E664C0">
            <w:pPr>
              <w:spacing w:line="240" w:lineRule="auto"/>
              <w:jc w:val="both"/>
              <w:rPr>
                <w:rFonts w:ascii="Times New Roman" w:eastAsia="Calibri" w:hAnsi="Times New Roman" w:cs="Times New Roman"/>
                <w:color w:val="000000"/>
                <w:sz w:val="24"/>
                <w:szCs w:val="24"/>
              </w:rPr>
            </w:pPr>
            <w:r w:rsidRPr="00E664C0">
              <w:rPr>
                <w:rFonts w:ascii="Times New Roman" w:eastAsia="Calibri" w:hAnsi="Times New Roman" w:cs="Times New Roman"/>
                <w:color w:val="000000"/>
                <w:sz w:val="24"/>
                <w:szCs w:val="24"/>
              </w:rPr>
              <w:t xml:space="preserve">72 ч. </w:t>
            </w:r>
          </w:p>
          <w:p w:rsidR="00E664C0" w:rsidRPr="00E664C0" w:rsidRDefault="00E664C0" w:rsidP="00E664C0">
            <w:pPr>
              <w:spacing w:line="240" w:lineRule="auto"/>
              <w:jc w:val="both"/>
              <w:rPr>
                <w:rFonts w:ascii="Times New Roman" w:eastAsia="Calibri" w:hAnsi="Times New Roman" w:cs="Times New Roman"/>
                <w:sz w:val="24"/>
                <w:szCs w:val="24"/>
              </w:rPr>
            </w:pPr>
          </w:p>
        </w:tc>
      </w:tr>
    </w:tbl>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Одним из условий достижения эффективности результатов деятельности ДОУ стала сформированность у педагогов потребности в непрерывном профессиональном росте. За последние 5 лет прошли аттестацию и повысили свой уровень 19 педагогов. </w:t>
      </w:r>
    </w:p>
    <w:p w:rsidR="00E664C0" w:rsidRPr="00E664C0" w:rsidRDefault="00E664C0" w:rsidP="00E664C0">
      <w:pPr>
        <w:spacing w:line="240" w:lineRule="auto"/>
        <w:rPr>
          <w:rFonts w:ascii="Times New Roman" w:eastAsia="Calibri" w:hAnsi="Times New Roman" w:cs="Times New Roman"/>
          <w:i/>
          <w:sz w:val="24"/>
          <w:szCs w:val="24"/>
        </w:rPr>
      </w:pPr>
      <w:r w:rsidRPr="00E664C0">
        <w:rPr>
          <w:rFonts w:ascii="Times New Roman" w:eastAsia="Calibri" w:hAnsi="Times New Roman" w:cs="Times New Roman"/>
          <w:i/>
          <w:sz w:val="24"/>
          <w:szCs w:val="24"/>
        </w:rPr>
        <w:t>Показания  повышения квалификации педагогов ДОУ на 5 лет</w:t>
      </w:r>
      <w:r>
        <w:rPr>
          <w:rFonts w:ascii="Times New Roman" w:eastAsia="Calibri" w:hAnsi="Times New Roman" w:cs="Times New Roman"/>
          <w:noProof/>
          <w:sz w:val="24"/>
          <w:szCs w:val="24"/>
          <w:lang w:eastAsia="ru-RU"/>
        </w:rPr>
        <w:drawing>
          <wp:anchor distT="182880" distB="197739" distL="230124" distR="745236" simplePos="0" relativeHeight="251659264" behindDoc="1" locked="0" layoutInCell="1" allowOverlap="1">
            <wp:simplePos x="0" y="0"/>
            <wp:positionH relativeFrom="column">
              <wp:posOffset>1342390</wp:posOffset>
            </wp:positionH>
            <wp:positionV relativeFrom="paragraph">
              <wp:posOffset>101600</wp:posOffset>
            </wp:positionV>
            <wp:extent cx="4053840" cy="1926590"/>
            <wp:effectExtent l="0" t="0" r="3810" b="3175"/>
            <wp:wrapNone/>
            <wp:docPr id="43" name="Диаграм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ab/>
      </w:r>
    </w:p>
    <w:p w:rsidR="00E664C0" w:rsidRPr="00E664C0" w:rsidRDefault="00E664C0" w:rsidP="00E664C0">
      <w:pPr>
        <w:spacing w:line="240" w:lineRule="auto"/>
        <w:jc w:val="both"/>
        <w:rPr>
          <w:rFonts w:ascii="Times New Roman" w:eastAsia="Calibri" w:hAnsi="Times New Roman" w:cs="Times New Roman"/>
          <w:sz w:val="24"/>
          <w:szCs w:val="24"/>
        </w:rPr>
      </w:pPr>
    </w:p>
    <w:p w:rsidR="00E664C0" w:rsidRPr="00E664C0" w:rsidRDefault="00E664C0" w:rsidP="00E664C0">
      <w:pPr>
        <w:tabs>
          <w:tab w:val="left" w:pos="5175"/>
        </w:tabs>
        <w:spacing w:line="240" w:lineRule="auto"/>
        <w:jc w:val="center"/>
        <w:rPr>
          <w:rFonts w:ascii="Times New Roman" w:eastAsia="Calibri" w:hAnsi="Times New Roman" w:cs="Times New Roman"/>
          <w:i/>
          <w:sz w:val="24"/>
          <w:szCs w:val="24"/>
        </w:rPr>
      </w:pPr>
    </w:p>
    <w:p w:rsidR="00E664C0" w:rsidRPr="00E664C0" w:rsidRDefault="00E664C0" w:rsidP="00E664C0">
      <w:pPr>
        <w:tabs>
          <w:tab w:val="left" w:pos="5175"/>
        </w:tabs>
        <w:spacing w:line="240" w:lineRule="auto"/>
        <w:jc w:val="center"/>
        <w:rPr>
          <w:rFonts w:ascii="Times New Roman" w:eastAsia="Calibri" w:hAnsi="Times New Roman" w:cs="Times New Roman"/>
          <w:i/>
          <w:sz w:val="24"/>
          <w:szCs w:val="24"/>
        </w:rPr>
      </w:pPr>
    </w:p>
    <w:p w:rsidR="00E664C0" w:rsidRPr="00E664C0" w:rsidRDefault="00E664C0" w:rsidP="00E664C0">
      <w:pPr>
        <w:tabs>
          <w:tab w:val="left" w:pos="5175"/>
        </w:tabs>
        <w:spacing w:line="240" w:lineRule="auto"/>
        <w:jc w:val="center"/>
        <w:rPr>
          <w:rFonts w:ascii="Times New Roman" w:eastAsia="Calibri" w:hAnsi="Times New Roman" w:cs="Times New Roman"/>
          <w:i/>
          <w:sz w:val="24"/>
          <w:szCs w:val="24"/>
        </w:rPr>
      </w:pPr>
    </w:p>
    <w:p w:rsidR="00E664C0" w:rsidRPr="00E664C0" w:rsidRDefault="00E664C0" w:rsidP="00E664C0">
      <w:pPr>
        <w:tabs>
          <w:tab w:val="left" w:pos="5175"/>
        </w:tabs>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i/>
          <w:sz w:val="24"/>
          <w:szCs w:val="24"/>
        </w:rPr>
        <w:t>Показания обобщения опыта работы педагогов ДОУ на 5 лет</w:t>
      </w:r>
    </w:p>
    <w:p w:rsidR="00E664C0" w:rsidRPr="00E664C0" w:rsidRDefault="00E664C0" w:rsidP="00E664C0">
      <w:pPr>
        <w:spacing w:line="240" w:lineRule="auto"/>
        <w:jc w:val="both"/>
        <w:rPr>
          <w:rFonts w:ascii="Times New Roman" w:eastAsia="Calibri" w:hAnsi="Times New Roman" w:cs="Times New Roman"/>
          <w:i/>
          <w:sz w:val="24"/>
          <w:szCs w:val="24"/>
        </w:rPr>
      </w:pPr>
      <w:r>
        <w:rPr>
          <w:rFonts w:ascii="Times New Roman" w:eastAsia="Calibri" w:hAnsi="Times New Roman" w:cs="Times New Roman"/>
          <w:noProof/>
          <w:sz w:val="24"/>
          <w:szCs w:val="24"/>
          <w:lang w:eastAsia="ru-RU"/>
        </w:rPr>
        <w:drawing>
          <wp:anchor distT="176784" distB="258826" distL="224028" distR="1205484" simplePos="0" relativeHeight="251660288" behindDoc="1" locked="0" layoutInCell="1" allowOverlap="1">
            <wp:simplePos x="0" y="0"/>
            <wp:positionH relativeFrom="column">
              <wp:posOffset>1077595</wp:posOffset>
            </wp:positionH>
            <wp:positionV relativeFrom="paragraph">
              <wp:posOffset>10795</wp:posOffset>
            </wp:positionV>
            <wp:extent cx="3827145" cy="1981200"/>
            <wp:effectExtent l="1905" t="0" r="0" b="2540"/>
            <wp:wrapNone/>
            <wp:docPr id="42" name="Диаграмма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E664C0" w:rsidRPr="00E664C0" w:rsidRDefault="00E664C0" w:rsidP="00E664C0">
      <w:pPr>
        <w:spacing w:line="240" w:lineRule="auto"/>
        <w:jc w:val="both"/>
        <w:rPr>
          <w:rFonts w:ascii="Times New Roman" w:eastAsia="Calibri" w:hAnsi="Times New Roman" w:cs="Times New Roman"/>
          <w:i/>
          <w:sz w:val="24"/>
          <w:szCs w:val="24"/>
        </w:rPr>
      </w:pPr>
    </w:p>
    <w:p w:rsidR="00E664C0" w:rsidRPr="00E664C0" w:rsidRDefault="00E664C0" w:rsidP="00E664C0">
      <w:pPr>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ab/>
      </w:r>
    </w:p>
    <w:p w:rsidR="00E664C0" w:rsidRPr="00E664C0" w:rsidRDefault="00E664C0" w:rsidP="00E664C0">
      <w:pPr>
        <w:jc w:val="both"/>
        <w:rPr>
          <w:rFonts w:ascii="Times New Roman" w:eastAsia="Calibri" w:hAnsi="Times New Roman" w:cs="Times New Roman"/>
          <w:sz w:val="24"/>
          <w:szCs w:val="24"/>
        </w:rPr>
      </w:pPr>
    </w:p>
    <w:p w:rsidR="00E664C0" w:rsidRPr="00E664C0" w:rsidRDefault="00E664C0" w:rsidP="00E664C0">
      <w:pPr>
        <w:jc w:val="both"/>
        <w:rPr>
          <w:rFonts w:ascii="Times New Roman" w:eastAsia="Calibri" w:hAnsi="Times New Roman" w:cs="Times New Roman"/>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rPr>
      </w:pPr>
    </w:p>
    <w:p w:rsidR="00E664C0" w:rsidRPr="00E664C0" w:rsidRDefault="00E664C0" w:rsidP="00E664C0">
      <w:pPr>
        <w:spacing w:line="240" w:lineRule="auto"/>
        <w:jc w:val="center"/>
        <w:rPr>
          <w:rFonts w:ascii="Times New Roman" w:eastAsia="Calibri" w:hAnsi="Times New Roman" w:cs="Times New Roman"/>
          <w:b/>
          <w:sz w:val="24"/>
          <w:szCs w:val="24"/>
        </w:rPr>
      </w:pPr>
    </w:p>
    <w:p w:rsidR="00E664C0" w:rsidRPr="00E664C0" w:rsidRDefault="00E664C0" w:rsidP="00E664C0">
      <w:pPr>
        <w:spacing w:line="240" w:lineRule="auto"/>
        <w:jc w:val="center"/>
        <w:rPr>
          <w:rFonts w:ascii="Times New Roman" w:eastAsia="Calibri" w:hAnsi="Times New Roman" w:cs="Times New Roman"/>
          <w:b/>
          <w:sz w:val="24"/>
          <w:szCs w:val="24"/>
        </w:rPr>
      </w:pPr>
    </w:p>
    <w:p w:rsidR="00E664C0" w:rsidRPr="00E664C0" w:rsidRDefault="00E664C0" w:rsidP="00E664C0">
      <w:pPr>
        <w:spacing w:after="0" w:line="240" w:lineRule="auto"/>
        <w:jc w:val="both"/>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Недостаточно освоено в практике:</w:t>
      </w:r>
    </w:p>
    <w:p w:rsidR="00E664C0" w:rsidRPr="00E664C0" w:rsidRDefault="00E664C0" w:rsidP="00E664C0">
      <w:pPr>
        <w:numPr>
          <w:ilvl w:val="0"/>
          <w:numId w:val="36"/>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Не систематизирована работа по взаимодействию специалистов; </w:t>
      </w:r>
    </w:p>
    <w:p w:rsidR="00E664C0" w:rsidRPr="00E664C0" w:rsidRDefault="00E664C0" w:rsidP="00E664C0">
      <w:pPr>
        <w:numPr>
          <w:ilvl w:val="0"/>
          <w:numId w:val="36"/>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Педагоги недостаточно используют в работе цифровые образовательные и медиа ресурсы </w:t>
      </w:r>
    </w:p>
    <w:p w:rsidR="00E664C0" w:rsidRPr="00E664C0" w:rsidRDefault="00E664C0" w:rsidP="00E664C0">
      <w:pPr>
        <w:spacing w:after="0" w:line="240" w:lineRule="auto"/>
        <w:jc w:val="both"/>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 xml:space="preserve">Перспективы работы: </w:t>
      </w:r>
    </w:p>
    <w:p w:rsidR="00E664C0" w:rsidRPr="00E664C0" w:rsidRDefault="00E664C0" w:rsidP="00E664C0">
      <w:pPr>
        <w:numPr>
          <w:ilvl w:val="0"/>
          <w:numId w:val="37"/>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Разработать методическую службу в ДОУ с учетом новых требований в дошкольном образовании  и наметить методическую задачу года;</w:t>
      </w:r>
    </w:p>
    <w:p w:rsidR="00E664C0" w:rsidRPr="00E664C0" w:rsidRDefault="00E664C0" w:rsidP="00E664C0">
      <w:pPr>
        <w:numPr>
          <w:ilvl w:val="0"/>
          <w:numId w:val="37"/>
        </w:num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Педагогам повысить квалификацию по использованию ЦОР. </w:t>
      </w:r>
    </w:p>
    <w:p w:rsidR="00E664C0" w:rsidRPr="00E664C0" w:rsidRDefault="00E664C0" w:rsidP="00E664C0">
      <w:pPr>
        <w:spacing w:line="240" w:lineRule="auto"/>
        <w:jc w:val="center"/>
        <w:rPr>
          <w:rFonts w:ascii="Times New Roman" w:eastAsia="Calibri" w:hAnsi="Times New Roman" w:cs="Times New Roman"/>
          <w:b/>
          <w:i/>
          <w:sz w:val="24"/>
          <w:szCs w:val="24"/>
        </w:rPr>
      </w:pPr>
      <w:r w:rsidRPr="00E664C0">
        <w:rPr>
          <w:rFonts w:ascii="Times New Roman" w:eastAsia="Calibri" w:hAnsi="Times New Roman" w:cs="Times New Roman"/>
          <w:b/>
          <w:sz w:val="24"/>
          <w:szCs w:val="24"/>
        </w:rPr>
        <w:t>16.Партнерство ДОУ</w:t>
      </w:r>
    </w:p>
    <w:p w:rsidR="00E664C0" w:rsidRPr="00E664C0" w:rsidRDefault="00992FFD" w:rsidP="00E664C0">
      <w:pPr>
        <w:spacing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line id="Прямая соединительная линия 41" o:spid="_x0000_s1026" style="position:absolute;left:0;text-align:left;z-index:251665408;visibility:visible" from="162pt,188.55pt" to="16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"/>
        </w:pict>
      </w:r>
      <w:r w:rsidR="00E664C0" w:rsidRPr="00E664C0">
        <w:rPr>
          <w:rFonts w:ascii="Times New Roman" w:eastAsia="Calibri" w:hAnsi="Times New Roman" w:cs="Times New Roman"/>
          <w:sz w:val="24"/>
          <w:szCs w:val="24"/>
        </w:rPr>
        <w:t xml:space="preserve">Основные задачи сотрудничества </w:t>
      </w:r>
    </w:p>
    <w:p w:rsidR="00E664C0" w:rsidRPr="00E664C0" w:rsidRDefault="00992FFD" w:rsidP="00E664C0">
      <w:pPr>
        <w:spacing w:line="240"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noProof/>
          <w:sz w:val="24"/>
          <w:szCs w:val="24"/>
          <w:lang w:eastAsia="ru-RU"/>
        </w:rPr>
        <w:pict>
          <v:roundrect id="Скругленный прямоугольник 40" o:spid="_x0000_s1066" style="position:absolute;left:0;text-align:left;margin-left:162pt;margin-top:5.7pt;width:153pt;height:54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" fillcolor="#cff">
            <v:textbox>
              <w:txbxContent>
                <w:p w:rsidR="00E664C0" w:rsidRDefault="00E664C0" w:rsidP="00E664C0">
                  <w:pPr>
                    <w:jc w:val="center"/>
                  </w:pPr>
                  <w:r>
                    <w:t>Основные задачи</w:t>
                  </w:r>
                </w:p>
                <w:p w:rsidR="00E664C0" w:rsidRDefault="00E664C0" w:rsidP="00E664C0">
                  <w:pPr>
                    <w:jc w:val="center"/>
                  </w:pPr>
                  <w:r>
                    <w:t>сотрудничества</w:t>
                  </w:r>
                </w:p>
              </w:txbxContent>
            </v:textbox>
          </v:roundrect>
        </w:pict>
      </w:r>
    </w:p>
    <w:p w:rsidR="00E664C0" w:rsidRPr="00E664C0" w:rsidRDefault="00E664C0" w:rsidP="00E664C0">
      <w:pPr>
        <w:spacing w:line="240" w:lineRule="auto"/>
        <w:jc w:val="both"/>
        <w:rPr>
          <w:rFonts w:ascii="Times New Roman" w:eastAsia="Calibri" w:hAnsi="Times New Roman" w:cs="Times New Roman"/>
          <w:b/>
          <w:sz w:val="24"/>
          <w:szCs w:val="24"/>
        </w:rPr>
      </w:pPr>
    </w:p>
    <w:p w:rsidR="00E664C0" w:rsidRPr="00E664C0" w:rsidRDefault="00992FFD" w:rsidP="00E664C0">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pict>
          <v:line id="Прямая соединительная линия 39" o:spid="_x0000_s1065" style="position:absolute;left:0;text-align:left;z-index:251667456;visibility:visible" from="243pt,11.4pt" to="243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"/>
        </w:pict>
      </w:r>
    </w:p>
    <w:p w:rsidR="00E664C0" w:rsidRPr="00E664C0" w:rsidRDefault="00992FFD" w:rsidP="00E664C0">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pict>
          <v:line id="Прямая соединительная линия 38" o:spid="_x0000_s1064" style="position:absolute;left:0;text-align:left;z-index:251673600;visibility:visible" from="342pt,14.25pt" to="342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8YTwIAAFk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"/>
        </w:pict>
      </w:r>
      <w:r>
        <w:rPr>
          <w:rFonts w:ascii="Times New Roman" w:eastAsia="Calibri" w:hAnsi="Times New Roman" w:cs="Times New Roman"/>
          <w:b/>
          <w:noProof/>
          <w:sz w:val="24"/>
          <w:szCs w:val="24"/>
          <w:lang w:eastAsia="ru-RU"/>
        </w:rPr>
        <w:pict>
          <v:line id="Прямая соединительная линия 37" o:spid="_x0000_s1063" style="position:absolute;left:0;text-align:left;z-index:251672576;visibility:visible" from="4in,14.25pt" to="4in,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"/>
        </w:pict>
      </w:r>
      <w:r>
        <w:rPr>
          <w:rFonts w:ascii="Times New Roman" w:eastAsia="Calibri" w:hAnsi="Times New Roman" w:cs="Times New Roman"/>
          <w:b/>
          <w:noProof/>
          <w:sz w:val="24"/>
          <w:szCs w:val="24"/>
          <w:lang w:eastAsia="ru-RU"/>
        </w:rPr>
        <w:pict>
          <v:line id="Прямая соединительная линия 36" o:spid="_x0000_s1062" style="position:absolute;left:0;text-align:left;z-index:251671552;visibility:visible" from="207pt,14.25pt" to="20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"/>
        </w:pict>
      </w:r>
      <w:r>
        <w:rPr>
          <w:rFonts w:ascii="Times New Roman" w:eastAsia="Calibri" w:hAnsi="Times New Roman" w:cs="Times New Roman"/>
          <w:b/>
          <w:noProof/>
          <w:sz w:val="24"/>
          <w:szCs w:val="24"/>
          <w:lang w:eastAsia="ru-RU"/>
        </w:rPr>
        <w:pict>
          <v:line id="Прямая соединительная линия 35" o:spid="_x0000_s1061" style="position:absolute;left:0;text-align:left;z-index:251670528;visibility:visible" from="2in,14.25pt" to="2in,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"/>
        </w:pict>
      </w:r>
      <w:r>
        <w:rPr>
          <w:rFonts w:ascii="Times New Roman" w:eastAsia="Calibri" w:hAnsi="Times New Roman" w:cs="Times New Roman"/>
          <w:b/>
          <w:noProof/>
          <w:sz w:val="24"/>
          <w:szCs w:val="24"/>
          <w:lang w:eastAsia="ru-RU"/>
        </w:rPr>
        <w:pict>
          <v:line id="Прямая соединительная линия 34" o:spid="_x0000_s1060" style="position:absolute;left:0;text-align:left;z-index:251668480;visibility:visible" from="2in,14.25pt" to="34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"/>
        </w:pict>
      </w:r>
    </w:p>
    <w:p w:rsidR="00E664C0" w:rsidRPr="00E664C0" w:rsidRDefault="00992FFD" w:rsidP="00E664C0">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pict>
          <v:roundrect id="Скругленный прямоугольник 33" o:spid="_x0000_s1027" style="position:absolute;left:0;text-align:left;margin-left:333pt;margin-top:10.8pt;width:135pt;height:126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" fillcolor="#cfc">
            <v:textbox>
              <w:txbxContent>
                <w:p w:rsidR="00E664C0" w:rsidRDefault="00E664C0" w:rsidP="00E664C0">
                  <w:pPr>
                    <w:jc w:val="center"/>
                  </w:pPr>
                  <w:r>
                    <w:t>Привлечение родителей к активному участию в организации, планировании и контролю деятельности ДОУ</w:t>
                  </w:r>
                </w:p>
              </w:txbxContent>
            </v:textbox>
          </v:roundrect>
        </w:pict>
      </w:r>
      <w:r>
        <w:rPr>
          <w:rFonts w:ascii="Times New Roman" w:eastAsia="Calibri" w:hAnsi="Times New Roman" w:cs="Times New Roman"/>
          <w:b/>
          <w:noProof/>
          <w:sz w:val="24"/>
          <w:szCs w:val="24"/>
          <w:lang w:eastAsia="ru-RU"/>
        </w:rPr>
        <w:pict>
          <v:roundrect id="Скругленный прямоугольник 32" o:spid="_x0000_s1028" style="position:absolute;left:0;text-align:left;margin-left:225pt;margin-top:10.8pt;width:108pt;height:126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" fillcolor="#cfc">
            <v:textbox>
              <w:txbxContent>
                <w:p w:rsidR="00E664C0" w:rsidRDefault="00E664C0" w:rsidP="00E664C0">
                  <w:pPr>
                    <w:jc w:val="center"/>
                  </w:pPr>
                  <w:r>
                    <w:t>Использование</w:t>
                  </w:r>
                </w:p>
                <w:p w:rsidR="00E664C0" w:rsidRDefault="00E664C0" w:rsidP="00E664C0">
                  <w:pPr>
                    <w:jc w:val="center"/>
                  </w:pPr>
                  <w:r>
                    <w:t>разнообразных</w:t>
                  </w:r>
                </w:p>
                <w:p w:rsidR="00E664C0" w:rsidRDefault="00E664C0" w:rsidP="00E664C0">
                  <w:pPr>
                    <w:jc w:val="center"/>
                  </w:pPr>
                  <w:r>
                    <w:t>форм работы,</w:t>
                  </w:r>
                </w:p>
                <w:p w:rsidR="00E664C0" w:rsidRDefault="00E664C0" w:rsidP="00E664C0">
                  <w:pPr>
                    <w:jc w:val="center"/>
                  </w:pPr>
                  <w:r>
                    <w:t>создание творческой</w:t>
                  </w:r>
                </w:p>
                <w:p w:rsidR="00E664C0" w:rsidRDefault="00E664C0" w:rsidP="00E664C0">
                  <w:pPr>
                    <w:jc w:val="center"/>
                  </w:pPr>
                  <w:r>
                    <w:t>атмосферы</w:t>
                  </w:r>
                </w:p>
              </w:txbxContent>
            </v:textbox>
          </v:roundrect>
        </w:pict>
      </w:r>
      <w:r>
        <w:rPr>
          <w:rFonts w:ascii="Times New Roman" w:eastAsia="Calibri" w:hAnsi="Times New Roman" w:cs="Times New Roman"/>
          <w:b/>
          <w:noProof/>
          <w:sz w:val="24"/>
          <w:szCs w:val="24"/>
          <w:lang w:eastAsia="ru-RU"/>
        </w:rPr>
        <w:pict>
          <v:roundrect id="Скругленный прямоугольник 31" o:spid="_x0000_s1029" style="position:absolute;left:0;text-align:left;margin-left:117pt;margin-top:10.8pt;width:108pt;height:126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" fillcolor="#cfc">
            <v:textbox>
              <w:txbxContent>
                <w:p w:rsidR="00E664C0" w:rsidRDefault="00E664C0" w:rsidP="00E664C0">
                  <w:pPr>
                    <w:jc w:val="center"/>
                  </w:pPr>
                  <w:r w:rsidRPr="00233053">
                    <w:t>Удовлетворение воспитательной</w:t>
                  </w:r>
                </w:p>
                <w:p w:rsidR="00E664C0" w:rsidRDefault="00E664C0" w:rsidP="00E664C0">
                  <w:pPr>
                    <w:jc w:val="center"/>
                  </w:pPr>
                  <w:r>
                    <w:t>и образователь-</w:t>
                  </w:r>
                </w:p>
                <w:p w:rsidR="00E664C0" w:rsidRDefault="00E664C0" w:rsidP="00E664C0">
                  <w:pPr>
                    <w:jc w:val="center"/>
                  </w:pPr>
                  <w:r>
                    <w:t>ной потребности</w:t>
                  </w:r>
                </w:p>
                <w:p w:rsidR="00E664C0" w:rsidRPr="00233053" w:rsidRDefault="00E664C0" w:rsidP="00E664C0">
                  <w:pPr>
                    <w:jc w:val="center"/>
                  </w:pPr>
                  <w:r>
                    <w:t>семьи</w:t>
                  </w:r>
                </w:p>
              </w:txbxContent>
            </v:textbox>
          </v:roundrect>
        </w:pict>
      </w:r>
      <w:r>
        <w:rPr>
          <w:rFonts w:ascii="Times New Roman" w:eastAsia="Calibri" w:hAnsi="Times New Roman" w:cs="Times New Roman"/>
          <w:b/>
          <w:noProof/>
          <w:sz w:val="24"/>
          <w:szCs w:val="24"/>
          <w:lang w:eastAsia="ru-RU"/>
        </w:rPr>
        <w:pict>
          <v:roundrect id="Скругленный прямоугольник 30" o:spid="_x0000_s1030" style="position:absolute;left:0;text-align:left;margin-left:18pt;margin-top:10.8pt;width:99pt;height:126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" fillcolor="#cfc">
            <v:textbox>
              <w:txbxContent>
                <w:p w:rsidR="00E664C0" w:rsidRDefault="00E664C0" w:rsidP="00E664C0">
                  <w:pPr>
                    <w:jc w:val="center"/>
                  </w:pPr>
                  <w:r>
                    <w:t>Медико – психологическая помощь и</w:t>
                  </w:r>
                </w:p>
                <w:p w:rsidR="00E664C0" w:rsidRDefault="00E664C0" w:rsidP="00E664C0">
                  <w:pPr>
                    <w:jc w:val="center"/>
                  </w:pPr>
                  <w:r>
                    <w:t>пропаганда</w:t>
                  </w:r>
                </w:p>
              </w:txbxContent>
            </v:textbox>
          </v:roundrect>
        </w:pict>
      </w:r>
    </w:p>
    <w:p w:rsidR="00E664C0" w:rsidRPr="00E664C0" w:rsidRDefault="00E664C0" w:rsidP="00E664C0">
      <w:pPr>
        <w:spacing w:line="240" w:lineRule="auto"/>
        <w:jc w:val="both"/>
        <w:rPr>
          <w:rFonts w:ascii="Times New Roman" w:eastAsia="Calibri" w:hAnsi="Times New Roman" w:cs="Times New Roman"/>
          <w:b/>
          <w:sz w:val="24"/>
          <w:szCs w:val="24"/>
        </w:rPr>
      </w:pPr>
    </w:p>
    <w:p w:rsidR="00E664C0" w:rsidRPr="00E664C0" w:rsidRDefault="00E664C0" w:rsidP="00E664C0">
      <w:pPr>
        <w:spacing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E664C0" w:rsidRPr="00E664C0" w:rsidTr="00CB3D1F">
        <w:trPr>
          <w:trHeight w:val="10780"/>
        </w:trPr>
        <w:tc>
          <w:tcPr>
            <w:tcW w:w="9571" w:type="dxa"/>
            <w:tcBorders>
              <w:top w:val="nil"/>
              <w:left w:val="nil"/>
              <w:bottom w:val="nil"/>
              <w:right w:val="nil"/>
            </w:tcBorders>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Система работы ДОУ с семьей</w:t>
            </w:r>
            <w:r w:rsidR="00992FFD" w:rsidRPr="00992FFD">
              <w:rPr>
                <w:rFonts w:ascii="Times New Roman" w:eastAsia="Calibri" w:hAnsi="Times New Roman" w:cs="Times New Roman"/>
                <w:b/>
                <w:noProof/>
                <w:sz w:val="24"/>
                <w:szCs w:val="24"/>
                <w:lang w:eastAsia="ru-RU"/>
              </w:rPr>
            </w:r>
            <w:r w:rsidR="00992FFD" w:rsidRPr="00992FFD">
              <w:rPr>
                <w:rFonts w:ascii="Times New Roman" w:eastAsia="Calibri" w:hAnsi="Times New Roman" w:cs="Times New Roman"/>
                <w:b/>
                <w:noProof/>
                <w:sz w:val="24"/>
                <w:szCs w:val="24"/>
                <w:lang w:eastAsia="ru-RU"/>
              </w:rPr>
              <w:pict>
                <v:group id="Полотно 29" o:spid="_x0000_s1031" editas="canvas" style="width:7in;height:369pt;mso-position-horizontal-relative:char;mso-position-vertical-relative:line" coordsize="64008,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4008;height:46863;visibility:visible">
                    <v:fill o:detectmouseclick="t"/>
                    <v:path o:connecttype="none"/>
                  </v:shape>
                  <v:roundrect id="AutoShape 4" o:spid="_x0000_s1033" style="position:absolute;left:32004;top:10287;width:14866;height:6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dLMIA&#10;AADaAAAADwAAAGRycy9kb3ducmV2LnhtbESPQWvCQBSE70L/w/IKvemmoUpIXcUGLPUkRqF4e2Sf&#10;STD7NmRX3f77riB4HGbmG2a+DKYTVxpca1nB+yQBQVxZ3XKt4LBfjzMQziNr7CyTgj9ysFy8jOaY&#10;a3vjHV1LX4sIYZejgsb7PpfSVQ0ZdBPbE0fvZAeDPsqhlnrAW4SbTqZJMpMGW44LDfZUNFSdy4tR&#10;II9ZsZl+HNPfsOXqO5Vf56wISr29htUnCE/BP8OP9o9WkML9Sr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cx0swgAAANoAAAAPAAAAAAAAAAAAAAAAAJgCAABkcnMvZG93&#10;bnJldi54bWxQSwUGAAAAAAQABAD1AAAAhwMAAAAA&#10;" fillcolor="#9cf">
                    <v:textbox>
                      <w:txbxContent>
                        <w:p w:rsidR="00E664C0" w:rsidRDefault="00E664C0" w:rsidP="00E664C0">
                          <w:pPr>
                            <w:jc w:val="both"/>
                          </w:pPr>
                          <w:r>
                            <w:t xml:space="preserve">Включение родителей в </w:t>
                          </w:r>
                        </w:p>
                        <w:p w:rsidR="00E664C0" w:rsidRDefault="00E664C0" w:rsidP="00E664C0">
                          <w:pPr>
                            <w:jc w:val="both"/>
                          </w:pPr>
                          <w:r>
                            <w:t xml:space="preserve">деятельность ДОУ </w:t>
                          </w:r>
                        </w:p>
                      </w:txbxContent>
                    </v:textbox>
                  </v:roundrect>
                  <v:line id="Line 5" o:spid="_x0000_s1034" style="position:absolute;visibility:visible" from="34293,3369" to="34293,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6" o:spid="_x0000_s1035" style="position:absolute;visibility:visible" from="30863,6858" to="34293,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7" o:spid="_x0000_s1036" style="position:absolute;visibility:visible" from="35433,6858" to="3544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7" style="position:absolute;flip:x;visibility:visible" from="25145,6858" to="29714,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9" o:spid="_x0000_s1038" style="position:absolute;visibility:visible" from="25145,6858" to="2515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oundrect id="AutoShape 10" o:spid="_x0000_s1039" style="position:absolute;left:11428;top:10287;width:14857;height:6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fT74A&#10;AADaAAAADwAAAGRycy9kb3ducmV2LnhtbERPTYvCMBC9C/6HMMLeNFVQ3GpairKgp0VX8Do0Yxtt&#10;JqXJ2u6/N4cFj4/3vc0H24gndd44VjCfJSCIS6cNVwouP1/TNQgfkDU2jknBH3nIs/Foi6l2PZ/o&#10;eQ6ViCHsU1RQh9CmUvqyJot+5lriyN1cZzFE2FVSd9jHcNvIRZKspEXDsaHGlnY1lY/zr1UgV8v7&#10;uv/szbUx7na87L99UUilPiZDsQERaAhv8b/7oBXErfFKvAEy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YX0++AAAA2gAAAA8AAAAAAAAAAAAAAAAAmAIAAGRycy9kb3ducmV2&#10;LnhtbFBLBQYAAAAABAAEAPUAAACDAwAAAAA=&#10;" fillcolor="#c9f">
                    <v:textbox>
                      <w:txbxContent>
                        <w:p w:rsidR="00E664C0" w:rsidRDefault="00E664C0" w:rsidP="00E664C0">
                          <w:r>
                            <w:t>Педагогическое просвещение</w:t>
                          </w:r>
                        </w:p>
                        <w:p w:rsidR="00E664C0" w:rsidRDefault="00E664C0" w:rsidP="00E664C0">
                          <w:r>
                            <w:t>родителей</w:t>
                          </w:r>
                        </w:p>
                      </w:txbxContent>
                    </v:textbox>
                  </v:roundrect>
                  <v:line id="Line 11" o:spid="_x0000_s1040" style="position:absolute;visibility:visible" from="19427,17145" to="1942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2" o:spid="_x0000_s1041" style="position:absolute;visibility:visible" from="42291,17145" to="4230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3" o:spid="_x0000_s1042" style="position:absolute;visibility:visible" from="7998,24003" to="2857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oundrect id="AutoShape 14" o:spid="_x0000_s1043" style="position:absolute;left:3429;top:25146;width:5718;height:160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p3MMA&#10;AADbAAAADwAAAGRycy9kb3ducmV2LnhtbERPTWvCQBC9F/wPywje6sZQ2pC6ShRKJKdqBeltyI5J&#10;MDsbsquJ/vpuodDbPN7nLNejacWNetdYVrCYRyCIS6sbrhQcvz6eExDOI2tsLZOCOzlYryZPS0y1&#10;HXhPt4OvRAhhl6KC2vsuldKVNRl0c9sRB+5se4M+wL6SuschhJtWxlH0Kg02HBpq7GhbU3k5XI2C&#10;7CX5/rzmb5fNeNoXj6TIfZGwUrPpmL2D8DT6f/Gfe6fD/Bh+fw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wp3MMAAADbAAAADwAAAAAAAAAAAAAAAACYAgAAZHJzL2Rv&#10;d25yZXYueG1sUEsFBgAAAAAEAAQA9QAAAIgDAAAAAA==&#10;" fillcolor="#c9f">
                    <v:fill opacity="37265f"/>
                    <v:textbox style="layout-flow:vertical;mso-layout-flow-alt:bottom-to-top">
                      <w:txbxContent>
                        <w:p w:rsidR="00E664C0" w:rsidRDefault="00E664C0" w:rsidP="00E664C0">
                          <w:r>
                            <w:t>Родительские собрания</w:t>
                          </w:r>
                        </w:p>
                      </w:txbxContent>
                    </v:textbox>
                  </v:roundrect>
                  <v:roundrect id="AutoShape 15" o:spid="_x0000_s1044" style="position:absolute;left:9147;top:25146;width:6850;height:160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MNMYA&#10;AADbAAAADwAAAGRycy9kb3ducmV2LnhtbESPzWrDMBCE74W+g9hCb42cGtLgRAnBECi+tPkh5Lix&#10;NraJtVIs1XbfvioUettlZuebXa5H04qeOt9YVjCdJCCIS6sbrhQcD9uXOQgfkDW2lknBN3lYrx4f&#10;lphpO/CO+n2oRAxhn6GCOgSXSenLmgz6iXXEUbvazmCIa1dJ3eEQw00rX5NkJg02HAk1OsprKm/7&#10;LxMhxe7zdJ25vLn1H+7cv93T9lIo9fw0bhYgAo3h3/x3/a5j/RR+f4kD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vMNMYAAADbAAAADwAAAAAAAAAAAAAAAACYAgAAZHJz&#10;L2Rvd25yZXYueG1sUEsFBgAAAAAEAAQA9QAAAIsDAAAAAA==&#10;" fillcolor="#c9f">
                    <v:fill opacity="46003f"/>
                    <v:textbox style="layout-flow:vertical;mso-layout-flow-alt:bottom-to-top">
                      <w:txbxContent>
                        <w:p w:rsidR="00E664C0" w:rsidRPr="009D2064" w:rsidRDefault="00E664C0" w:rsidP="00E664C0">
                          <w:r>
                            <w:t>Консультирование, анкетирования</w:t>
                          </w:r>
                        </w:p>
                      </w:txbxContent>
                    </v:textbox>
                  </v:roundrect>
                  <v:roundrect id="AutoShape 16" o:spid="_x0000_s1045" style="position:absolute;left:16006;top:25146;width:7990;height:160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fsEA&#10;AADbAAAADwAAAGRycy9kb3ducmV2LnhtbERP22oCMRB9F/yHMELfNKuI2tUoKggFQfDSPk834+7i&#10;ZrJNUl39eiMU+jaHc53ZojGVuJLzpWUF/V4CgjizuuRcwem46U5A+ICssbJMCu7kYTFvt2aYanvj&#10;PV0PIRcxhH2KCooQ6lRKnxVk0PdsTRy5s3UGQ4Qul9rhLYabSg6SZCQNlhwbCqxpXVB2OfwaBY/h&#10;13i1YXSTXX/7btY/Dj/H30q9dZrlFESgJvyL/9wfOs4fwuuXe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cv37BAAAA2wAAAA8AAAAAAAAAAAAAAAAAmAIAAGRycy9kb3du&#10;cmV2LnhtbFBLBQYAAAAABAAEAPUAAACGAwAAAAA=&#10;" fillcolor="#c9f">
                    <v:fill opacity="38550f"/>
                    <v:textbox style="layout-flow:vertical;mso-layout-flow-alt:bottom-to-top">
                      <w:txbxContent>
                        <w:p w:rsidR="00E664C0" w:rsidRDefault="00E664C0" w:rsidP="00E664C0">
                          <w:pPr>
                            <w:jc w:val="center"/>
                          </w:pPr>
                          <w:r>
                            <w:t>Выпуск информационных листов</w:t>
                          </w:r>
                        </w:p>
                      </w:txbxContent>
                    </v:textbox>
                  </v:roundrect>
                  <v:roundrect id="AutoShape 17" o:spid="_x0000_s1046" style="position:absolute;left:24005;top:25146;width:7999;height:160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7x28UA&#10;AADbAAAADwAAAGRycy9kb3ducmV2LnhtbESPS2vDMBCE74X+B7GB3mo5LXngRjHFUCi55FVKjltr&#10;Y5tYK9VSHOffR4VCbrvM7Hyzi3wwreip841lBeMkBUFcWt1wpeBr//E8B+EDssbWMim4kod8+fiw&#10;wEzbC2+p34VKxBD2GSqoQ3CZlL6syaBPrCOO2tF2BkNcu0rqDi8x3LTyJU2n0mDDkVCjo6Km8rQ7&#10;mwhZbTffx6krmlO/dod+9vva/qyUehoN728gAg3hbv6//tSx/gT+fokD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vHbxQAAANsAAAAPAAAAAAAAAAAAAAAAAJgCAABkcnMv&#10;ZG93bnJldi54bWxQSwUGAAAAAAQABAD1AAAAigMAAAAA&#10;" fillcolor="#c9f">
                    <v:fill opacity="46003f"/>
                    <v:textbox style="layout-flow:vertical;mso-layout-flow-alt:bottom-to-top">
                      <w:txbxContent>
                        <w:p w:rsidR="00E664C0" w:rsidRDefault="00E664C0" w:rsidP="00E664C0">
                          <w:r>
                            <w:t xml:space="preserve">Ежемесячный выпуск </w:t>
                          </w:r>
                        </w:p>
                        <w:p w:rsidR="00E664C0" w:rsidRDefault="00E664C0" w:rsidP="00E664C0">
                          <w:r>
                            <w:t>Газеты «Вестник «Мичээр»</w:t>
                          </w:r>
                        </w:p>
                      </w:txbxContent>
                    </v:textbox>
                  </v:roundrect>
                  <v:line id="Line 18" o:spid="_x0000_s1047" style="position:absolute;visibility:visible" from="40002,24003" to="6172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oundrect id="AutoShape 19" o:spid="_x0000_s1048" style="position:absolute;left:49150;top:25146;width:7999;height:160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Ge8QA&#10;AADbAAAADwAAAGRycy9kb3ducmV2LnhtbERPTWsCMRC9C/0PYQpeSs3qQctqFLEterJWi3ic3Yy7&#10;wc1ku4m6/vtGKHibx/ucyay1lbhQ441jBf1eAoI4d9pwoeBn9/n6BsIHZI2VY1JwIw+z6VNngql2&#10;V/6myzYUIoawT1FBGUKdSunzkiz6nquJI3d0jcUQYVNI3eA1httKDpJkKC0ajg0l1rQoKT9tz1bB&#10;72Fo1v2v4+plma3NZr/L3j9umVLd53Y+BhGoDQ/xv3ul4/wR3H+J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xnvEAAAA2wAAAA8AAAAAAAAAAAAAAAAAmAIAAGRycy9k&#10;b3ducmV2LnhtbFBLBQYAAAAABAAEAPUAAACJAwAAAAA=&#10;" fillcolor="#9cf">
                    <v:fill opacity="34181f"/>
                    <v:textbox style="layout-flow:vertical;mso-layout-flow-alt:bottom-to-top">
                      <w:txbxContent>
                        <w:p w:rsidR="00E664C0" w:rsidRDefault="00E664C0" w:rsidP="00E664C0">
                          <w:r>
                            <w:t>Конкурсы, концерты, выставки, ярмарки, смотры</w:t>
                          </w:r>
                        </w:p>
                      </w:txbxContent>
                    </v:textbox>
                  </v:roundrect>
                  <v:roundrect id="AutoShape 20" o:spid="_x0000_s1049" style="position:absolute;left:42291;top:25146;width:6850;height:160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ZR8EA&#10;AADbAAAADwAAAGRycy9kb3ducmV2LnhtbESPMW8CMQyFdyT+Q2QkNsjRAaErAVVABQMLtN2txL1c&#10;uTinS4Dj3+MBqZut9/ze5+W6D426UZfqyAZm0wIUsY2u5srA99fnZAEqZWSHTWQy8KAE69VwsMTS&#10;xTuf6HbOlZIQTiUa8Dm3pdbJegqYprElFu03dgGzrF2lXYd3CQ+NfiuKuQ5YszR4bGnjyV7O12Dg&#10;aL3zl90+PHDrqsPPn50X2hozHvUf76Ay9fnf/Lo+OMEXWPlFBt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fWUfBAAAA2wAAAA8AAAAAAAAAAAAAAAAAmAIAAGRycy9kb3du&#10;cmV2LnhtbFBLBQYAAAAABAAEAPUAAACGAwAAAAA=&#10;" fillcolor="#9cf">
                    <v:fill opacity="42662f"/>
                    <v:textbox style="layout-flow:vertical;mso-layout-flow-alt:bottom-to-top">
                      <w:txbxContent>
                        <w:p w:rsidR="00E664C0" w:rsidRDefault="00E664C0" w:rsidP="00E664C0">
                          <w:r>
                            <w:t>Спортивные мероприятия</w:t>
                          </w:r>
                        </w:p>
                      </w:txbxContent>
                    </v:textbox>
                  </v:roundrect>
                  <v:roundrect id="AutoShape 21" o:spid="_x0000_s1050" style="position:absolute;left:36573;top:25146;width:5710;height:160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mu8AA&#10;AADbAAAADwAAAGRycy9kb3ducmV2LnhtbERPS2rDMBDdB3oHMYXuYtlZlNq1EkIhpS1kkaQHGKyp&#10;7MYaGUmJ7dtXgUJ283jfqTeT7cWVfOgcKyiyHARx43THRsH3abd8AREissbeMSmYKcBm/bCosdJu&#10;5ANdj9GIFMKhQgVtjEMlZWhashgyNxAn7sd5izFBb6T2OKZw28tVnj9Lix2nhhYHemupOR8vVsGu&#10;YF/M70XIP6WRv+VXORneK/X0OG1fQUSa4l387/7QaX4Jt1/S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ymu8AAAADbAAAADwAAAAAAAAAAAAAAAACYAgAAZHJzL2Rvd25y&#10;ZXYueG1sUEsFBgAAAAAEAAQA9QAAAIUDAAAAAA==&#10;" fillcolor="#9cf">
                    <v:fill opacity="37265f"/>
                    <v:textbox style="layout-flow:vertical;mso-layout-flow-alt:bottom-to-top">
                      <w:txbxContent>
                        <w:p w:rsidR="00E664C0" w:rsidRDefault="00E664C0" w:rsidP="00E664C0">
                          <w:r>
                            <w:t>Работа творческой группы педагогов «Теп</w:t>
                          </w:r>
                        </w:p>
                      </w:txbxContent>
                    </v:textbox>
                  </v:roundrect>
                  <v:line id="Line 22" o:spid="_x0000_s1051" style="position:absolute;visibility:visible" from="7998,23994" to="7998,2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 o:spid="_x0000_s1052" style="position:absolute;visibility:visible" from="14857,24003" to="14857,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53" style="position:absolute;visibility:visible" from="21716,24003" to="21716,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5" o:spid="_x0000_s1054" style="position:absolute;visibility:visible" from="28574,23943" to="28574,2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6" o:spid="_x0000_s1055" style="position:absolute;visibility:visible" from="40002,24003" to="4001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7" o:spid="_x0000_s1056" style="position:absolute;visibility:visible" from="46861,23943" to="46861,2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8" o:spid="_x0000_s1057" style="position:absolute;visibility:visible" from="53720,23926" to="53720,2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9" o:spid="_x0000_s1058" style="position:absolute;flip:x y;visibility:visible" from="60587,29718" to="61718,2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SQcMAAADbAAAADwAAAGRycy9kb3ducmV2LnhtbESPT4vCMBTE74LfIbyFvYimVlHpGkUE&#10;lz0p/mOvj+bZlm1eShNt109vBMHjMDO/YebL1pTiRrUrLCsYDiIQxKnVBWcKTsdNfwbCeWSNpWVS&#10;8E8OlotuZ46Jtg3v6XbwmQgQdgkqyL2vEildmpNBN7AVcfAutjbog6wzqWtsAtyUMo6iiTRYcFjI&#10;saJ1Tunf4WoUIG/vo1kzpLH8pl8Xb3e91fmi1OdHu/oC4an17/Cr/aMVxF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I0kHDAAAA2wAAAA8AAAAAAAAAAAAA&#10;AAAAoQIAAGRycy9kb3ducmV2LnhtbFBLBQYAAAAABAAEAPkAAACRAwAAAAA=&#10;"/>
                  <v:roundrect id="AutoShape 30" o:spid="_x0000_s1059" style="position:absolute;left:18278;width:24005;height:75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E18AA&#10;AADbAAAADwAAAGRycy9kb3ducmV2LnhtbERPTWvCQBC9C/6HZYTedGMOpU1dQykIuWrFepxkp0lI&#10;djZkxxj767uHQo+P973LZ9ericbQejaw3SSgiCtvW64NnD8P6xdQQZAt9p7JwIMC5PvlYoeZ9Xc+&#10;0nSSWsUQDhkaaESGTOtQNeQwbPxAHLlvPzqUCMda2xHvMdz1Ok2SZ+2w5djQ4EAfDVXd6eYMdEd5&#10;reT6dS70VOjSXsqf9FIa87Sa399ACc3yL/5zF9ZAGsfGL/EH6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NE18AAAADbAAAADwAAAAAAAAAAAAAAAACYAgAAZHJzL2Rvd25y&#10;ZXYueG1sUEsFBgAAAAAEAAQA9QAAAIUDAAAAAA==&#10;" fillcolor="#cfc">
                    <v:textbox>
                      <w:txbxContent>
                        <w:p w:rsidR="00E664C0" w:rsidRPr="00EB725F" w:rsidRDefault="00E664C0" w:rsidP="00E664C0">
                          <w:pPr>
                            <w:jc w:val="center"/>
                          </w:pPr>
                          <w:r w:rsidRPr="00EB725F">
                            <w:t>Форма работы взаимодействия</w:t>
                          </w:r>
                        </w:p>
                        <w:p w:rsidR="00E664C0" w:rsidRPr="00EB725F" w:rsidRDefault="00E664C0" w:rsidP="00E664C0">
                          <w:pPr>
                            <w:jc w:val="center"/>
                          </w:pPr>
                          <w:r w:rsidRPr="00EB725F">
                            <w:t>ДОУ и семьи</w:t>
                          </w:r>
                        </w:p>
                      </w:txbxContent>
                    </v:textbox>
                  </v:roundrect>
                  <w10:wrap type="none"/>
                  <w10:anchorlock/>
                </v:group>
              </w:pict>
            </w:r>
            <w:r w:rsidRPr="00E664C0">
              <w:rPr>
                <w:rFonts w:ascii="Times New Roman" w:eastAsia="Calibri" w:hAnsi="Times New Roman" w:cs="Times New Roman"/>
                <w:sz w:val="24"/>
                <w:szCs w:val="24"/>
              </w:rPr>
              <w:t>. МЕРОПРИЯТИЯ, ПРОВЕДЕННЫЕ В ДОУ ПО ВЗАИМОДЕЙСТВИЮ С СЕМЬЕЙ  в 2011/12 у.г.</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7"/>
              <w:gridCol w:w="3824"/>
              <w:gridCol w:w="393"/>
              <w:gridCol w:w="1120"/>
              <w:gridCol w:w="46"/>
              <w:gridCol w:w="1141"/>
              <w:gridCol w:w="1620"/>
            </w:tblGrid>
            <w:tr w:rsidR="00E664C0" w:rsidRPr="00E664C0" w:rsidTr="00CB3D1F">
              <w:tc>
                <w:tcPr>
                  <w:tcW w:w="534" w:type="dxa"/>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w:t>
                  </w:r>
                </w:p>
              </w:tc>
              <w:tc>
                <w:tcPr>
                  <w:tcW w:w="4141"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Мероприятия </w:t>
                  </w:r>
                </w:p>
              </w:tc>
              <w:tc>
                <w:tcPr>
                  <w:tcW w:w="1513"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Форма проведения </w:t>
                  </w:r>
                </w:p>
              </w:tc>
              <w:tc>
                <w:tcPr>
                  <w:tcW w:w="1187"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Сроки</w:t>
                  </w:r>
                </w:p>
              </w:tc>
              <w:tc>
                <w:tcPr>
                  <w:tcW w:w="1620" w:type="dxa"/>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Ответственные</w:t>
                  </w:r>
                </w:p>
              </w:tc>
            </w:tr>
            <w:tr w:rsidR="00E664C0" w:rsidRPr="00E664C0" w:rsidTr="00CB3D1F">
              <w:tc>
                <w:tcPr>
                  <w:tcW w:w="8995" w:type="dxa"/>
                  <w:gridSpan w:val="8"/>
                </w:tcPr>
                <w:p w:rsidR="00E664C0" w:rsidRPr="00E664C0" w:rsidRDefault="00E664C0" w:rsidP="00E664C0">
                  <w:pPr>
                    <w:spacing w:line="240" w:lineRule="auto"/>
                    <w:jc w:val="center"/>
                    <w:rPr>
                      <w:rFonts w:ascii="Times New Roman" w:eastAsia="Calibri" w:hAnsi="Times New Roman" w:cs="Times New Roman"/>
                      <w:b/>
                      <w:sz w:val="24"/>
                      <w:szCs w:val="24"/>
                    </w:rPr>
                  </w:pPr>
                </w:p>
                <w:p w:rsidR="00E664C0" w:rsidRPr="00E664C0" w:rsidRDefault="00E664C0" w:rsidP="00E664C0">
                  <w:pPr>
                    <w:numPr>
                      <w:ilvl w:val="0"/>
                      <w:numId w:val="21"/>
                    </w:numPr>
                    <w:spacing w:after="0" w:line="240" w:lineRule="auto"/>
                    <w:jc w:val="center"/>
                    <w:rPr>
                      <w:rFonts w:ascii="Times New Roman" w:eastAsia="Calibri" w:hAnsi="Times New Roman" w:cs="Times New Roman"/>
                      <w:i/>
                      <w:sz w:val="24"/>
                      <w:szCs w:val="24"/>
                    </w:rPr>
                  </w:pPr>
                  <w:r w:rsidRPr="00E664C0">
                    <w:rPr>
                      <w:rFonts w:ascii="Times New Roman" w:eastAsia="Calibri" w:hAnsi="Times New Roman" w:cs="Times New Roman"/>
                      <w:i/>
                      <w:sz w:val="24"/>
                      <w:szCs w:val="24"/>
                    </w:rPr>
                    <w:t>Общие родительское собрание</w:t>
                  </w:r>
                </w:p>
                <w:p w:rsidR="00E664C0" w:rsidRPr="00E664C0" w:rsidRDefault="00E664C0" w:rsidP="00E664C0">
                  <w:pPr>
                    <w:spacing w:line="240" w:lineRule="auto"/>
                    <w:jc w:val="center"/>
                    <w:rPr>
                      <w:rFonts w:ascii="Times New Roman" w:eastAsia="Calibri" w:hAnsi="Times New Roman" w:cs="Times New Roman"/>
                      <w:b/>
                      <w:sz w:val="24"/>
                      <w:szCs w:val="24"/>
                    </w:rPr>
                  </w:pPr>
                </w:p>
              </w:tc>
            </w:tr>
            <w:tr w:rsidR="00E664C0" w:rsidRPr="00E664C0" w:rsidTr="00CB3D1F">
              <w:tc>
                <w:tcPr>
                  <w:tcW w:w="534"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tc>
              <w:tc>
                <w:tcPr>
                  <w:tcW w:w="414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 Создание единого пространства развития ребенка. Взаимодействие ДОУ и семьи</w:t>
                  </w:r>
                </w:p>
              </w:tc>
              <w:tc>
                <w:tcPr>
                  <w:tcW w:w="1513" w:type="dxa"/>
                  <w:gridSpan w:val="2"/>
                </w:tcPr>
                <w:p w:rsidR="00E664C0" w:rsidRPr="00E664C0" w:rsidRDefault="00E664C0" w:rsidP="00E664C0">
                  <w:pPr>
                    <w:spacing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Дискуссия</w:t>
                  </w:r>
                </w:p>
                <w:p w:rsidR="00E664C0" w:rsidRPr="00E664C0" w:rsidRDefault="00E664C0" w:rsidP="00E664C0">
                  <w:pPr>
                    <w:spacing w:line="240" w:lineRule="auto"/>
                    <w:rPr>
                      <w:rFonts w:ascii="Times New Roman" w:eastAsia="Calibri" w:hAnsi="Times New Roman" w:cs="Times New Roman"/>
                      <w:sz w:val="24"/>
                      <w:szCs w:val="24"/>
                    </w:rPr>
                  </w:pPr>
                </w:p>
              </w:tc>
              <w:tc>
                <w:tcPr>
                  <w:tcW w:w="1187"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Октябрь </w:t>
                  </w:r>
                </w:p>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2011</w:t>
                  </w:r>
                </w:p>
              </w:tc>
              <w:tc>
                <w:tcPr>
                  <w:tcW w:w="162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Заведующий </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Ст. восп.</w:t>
                  </w:r>
                </w:p>
              </w:tc>
            </w:tr>
            <w:tr w:rsidR="00E664C0" w:rsidRPr="00E664C0" w:rsidTr="00CB3D1F">
              <w:trPr>
                <w:trHeight w:val="1155"/>
              </w:trPr>
              <w:tc>
                <w:tcPr>
                  <w:tcW w:w="534"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414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2.  Общее родительское собрание «Воспитание любовью» </w:t>
                  </w:r>
                </w:p>
              </w:tc>
              <w:tc>
                <w:tcPr>
                  <w:tcW w:w="1513" w:type="dxa"/>
                  <w:gridSpan w:val="2"/>
                </w:tcPr>
                <w:p w:rsidR="00E664C0" w:rsidRPr="00E664C0" w:rsidRDefault="00E664C0" w:rsidP="00E664C0">
                  <w:pPr>
                    <w:spacing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Круглый стол </w:t>
                  </w:r>
                </w:p>
              </w:tc>
              <w:tc>
                <w:tcPr>
                  <w:tcW w:w="1187" w:type="dxa"/>
                  <w:gridSpan w:val="2"/>
                </w:tcPr>
                <w:p w:rsidR="00E664C0" w:rsidRPr="00E664C0" w:rsidRDefault="00E664C0" w:rsidP="00E664C0">
                  <w:pPr>
                    <w:spacing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 Январь </w:t>
                  </w:r>
                </w:p>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2012</w:t>
                  </w:r>
                </w:p>
              </w:tc>
              <w:tc>
                <w:tcPr>
                  <w:tcW w:w="162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Заведующий </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Старший восп-ль</w:t>
                  </w:r>
                </w:p>
              </w:tc>
            </w:tr>
            <w:tr w:rsidR="00E664C0" w:rsidRPr="00E664C0" w:rsidTr="00CB3D1F">
              <w:trPr>
                <w:trHeight w:val="1605"/>
              </w:trPr>
              <w:tc>
                <w:tcPr>
                  <w:tcW w:w="534"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414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3.Устный журнал «Вестник «Мичээр» </w:t>
                  </w:r>
                </w:p>
              </w:tc>
              <w:tc>
                <w:tcPr>
                  <w:tcW w:w="1513" w:type="dxa"/>
                  <w:gridSpan w:val="2"/>
                </w:tcPr>
                <w:p w:rsidR="00E664C0" w:rsidRPr="00E664C0" w:rsidRDefault="00E664C0" w:rsidP="00E664C0">
                  <w:pPr>
                    <w:spacing w:line="240" w:lineRule="auto"/>
                    <w:rPr>
                      <w:rFonts w:ascii="Times New Roman" w:eastAsia="Calibri" w:hAnsi="Times New Roman" w:cs="Times New Roman"/>
                      <w:sz w:val="24"/>
                      <w:szCs w:val="24"/>
                    </w:rPr>
                  </w:pPr>
                  <w:r w:rsidRPr="00E664C0">
                    <w:rPr>
                      <w:rFonts w:ascii="Times New Roman" w:eastAsia="Calibri" w:hAnsi="Times New Roman" w:cs="Times New Roman"/>
                      <w:sz w:val="24"/>
                      <w:szCs w:val="24"/>
                    </w:rPr>
                    <w:t>Отчетный доклад с презентацией</w:t>
                  </w:r>
                </w:p>
              </w:tc>
              <w:tc>
                <w:tcPr>
                  <w:tcW w:w="1187"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Май</w:t>
                  </w:r>
                </w:p>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2012</w:t>
                  </w:r>
                </w:p>
              </w:tc>
              <w:tc>
                <w:tcPr>
                  <w:tcW w:w="162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Заведующий </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Председател УС</w:t>
                  </w:r>
                </w:p>
              </w:tc>
            </w:tr>
            <w:tr w:rsidR="00E664C0" w:rsidRPr="00E664C0" w:rsidTr="00CB3D1F">
              <w:tc>
                <w:tcPr>
                  <w:tcW w:w="8995" w:type="dxa"/>
                  <w:gridSpan w:val="8"/>
                </w:tcPr>
                <w:p w:rsidR="00E664C0" w:rsidRPr="00E664C0" w:rsidRDefault="00E664C0" w:rsidP="00E664C0">
                  <w:pPr>
                    <w:spacing w:line="240" w:lineRule="auto"/>
                    <w:jc w:val="center"/>
                    <w:rPr>
                      <w:rFonts w:ascii="Times New Roman" w:eastAsia="Calibri" w:hAnsi="Times New Roman" w:cs="Times New Roman"/>
                      <w:b/>
                      <w:sz w:val="24"/>
                      <w:szCs w:val="24"/>
                    </w:rPr>
                  </w:pPr>
                </w:p>
                <w:p w:rsidR="00E664C0" w:rsidRPr="00E664C0" w:rsidRDefault="00E664C0" w:rsidP="00E664C0">
                  <w:pPr>
                    <w:numPr>
                      <w:ilvl w:val="0"/>
                      <w:numId w:val="21"/>
                    </w:numPr>
                    <w:spacing w:after="0" w:line="240" w:lineRule="auto"/>
                    <w:jc w:val="center"/>
                    <w:rPr>
                      <w:rFonts w:ascii="Times New Roman" w:eastAsia="Calibri" w:hAnsi="Times New Roman" w:cs="Times New Roman"/>
                      <w:i/>
                      <w:sz w:val="24"/>
                      <w:szCs w:val="24"/>
                    </w:rPr>
                  </w:pPr>
                  <w:r w:rsidRPr="00E664C0">
                    <w:rPr>
                      <w:rFonts w:ascii="Times New Roman" w:eastAsia="Calibri" w:hAnsi="Times New Roman" w:cs="Times New Roman"/>
                      <w:i/>
                      <w:sz w:val="24"/>
                      <w:szCs w:val="24"/>
                    </w:rPr>
                    <w:t>Групповые родительские собрания</w:t>
                  </w:r>
                </w:p>
                <w:p w:rsidR="00E664C0" w:rsidRPr="00E664C0" w:rsidRDefault="00E664C0" w:rsidP="00E664C0">
                  <w:pPr>
                    <w:spacing w:line="240" w:lineRule="auto"/>
                    <w:jc w:val="center"/>
                    <w:rPr>
                      <w:rFonts w:ascii="Times New Roman" w:eastAsia="Calibri" w:hAnsi="Times New Roman" w:cs="Times New Roman"/>
                      <w:b/>
                      <w:sz w:val="24"/>
                      <w:szCs w:val="24"/>
                    </w:rPr>
                  </w:pPr>
                </w:p>
              </w:tc>
            </w:tr>
            <w:tr w:rsidR="00E664C0" w:rsidRPr="00E664C0" w:rsidTr="00CB3D1F">
              <w:trPr>
                <w:cantSplit/>
                <w:trHeight w:val="721"/>
              </w:trPr>
              <w:tc>
                <w:tcPr>
                  <w:tcW w:w="851"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tc>
              <w:tc>
                <w:tcPr>
                  <w:tcW w:w="5337" w:type="dxa"/>
                  <w:gridSpan w:val="3"/>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Ознакомление с возрастными особенностями детей  </w:t>
                  </w:r>
                </w:p>
              </w:tc>
              <w:tc>
                <w:tcPr>
                  <w:tcW w:w="118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Сентябрь </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2011</w:t>
                  </w:r>
                </w:p>
              </w:tc>
              <w:tc>
                <w:tcPr>
                  <w:tcW w:w="162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Заведующий</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Воспитатели </w:t>
                  </w:r>
                </w:p>
              </w:tc>
            </w:tr>
            <w:tr w:rsidR="00E664C0" w:rsidRPr="00E664C0" w:rsidTr="00CB3D1F">
              <w:trPr>
                <w:cantSplit/>
                <w:trHeight w:val="889"/>
              </w:trPr>
              <w:tc>
                <w:tcPr>
                  <w:tcW w:w="851"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5337" w:type="dxa"/>
                  <w:gridSpan w:val="3"/>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Тематические родительские собрания </w:t>
                  </w:r>
                </w:p>
              </w:tc>
              <w:tc>
                <w:tcPr>
                  <w:tcW w:w="118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Декабрь</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2012 </w:t>
                  </w:r>
                </w:p>
              </w:tc>
              <w:tc>
                <w:tcPr>
                  <w:tcW w:w="162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Заведующий</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Ст. восп-ль</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Воспитатели</w:t>
                  </w:r>
                </w:p>
              </w:tc>
            </w:tr>
            <w:tr w:rsidR="00E664C0" w:rsidRPr="00E664C0" w:rsidTr="00CB3D1F">
              <w:trPr>
                <w:cantSplit/>
                <w:trHeight w:val="1062"/>
              </w:trPr>
              <w:tc>
                <w:tcPr>
                  <w:tcW w:w="851"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5337" w:type="dxa"/>
                  <w:gridSpan w:val="3"/>
                </w:tcPr>
                <w:p w:rsidR="00E664C0" w:rsidRPr="00E664C0" w:rsidRDefault="00E664C0" w:rsidP="00E664C0">
                  <w:pPr>
                    <w:spacing w:after="0" w:line="240" w:lineRule="auto"/>
                    <w:contextualSpacing/>
                    <w:jc w:val="both"/>
                    <w:rPr>
                      <w:rFonts w:ascii="Times New Roman" w:eastAsia="Times New Roman" w:hAnsi="Times New Roman" w:cs="Times New Roman"/>
                      <w:noProof/>
                      <w:sz w:val="24"/>
                      <w:szCs w:val="24"/>
                      <w:lang w:eastAsia="ru-RU"/>
                    </w:rPr>
                  </w:pPr>
                  <w:r w:rsidRPr="00E664C0">
                    <w:rPr>
                      <w:rFonts w:ascii="Times New Roman" w:eastAsia="Times New Roman" w:hAnsi="Times New Roman" w:cs="Times New Roman"/>
                      <w:noProof/>
                      <w:sz w:val="24"/>
                      <w:szCs w:val="24"/>
                      <w:lang w:eastAsia="ru-RU"/>
                    </w:rPr>
                    <w:t xml:space="preserve">Итоги учебного года, анализ работы, перспективы </w:t>
                  </w:r>
                </w:p>
              </w:tc>
              <w:tc>
                <w:tcPr>
                  <w:tcW w:w="118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Май</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2012</w:t>
                  </w:r>
                </w:p>
              </w:tc>
              <w:tc>
                <w:tcPr>
                  <w:tcW w:w="1620" w:type="dxa"/>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Заведующий</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Ст. восп-ль</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Воспитатели</w:t>
                  </w:r>
                </w:p>
              </w:tc>
            </w:tr>
            <w:tr w:rsidR="00E664C0" w:rsidRPr="00E664C0" w:rsidTr="00CB3D1F">
              <w:tc>
                <w:tcPr>
                  <w:tcW w:w="851" w:type="dxa"/>
                  <w:gridSpan w:val="2"/>
                </w:tcPr>
                <w:p w:rsidR="00E664C0" w:rsidRPr="00E664C0" w:rsidRDefault="00E664C0" w:rsidP="00E664C0">
                  <w:pPr>
                    <w:spacing w:line="240" w:lineRule="auto"/>
                    <w:jc w:val="center"/>
                    <w:rPr>
                      <w:rFonts w:ascii="Times New Roman" w:eastAsia="Calibri" w:hAnsi="Times New Roman" w:cs="Times New Roman"/>
                      <w:b/>
                      <w:sz w:val="24"/>
                      <w:szCs w:val="24"/>
                    </w:rPr>
                  </w:pPr>
                </w:p>
              </w:tc>
              <w:tc>
                <w:tcPr>
                  <w:tcW w:w="8144" w:type="dxa"/>
                  <w:gridSpan w:val="6"/>
                </w:tcPr>
                <w:p w:rsidR="00E664C0" w:rsidRPr="00E664C0" w:rsidRDefault="00E664C0" w:rsidP="00E664C0">
                  <w:pPr>
                    <w:spacing w:line="240" w:lineRule="auto"/>
                    <w:jc w:val="center"/>
                    <w:rPr>
                      <w:rFonts w:ascii="Times New Roman" w:eastAsia="Calibri" w:hAnsi="Times New Roman" w:cs="Times New Roman"/>
                      <w:b/>
                      <w:sz w:val="24"/>
                      <w:szCs w:val="24"/>
                    </w:rPr>
                  </w:pPr>
                  <w:r w:rsidRPr="00E664C0">
                    <w:rPr>
                      <w:rFonts w:ascii="Times New Roman" w:eastAsia="Calibri" w:hAnsi="Times New Roman" w:cs="Times New Roman"/>
                      <w:i/>
                      <w:sz w:val="24"/>
                      <w:szCs w:val="24"/>
                    </w:rPr>
                    <w:t>3. Работа творческой группы «Тепло домашнего очага</w:t>
                  </w:r>
                  <w:r w:rsidRPr="00E664C0">
                    <w:rPr>
                      <w:rFonts w:ascii="Times New Roman" w:eastAsia="Calibri" w:hAnsi="Times New Roman" w:cs="Times New Roman"/>
                      <w:b/>
                      <w:sz w:val="24"/>
                      <w:szCs w:val="24"/>
                    </w:rPr>
                    <w:t xml:space="preserve">» </w:t>
                  </w:r>
                </w:p>
                <w:p w:rsidR="00E664C0" w:rsidRPr="00E664C0" w:rsidRDefault="00E664C0" w:rsidP="00E664C0">
                  <w:pPr>
                    <w:spacing w:line="240" w:lineRule="auto"/>
                    <w:jc w:val="center"/>
                    <w:rPr>
                      <w:rFonts w:ascii="Times New Roman" w:eastAsia="Calibri" w:hAnsi="Times New Roman" w:cs="Times New Roman"/>
                      <w:b/>
                      <w:sz w:val="24"/>
                      <w:szCs w:val="24"/>
                    </w:rPr>
                  </w:pP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tc>
              <w:tc>
                <w:tcPr>
                  <w:tcW w:w="5337" w:type="dxa"/>
                  <w:gridSpan w:val="3"/>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День открытых дверей для родителей  «Город мастеров» </w:t>
                  </w:r>
                </w:p>
              </w:tc>
              <w:tc>
                <w:tcPr>
                  <w:tcW w:w="2807" w:type="dxa"/>
                  <w:gridSpan w:val="3"/>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Декабрь</w:t>
                  </w:r>
                </w:p>
                <w:p w:rsidR="00E664C0" w:rsidRPr="00E664C0" w:rsidRDefault="00E664C0" w:rsidP="00E664C0">
                  <w:pPr>
                    <w:spacing w:line="240" w:lineRule="auto"/>
                    <w:jc w:val="center"/>
                    <w:rPr>
                      <w:rFonts w:ascii="Times New Roman" w:eastAsia="Calibri" w:hAnsi="Times New Roman" w:cs="Times New Roman"/>
                      <w:sz w:val="24"/>
                      <w:szCs w:val="24"/>
                    </w:rPr>
                  </w:pP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p>
              </w:tc>
              <w:tc>
                <w:tcPr>
                  <w:tcW w:w="5337" w:type="dxa"/>
                  <w:gridSpan w:val="3"/>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Дружеская встреча «Дружные старты» между педагогами и родителями</w:t>
                  </w:r>
                </w:p>
              </w:tc>
              <w:tc>
                <w:tcPr>
                  <w:tcW w:w="2807" w:type="dxa"/>
                  <w:gridSpan w:val="3"/>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Январь </w:t>
                  </w: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2. </w:t>
                  </w:r>
                </w:p>
              </w:tc>
              <w:tc>
                <w:tcPr>
                  <w:tcW w:w="5337" w:type="dxa"/>
                  <w:gridSpan w:val="3"/>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Конкурс «Бабушка «Мичээр»</w:t>
                  </w:r>
                </w:p>
              </w:tc>
              <w:tc>
                <w:tcPr>
                  <w:tcW w:w="2807" w:type="dxa"/>
                  <w:gridSpan w:val="3"/>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Март</w:t>
                  </w: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p>
              </w:tc>
              <w:tc>
                <w:tcPr>
                  <w:tcW w:w="5337" w:type="dxa"/>
                  <w:gridSpan w:val="3"/>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Спортивное соревнование «Уол а5атынаан» </w:t>
                  </w:r>
                </w:p>
              </w:tc>
              <w:tc>
                <w:tcPr>
                  <w:tcW w:w="2807" w:type="dxa"/>
                  <w:gridSpan w:val="3"/>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Февраль </w:t>
                  </w: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5337" w:type="dxa"/>
                  <w:gridSpan w:val="3"/>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 Международному Дню семьи Фестиваль семейных театров</w:t>
                  </w:r>
                </w:p>
              </w:tc>
              <w:tc>
                <w:tcPr>
                  <w:tcW w:w="2807" w:type="dxa"/>
                  <w:gridSpan w:val="3"/>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Май</w:t>
                  </w:r>
                </w:p>
              </w:tc>
            </w:tr>
            <w:tr w:rsidR="00E664C0" w:rsidRPr="00E664C0" w:rsidTr="00CB3D1F">
              <w:tc>
                <w:tcPr>
                  <w:tcW w:w="8995" w:type="dxa"/>
                  <w:gridSpan w:val="8"/>
                </w:tcPr>
                <w:p w:rsidR="00E664C0" w:rsidRPr="00E664C0" w:rsidRDefault="00E664C0" w:rsidP="00E664C0">
                  <w:pPr>
                    <w:spacing w:line="240" w:lineRule="auto"/>
                    <w:jc w:val="center"/>
                    <w:rPr>
                      <w:rFonts w:ascii="Times New Roman" w:eastAsia="Calibri" w:hAnsi="Times New Roman" w:cs="Times New Roman"/>
                      <w:i/>
                      <w:sz w:val="24"/>
                      <w:szCs w:val="24"/>
                    </w:rPr>
                  </w:pPr>
                  <w:r w:rsidRPr="00E664C0">
                    <w:rPr>
                      <w:rFonts w:ascii="Times New Roman" w:eastAsia="Calibri" w:hAnsi="Times New Roman" w:cs="Times New Roman"/>
                      <w:i/>
                      <w:sz w:val="24"/>
                      <w:szCs w:val="24"/>
                    </w:rPr>
                    <w:t>4. Совместные праздники, выставки, конкурсы</w:t>
                  </w:r>
                </w:p>
                <w:p w:rsidR="00E664C0" w:rsidRPr="00E664C0" w:rsidRDefault="00E664C0" w:rsidP="00E664C0">
                  <w:pPr>
                    <w:spacing w:line="240" w:lineRule="auto"/>
                    <w:jc w:val="center"/>
                    <w:rPr>
                      <w:rFonts w:ascii="Times New Roman" w:eastAsia="Calibri" w:hAnsi="Times New Roman" w:cs="Times New Roman"/>
                      <w:i/>
                      <w:sz w:val="24"/>
                      <w:szCs w:val="24"/>
                    </w:rPr>
                  </w:pP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Осеннее развлечение «Көмус күһүн»</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Октябрь </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Муз. рук., воспитатели </w:t>
                  </w: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Конкурс «Саха танаһа»</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Ноябрь </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Муз. рук., воспитатели</w:t>
                  </w: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Конкурс «Новогодняя игрушка нашей семьи»</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Декабрь </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Ст. воспит., воспитатели</w:t>
                  </w:r>
                </w:p>
                <w:p w:rsidR="00E664C0" w:rsidRPr="00E664C0" w:rsidRDefault="00E664C0" w:rsidP="00E664C0">
                  <w:pPr>
                    <w:spacing w:line="240" w:lineRule="auto"/>
                    <w:jc w:val="both"/>
                    <w:rPr>
                      <w:rFonts w:ascii="Times New Roman" w:eastAsia="Calibri" w:hAnsi="Times New Roman" w:cs="Times New Roman"/>
                      <w:sz w:val="24"/>
                      <w:szCs w:val="24"/>
                    </w:rPr>
                  </w:pP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4</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Новогодние праздники </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Декабрь</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Муз. Рук., воспитатели </w:t>
                  </w: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5</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Фотовыставка «Мичээр» мичээрдэрэ» </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Декабрь </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Воспитатели </w:t>
                  </w: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6</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Фотоконкурс «Моя семья – моя крепость»</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Январь </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Воспитатели</w:t>
                  </w: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7</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Дружеская встреча «Дружные старты» между педагогами и родителями</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Январь </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8</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Творческая информационная выставка:</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«Улаатарым буоллар мин»</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Февраль </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Воспитатели </w:t>
                  </w: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9</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Утренники ко дню 8 марта </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Март</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Муз. Рук.</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Воспитатели</w:t>
                  </w: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10 </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Праздник «Проводы зимы»</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Апрель</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Муз. Рук.</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Воспитатели</w:t>
                  </w: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11</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Праздничный торжественный вечер «До свидания, детский сад</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Май </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Муз. Рук.</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Воспитатели</w:t>
                  </w:r>
                </w:p>
              </w:tc>
            </w:tr>
            <w:tr w:rsidR="00E664C0" w:rsidRPr="00E664C0" w:rsidTr="00CB3D1F">
              <w:tc>
                <w:tcPr>
                  <w:tcW w:w="8995" w:type="dxa"/>
                  <w:gridSpan w:val="8"/>
                </w:tcPr>
                <w:p w:rsidR="00E664C0" w:rsidRPr="00E664C0" w:rsidRDefault="00E664C0" w:rsidP="00E664C0">
                  <w:pPr>
                    <w:spacing w:line="240" w:lineRule="auto"/>
                    <w:jc w:val="center"/>
                    <w:rPr>
                      <w:rFonts w:ascii="Times New Roman" w:eastAsia="Calibri" w:hAnsi="Times New Roman" w:cs="Times New Roman"/>
                      <w:b/>
                      <w:sz w:val="24"/>
                      <w:szCs w:val="24"/>
                    </w:rPr>
                  </w:pPr>
                </w:p>
                <w:p w:rsidR="00E664C0" w:rsidRPr="00E664C0" w:rsidRDefault="00E664C0" w:rsidP="00E664C0">
                  <w:pPr>
                    <w:spacing w:line="240" w:lineRule="auto"/>
                    <w:jc w:val="center"/>
                    <w:rPr>
                      <w:rFonts w:ascii="Times New Roman" w:eastAsia="Calibri" w:hAnsi="Times New Roman" w:cs="Times New Roman"/>
                      <w:i/>
                      <w:sz w:val="24"/>
                      <w:szCs w:val="24"/>
                    </w:rPr>
                  </w:pPr>
                  <w:r w:rsidRPr="00E664C0">
                    <w:rPr>
                      <w:rFonts w:ascii="Times New Roman" w:eastAsia="Calibri" w:hAnsi="Times New Roman" w:cs="Times New Roman"/>
                      <w:i/>
                      <w:sz w:val="24"/>
                      <w:szCs w:val="24"/>
                    </w:rPr>
                    <w:t>5. Диагностическая деятельность</w:t>
                  </w:r>
                </w:p>
                <w:p w:rsidR="00E664C0" w:rsidRPr="00E664C0" w:rsidRDefault="00E664C0" w:rsidP="00E664C0">
                  <w:pPr>
                    <w:spacing w:line="240" w:lineRule="auto"/>
                    <w:jc w:val="center"/>
                    <w:rPr>
                      <w:rFonts w:ascii="Times New Roman" w:eastAsia="Calibri" w:hAnsi="Times New Roman" w:cs="Times New Roman"/>
                      <w:b/>
                      <w:sz w:val="24"/>
                      <w:szCs w:val="24"/>
                    </w:rPr>
                  </w:pP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1.</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Диагностика удовлетворенности  родителями деятельностью ДОУ</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Октябрь </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Заведующий</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восп-ль</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Воспитатели </w:t>
                  </w: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2</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Анкетирование Всемирного банка «Оценка качества образования в ДОУ»  </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Февраль </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Заведующий</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восп-ль</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Воспитатели</w:t>
                  </w:r>
                </w:p>
              </w:tc>
            </w:tr>
            <w:tr w:rsidR="00E664C0" w:rsidRPr="00E664C0" w:rsidTr="00CB3D1F">
              <w:tc>
                <w:tcPr>
                  <w:tcW w:w="85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3</w:t>
                  </w:r>
                </w:p>
              </w:tc>
              <w:tc>
                <w:tcPr>
                  <w:tcW w:w="4217"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Диагностика удовлетворенности  родителями деятельностью ДОУ</w:t>
                  </w:r>
                </w:p>
              </w:tc>
              <w:tc>
                <w:tcPr>
                  <w:tcW w:w="1166" w:type="dxa"/>
                  <w:gridSpan w:val="2"/>
                </w:tcPr>
                <w:p w:rsidR="00E664C0" w:rsidRPr="00E664C0" w:rsidRDefault="00E664C0" w:rsidP="00E664C0">
                  <w:pPr>
                    <w:spacing w:line="240" w:lineRule="auto"/>
                    <w:jc w:val="center"/>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Май </w:t>
                  </w:r>
                </w:p>
              </w:tc>
              <w:tc>
                <w:tcPr>
                  <w:tcW w:w="2761" w:type="dxa"/>
                  <w:gridSpan w:val="2"/>
                </w:tcPr>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Заведующий</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С. восп-ль</w:t>
                  </w:r>
                </w:p>
                <w:p w:rsidR="00E664C0" w:rsidRPr="00E664C0" w:rsidRDefault="00E664C0" w:rsidP="00E664C0">
                  <w:pPr>
                    <w:spacing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Воспитатели</w:t>
                  </w:r>
                </w:p>
              </w:tc>
            </w:tr>
          </w:tbl>
          <w:p w:rsidR="00E664C0" w:rsidRPr="00E664C0" w:rsidRDefault="00E664C0" w:rsidP="00E664C0">
            <w:pPr>
              <w:rPr>
                <w:rFonts w:ascii="Times New Roman" w:eastAsia="Calibri" w:hAnsi="Times New Roman" w:cs="Times New Roman"/>
                <w:sz w:val="24"/>
                <w:szCs w:val="24"/>
              </w:rPr>
            </w:pPr>
          </w:p>
        </w:tc>
      </w:tr>
    </w:tbl>
    <w:p w:rsidR="00E664C0" w:rsidRPr="00E664C0" w:rsidRDefault="00E664C0" w:rsidP="00E664C0">
      <w:pPr>
        <w:rPr>
          <w:rFonts w:ascii="Times New Roman" w:eastAsia="Calibri" w:hAnsi="Times New Roman" w:cs="Times New Roman"/>
          <w:sz w:val="24"/>
          <w:szCs w:val="24"/>
        </w:rPr>
      </w:pPr>
    </w:p>
    <w:p w:rsidR="00E664C0" w:rsidRPr="00E664C0" w:rsidRDefault="00E664C0" w:rsidP="00E664C0">
      <w:pPr>
        <w:spacing w:line="360" w:lineRule="auto"/>
        <w:jc w:val="both"/>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Недостаточно освоено в практике:</w:t>
      </w:r>
    </w:p>
    <w:p w:rsidR="00E664C0" w:rsidRPr="00E664C0" w:rsidRDefault="00E664C0" w:rsidP="00E664C0">
      <w:pPr>
        <w:numPr>
          <w:ilvl w:val="0"/>
          <w:numId w:val="22"/>
        </w:numPr>
        <w:spacing w:after="0" w:line="36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Результаты анкетирования родителей показывают, что сотрудники ДОУ недостаточно учитывают их мнение;</w:t>
      </w:r>
    </w:p>
    <w:p w:rsidR="00E664C0" w:rsidRPr="00E664C0" w:rsidRDefault="00E664C0" w:rsidP="00E664C0">
      <w:pPr>
        <w:numPr>
          <w:ilvl w:val="0"/>
          <w:numId w:val="22"/>
        </w:numPr>
        <w:spacing w:after="0" w:line="36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Родители не выполняют пункты Договора между образовательным учреждением и законными представителями детей о соблюдении режима работы ДОУ. </w:t>
      </w:r>
    </w:p>
    <w:p w:rsidR="00E664C0" w:rsidRPr="00E664C0" w:rsidRDefault="00E664C0" w:rsidP="00E664C0">
      <w:pPr>
        <w:spacing w:after="0" w:line="360" w:lineRule="auto"/>
        <w:jc w:val="both"/>
        <w:rPr>
          <w:rFonts w:ascii="Times New Roman" w:eastAsia="Calibri" w:hAnsi="Times New Roman" w:cs="Times New Roman"/>
          <w:sz w:val="24"/>
          <w:szCs w:val="24"/>
          <w:u w:val="single"/>
        </w:rPr>
      </w:pPr>
      <w:r w:rsidRPr="00E664C0">
        <w:rPr>
          <w:rFonts w:ascii="Times New Roman" w:eastAsia="Calibri" w:hAnsi="Times New Roman" w:cs="Times New Roman"/>
          <w:sz w:val="24"/>
          <w:szCs w:val="24"/>
          <w:u w:val="single"/>
        </w:rPr>
        <w:t xml:space="preserve">Перспективы работы: </w:t>
      </w:r>
    </w:p>
    <w:p w:rsidR="00E664C0" w:rsidRPr="00E664C0" w:rsidRDefault="00E664C0" w:rsidP="00E664C0">
      <w:pPr>
        <w:numPr>
          <w:ilvl w:val="0"/>
          <w:numId w:val="23"/>
        </w:numPr>
        <w:spacing w:after="0" w:line="36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На первом  общем собрании необходимо ознакомить  родителей с каждым из пунктов родительского договора;</w:t>
      </w:r>
    </w:p>
    <w:p w:rsidR="00E664C0" w:rsidRPr="00E664C0" w:rsidRDefault="00E664C0" w:rsidP="00E664C0">
      <w:pPr>
        <w:numPr>
          <w:ilvl w:val="0"/>
          <w:numId w:val="23"/>
        </w:numPr>
        <w:spacing w:after="0" w:line="36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Включить в годовой план работы с родителями совместную деятельность с педагогами ДОУ. </w:t>
      </w:r>
    </w:p>
    <w:p w:rsidR="00E664C0" w:rsidRPr="00E664C0" w:rsidRDefault="00E664C0" w:rsidP="00E664C0">
      <w:pPr>
        <w:rPr>
          <w:rFonts w:ascii="Times New Roman" w:eastAsia="Calibri" w:hAnsi="Times New Roman" w:cs="Times New Roman"/>
          <w:sz w:val="24"/>
          <w:szCs w:val="24"/>
        </w:rPr>
      </w:pPr>
    </w:p>
    <w:p w:rsidR="00E664C0" w:rsidRPr="00E664C0" w:rsidRDefault="00E664C0" w:rsidP="00E664C0">
      <w:pPr>
        <w:numPr>
          <w:ilvl w:val="0"/>
          <w:numId w:val="27"/>
        </w:numPr>
        <w:spacing w:after="0" w:line="240" w:lineRule="auto"/>
        <w:ind w:right="101"/>
        <w:jc w:val="both"/>
        <w:rPr>
          <w:rFonts w:ascii="Times New Roman" w:eastAsia="'times new roman'" w:hAnsi="Times New Roman" w:cs="Times New Roman"/>
          <w:b/>
          <w:sz w:val="24"/>
          <w:szCs w:val="24"/>
        </w:rPr>
      </w:pPr>
      <w:r w:rsidRPr="00E664C0">
        <w:rPr>
          <w:rFonts w:ascii="Times New Roman" w:eastAsia="'times new roman'" w:hAnsi="Times New Roman" w:cs="Times New Roman"/>
          <w:b/>
          <w:sz w:val="24"/>
          <w:szCs w:val="24"/>
        </w:rPr>
        <w:t>Заключение. Перспективы и планы развития.</w:t>
      </w:r>
    </w:p>
    <w:p w:rsidR="00E664C0" w:rsidRPr="00E664C0" w:rsidRDefault="00E664C0" w:rsidP="00E664C0">
      <w:pPr>
        <w:shd w:val="solid" w:color="FFFFFF" w:fill="auto"/>
        <w:spacing w:after="0" w:line="240" w:lineRule="auto"/>
        <w:jc w:val="both"/>
        <w:rPr>
          <w:rFonts w:ascii="Times New Roman" w:eastAsia="Times New Roman" w:hAnsi="Times New Roman" w:cs="Times New Roman"/>
          <w:sz w:val="24"/>
          <w:szCs w:val="24"/>
          <w:lang w:eastAsia="ru-RU"/>
        </w:rPr>
      </w:pPr>
    </w:p>
    <w:p w:rsidR="00E664C0" w:rsidRPr="00E664C0" w:rsidRDefault="00E664C0" w:rsidP="00E664C0">
      <w:pPr>
        <w:shd w:val="solid" w:color="FFFFFF" w:fill="auto"/>
        <w:spacing w:after="0" w:line="240" w:lineRule="auto"/>
        <w:jc w:val="both"/>
        <w:rPr>
          <w:rFonts w:ascii="Times New Roman" w:eastAsia="Times New Roman" w:hAnsi="Times New Roman" w:cs="Times New Roman"/>
          <w:sz w:val="24"/>
          <w:szCs w:val="24"/>
          <w:lang w:eastAsia="ru-RU"/>
        </w:rPr>
      </w:pPr>
      <w:r w:rsidRPr="00E664C0">
        <w:rPr>
          <w:rFonts w:ascii="Times New Roman" w:eastAsia="Times New Roman" w:hAnsi="Times New Roman" w:cs="Times New Roman"/>
          <w:sz w:val="24"/>
          <w:szCs w:val="24"/>
          <w:lang w:eastAsia="ru-RU"/>
        </w:rPr>
        <w:t xml:space="preserve">Таким образом, исходя из анализа за 2011-12 у.г. мы ставим следующие задачи на   2012-2013 учебный год </w:t>
      </w:r>
    </w:p>
    <w:p w:rsidR="00E664C0" w:rsidRPr="00E664C0" w:rsidRDefault="00E664C0" w:rsidP="00E664C0">
      <w:pPr>
        <w:shd w:val="solid" w:color="FFFFFF" w:fill="auto"/>
        <w:spacing w:after="0" w:line="240" w:lineRule="auto"/>
        <w:jc w:val="both"/>
        <w:rPr>
          <w:rFonts w:ascii="Times New Roman" w:eastAsia="Times New Roman" w:hAnsi="Times New Roman" w:cs="Times New Roman"/>
          <w:sz w:val="24"/>
          <w:szCs w:val="24"/>
          <w:lang w:eastAsia="ru-RU"/>
        </w:rPr>
      </w:pP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1           Воспитание у детей патриотических чувств и толерантности через реализацию проекта  «Алгыстаах алаһа»;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2  Формирование у детей пространственных и временных представлений посредством  внедрения в воспитательно – образовательную деятельность  ДИП СОНОР; </w:t>
      </w:r>
    </w:p>
    <w:p w:rsidR="00E664C0" w:rsidRPr="00E664C0" w:rsidRDefault="00E664C0" w:rsidP="00E664C0">
      <w:pPr>
        <w:spacing w:after="0" w:line="240" w:lineRule="auto"/>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3 Совершенствование  взаимодействия всех звеньев педагогического сообщества «Родитель-ребенок -  педагог» как необходимого условия, обеспечивающего полноценное развитие, воспитание и обучение детей; </w:t>
      </w:r>
    </w:p>
    <w:p w:rsidR="00E664C0" w:rsidRPr="00E664C0" w:rsidRDefault="00E664C0" w:rsidP="00E664C0">
      <w:pPr>
        <w:numPr>
          <w:ilvl w:val="0"/>
          <w:numId w:val="38"/>
        </w:numPr>
        <w:spacing w:after="0" w:line="240" w:lineRule="auto"/>
        <w:ind w:left="709" w:firstLine="11"/>
        <w:jc w:val="both"/>
        <w:rPr>
          <w:rFonts w:ascii="Times New Roman" w:eastAsia="Calibri" w:hAnsi="Times New Roman" w:cs="Times New Roman"/>
          <w:sz w:val="24"/>
          <w:szCs w:val="24"/>
        </w:rPr>
      </w:pPr>
      <w:r w:rsidRPr="00E664C0">
        <w:rPr>
          <w:rFonts w:ascii="Times New Roman" w:eastAsia="Calibri" w:hAnsi="Times New Roman" w:cs="Times New Roman"/>
          <w:sz w:val="24"/>
          <w:szCs w:val="24"/>
        </w:rPr>
        <w:t xml:space="preserve">Повышение уровня педагогической компетенции педагогов в использовании цифровых образовательных ресурсов. </w:t>
      </w:r>
    </w:p>
    <w:p w:rsidR="00E664C0" w:rsidRPr="00E664C0" w:rsidRDefault="00E664C0" w:rsidP="00E664C0">
      <w:pPr>
        <w:jc w:val="both"/>
        <w:rPr>
          <w:rFonts w:ascii="Calibri" w:eastAsia="Calibri" w:hAnsi="Calibri" w:cs="Times New Roman"/>
        </w:rPr>
      </w:pPr>
    </w:p>
    <w:p w:rsidR="00E664C0" w:rsidRPr="00E664C0" w:rsidRDefault="00E664C0" w:rsidP="00E664C0">
      <w:pPr>
        <w:spacing w:after="0" w:line="240" w:lineRule="auto"/>
        <w:jc w:val="both"/>
        <w:rPr>
          <w:rFonts w:ascii="Times New Roman" w:eastAsia="Calibri" w:hAnsi="Times New Roman" w:cs="Times New Roman"/>
          <w:i/>
          <w:sz w:val="24"/>
          <w:szCs w:val="24"/>
        </w:rPr>
      </w:pPr>
    </w:p>
    <w:p w:rsidR="00135CA0" w:rsidRDefault="00135CA0"/>
    <w:sectPr w:rsidR="00135CA0" w:rsidSect="00C771EF">
      <w:footerReference w:type="default" r:id="rId36"/>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5E7" w:rsidRDefault="00E345E7">
      <w:pPr>
        <w:spacing w:after="0" w:line="240" w:lineRule="auto"/>
      </w:pPr>
      <w:r>
        <w:separator/>
      </w:r>
    </w:p>
  </w:endnote>
  <w:endnote w:type="continuationSeparator" w:id="0">
    <w:p w:rsidR="00E345E7" w:rsidRDefault="00E34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50" w:rsidRDefault="00992FFD">
    <w:pPr>
      <w:pStyle w:val="ab"/>
      <w:jc w:val="center"/>
    </w:pPr>
    <w:r>
      <w:fldChar w:fldCharType="begin"/>
    </w:r>
    <w:r w:rsidR="00E664C0">
      <w:instrText xml:space="preserve"> PAGE   \* MERGEFORMAT </w:instrText>
    </w:r>
    <w:r>
      <w:fldChar w:fldCharType="separate"/>
    </w:r>
    <w:r w:rsidR="00874156">
      <w:rPr>
        <w:noProof/>
      </w:rPr>
      <w:t>1</w:t>
    </w:r>
    <w:r>
      <w:fldChar w:fldCharType="end"/>
    </w:r>
  </w:p>
  <w:p w:rsidR="00766B50" w:rsidRDefault="00E345E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5E7" w:rsidRDefault="00E345E7">
      <w:pPr>
        <w:spacing w:after="0" w:line="240" w:lineRule="auto"/>
      </w:pPr>
      <w:r>
        <w:separator/>
      </w:r>
    </w:p>
  </w:footnote>
  <w:footnote w:type="continuationSeparator" w:id="0">
    <w:p w:rsidR="00E345E7" w:rsidRDefault="00E34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C66"/>
    <w:multiLevelType w:val="hybridMultilevel"/>
    <w:tmpl w:val="5FC6C7DC"/>
    <w:lvl w:ilvl="0" w:tplc="0419000F">
      <w:start w:val="1"/>
      <w:numFmt w:val="decimal"/>
      <w:lvlText w:val="%1."/>
      <w:lvlJc w:val="left"/>
      <w:pPr>
        <w:tabs>
          <w:tab w:val="num" w:pos="720"/>
        </w:tabs>
        <w:ind w:left="720" w:hanging="360"/>
      </w:pPr>
    </w:lvl>
    <w:lvl w:ilvl="1" w:tplc="42066C4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D31281"/>
    <w:multiLevelType w:val="hybridMultilevel"/>
    <w:tmpl w:val="428E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15EBF"/>
    <w:multiLevelType w:val="hybridMultilevel"/>
    <w:tmpl w:val="6BF62A0C"/>
    <w:lvl w:ilvl="0" w:tplc="848A339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592CE9"/>
    <w:multiLevelType w:val="hybridMultilevel"/>
    <w:tmpl w:val="F86E4866"/>
    <w:lvl w:ilvl="0" w:tplc="F704D6FC">
      <w:start w:val="1"/>
      <w:numFmt w:val="decimal"/>
      <w:lvlText w:val="%1."/>
      <w:lvlJc w:val="left"/>
      <w:pPr>
        <w:tabs>
          <w:tab w:val="num" w:pos="720"/>
        </w:tabs>
        <w:ind w:left="720" w:hanging="360"/>
      </w:pPr>
      <w:rPr>
        <w:rFonts w:hint="default"/>
      </w:rPr>
    </w:lvl>
    <w:lvl w:ilvl="1" w:tplc="2C344628">
      <w:numFmt w:val="none"/>
      <w:lvlText w:val=""/>
      <w:lvlJc w:val="left"/>
      <w:pPr>
        <w:tabs>
          <w:tab w:val="num" w:pos="360"/>
        </w:tabs>
      </w:pPr>
    </w:lvl>
    <w:lvl w:ilvl="2" w:tplc="BCF4652E">
      <w:numFmt w:val="none"/>
      <w:lvlText w:val=""/>
      <w:lvlJc w:val="left"/>
      <w:pPr>
        <w:tabs>
          <w:tab w:val="num" w:pos="360"/>
        </w:tabs>
      </w:pPr>
    </w:lvl>
    <w:lvl w:ilvl="3" w:tplc="F28EF0E6">
      <w:numFmt w:val="none"/>
      <w:lvlText w:val=""/>
      <w:lvlJc w:val="left"/>
      <w:pPr>
        <w:tabs>
          <w:tab w:val="num" w:pos="360"/>
        </w:tabs>
      </w:pPr>
    </w:lvl>
    <w:lvl w:ilvl="4" w:tplc="5F56C5C8">
      <w:numFmt w:val="none"/>
      <w:lvlText w:val=""/>
      <w:lvlJc w:val="left"/>
      <w:pPr>
        <w:tabs>
          <w:tab w:val="num" w:pos="360"/>
        </w:tabs>
      </w:pPr>
    </w:lvl>
    <w:lvl w:ilvl="5" w:tplc="03A08CCC">
      <w:numFmt w:val="none"/>
      <w:lvlText w:val=""/>
      <w:lvlJc w:val="left"/>
      <w:pPr>
        <w:tabs>
          <w:tab w:val="num" w:pos="360"/>
        </w:tabs>
      </w:pPr>
    </w:lvl>
    <w:lvl w:ilvl="6" w:tplc="1390CDC4">
      <w:numFmt w:val="none"/>
      <w:lvlText w:val=""/>
      <w:lvlJc w:val="left"/>
      <w:pPr>
        <w:tabs>
          <w:tab w:val="num" w:pos="360"/>
        </w:tabs>
      </w:pPr>
    </w:lvl>
    <w:lvl w:ilvl="7" w:tplc="743A6F84">
      <w:numFmt w:val="none"/>
      <w:lvlText w:val=""/>
      <w:lvlJc w:val="left"/>
      <w:pPr>
        <w:tabs>
          <w:tab w:val="num" w:pos="360"/>
        </w:tabs>
      </w:pPr>
    </w:lvl>
    <w:lvl w:ilvl="8" w:tplc="8C2CF4CE">
      <w:numFmt w:val="none"/>
      <w:lvlText w:val=""/>
      <w:lvlJc w:val="left"/>
      <w:pPr>
        <w:tabs>
          <w:tab w:val="num" w:pos="360"/>
        </w:tabs>
      </w:pPr>
    </w:lvl>
  </w:abstractNum>
  <w:abstractNum w:abstractNumId="4">
    <w:nsid w:val="15F63C95"/>
    <w:multiLevelType w:val="hybridMultilevel"/>
    <w:tmpl w:val="9A8098E8"/>
    <w:lvl w:ilvl="0" w:tplc="E40A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EE322E"/>
    <w:multiLevelType w:val="hybridMultilevel"/>
    <w:tmpl w:val="FFB0C1B0"/>
    <w:lvl w:ilvl="0" w:tplc="D2BC0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82E5863"/>
    <w:multiLevelType w:val="hybridMultilevel"/>
    <w:tmpl w:val="5C7C6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054CC"/>
    <w:multiLevelType w:val="hybridMultilevel"/>
    <w:tmpl w:val="93D4B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444FB"/>
    <w:multiLevelType w:val="hybridMultilevel"/>
    <w:tmpl w:val="30EAFCBE"/>
    <w:lvl w:ilvl="0" w:tplc="D2BC0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382F0E"/>
    <w:multiLevelType w:val="hybridMultilevel"/>
    <w:tmpl w:val="CA3C11E0"/>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27E824D5"/>
    <w:multiLevelType w:val="hybridMultilevel"/>
    <w:tmpl w:val="01F80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D7156"/>
    <w:multiLevelType w:val="hybridMultilevel"/>
    <w:tmpl w:val="C472C33E"/>
    <w:lvl w:ilvl="0" w:tplc="98520E82">
      <w:start w:val="1"/>
      <w:numFmt w:val="decimal"/>
      <w:lvlText w:val="%1."/>
      <w:lvlJc w:val="left"/>
      <w:pPr>
        <w:tabs>
          <w:tab w:val="num" w:pos="900"/>
        </w:tabs>
        <w:ind w:left="900" w:hanging="360"/>
      </w:pPr>
      <w:rPr>
        <w:sz w:val="28"/>
      </w:rPr>
    </w:lvl>
    <w:lvl w:ilvl="1" w:tplc="E9A02A16">
      <w:numFmt w:val="none"/>
      <w:lvlText w:val=""/>
      <w:lvlJc w:val="left"/>
      <w:pPr>
        <w:tabs>
          <w:tab w:val="num" w:pos="360"/>
        </w:tabs>
        <w:ind w:left="0" w:firstLine="0"/>
      </w:pPr>
    </w:lvl>
    <w:lvl w:ilvl="2" w:tplc="174AB018">
      <w:numFmt w:val="none"/>
      <w:lvlText w:val=""/>
      <w:lvlJc w:val="left"/>
      <w:pPr>
        <w:tabs>
          <w:tab w:val="num" w:pos="360"/>
        </w:tabs>
        <w:ind w:left="0" w:firstLine="0"/>
      </w:pPr>
    </w:lvl>
    <w:lvl w:ilvl="3" w:tplc="23083EBA">
      <w:numFmt w:val="none"/>
      <w:lvlText w:val=""/>
      <w:lvlJc w:val="left"/>
      <w:pPr>
        <w:tabs>
          <w:tab w:val="num" w:pos="360"/>
        </w:tabs>
        <w:ind w:left="0" w:firstLine="0"/>
      </w:pPr>
    </w:lvl>
    <w:lvl w:ilvl="4" w:tplc="B4FA4EAC">
      <w:numFmt w:val="none"/>
      <w:lvlText w:val=""/>
      <w:lvlJc w:val="left"/>
      <w:pPr>
        <w:tabs>
          <w:tab w:val="num" w:pos="360"/>
        </w:tabs>
        <w:ind w:left="0" w:firstLine="0"/>
      </w:pPr>
    </w:lvl>
    <w:lvl w:ilvl="5" w:tplc="B08C8912">
      <w:numFmt w:val="none"/>
      <w:lvlText w:val=""/>
      <w:lvlJc w:val="left"/>
      <w:pPr>
        <w:tabs>
          <w:tab w:val="num" w:pos="360"/>
        </w:tabs>
        <w:ind w:left="0" w:firstLine="0"/>
      </w:pPr>
    </w:lvl>
    <w:lvl w:ilvl="6" w:tplc="F872BEEA">
      <w:numFmt w:val="none"/>
      <w:lvlText w:val=""/>
      <w:lvlJc w:val="left"/>
      <w:pPr>
        <w:tabs>
          <w:tab w:val="num" w:pos="360"/>
        </w:tabs>
        <w:ind w:left="0" w:firstLine="0"/>
      </w:pPr>
    </w:lvl>
    <w:lvl w:ilvl="7" w:tplc="A574C90E">
      <w:numFmt w:val="none"/>
      <w:lvlText w:val=""/>
      <w:lvlJc w:val="left"/>
      <w:pPr>
        <w:tabs>
          <w:tab w:val="num" w:pos="360"/>
        </w:tabs>
        <w:ind w:left="0" w:firstLine="0"/>
      </w:pPr>
    </w:lvl>
    <w:lvl w:ilvl="8" w:tplc="AA48051A">
      <w:numFmt w:val="none"/>
      <w:lvlText w:val=""/>
      <w:lvlJc w:val="left"/>
      <w:pPr>
        <w:tabs>
          <w:tab w:val="num" w:pos="360"/>
        </w:tabs>
        <w:ind w:left="0" w:firstLine="0"/>
      </w:pPr>
    </w:lvl>
  </w:abstractNum>
  <w:abstractNum w:abstractNumId="12">
    <w:nsid w:val="2C642B57"/>
    <w:multiLevelType w:val="hybridMultilevel"/>
    <w:tmpl w:val="DE54C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EC139E"/>
    <w:multiLevelType w:val="hybridMultilevel"/>
    <w:tmpl w:val="C9C88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F3484"/>
    <w:multiLevelType w:val="hybridMultilevel"/>
    <w:tmpl w:val="F250AF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1F5C60"/>
    <w:multiLevelType w:val="hybridMultilevel"/>
    <w:tmpl w:val="E89C3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2D6DDA"/>
    <w:multiLevelType w:val="hybridMultilevel"/>
    <w:tmpl w:val="3AE00ADA"/>
    <w:lvl w:ilvl="0" w:tplc="CCEAB2F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570349"/>
    <w:multiLevelType w:val="hybridMultilevel"/>
    <w:tmpl w:val="4A46E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9B5B4B"/>
    <w:multiLevelType w:val="hybridMultilevel"/>
    <w:tmpl w:val="88C2E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AA0ABA"/>
    <w:multiLevelType w:val="hybridMultilevel"/>
    <w:tmpl w:val="D51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9948A8"/>
    <w:multiLevelType w:val="hybridMultilevel"/>
    <w:tmpl w:val="558C602A"/>
    <w:lvl w:ilvl="0" w:tplc="803CFD2A">
      <w:start w:val="1"/>
      <w:numFmt w:val="decimal"/>
      <w:lvlText w:val="%1."/>
      <w:lvlJc w:val="left"/>
      <w:pPr>
        <w:tabs>
          <w:tab w:val="num" w:pos="1080"/>
        </w:tabs>
        <w:ind w:left="1080" w:hanging="360"/>
      </w:pPr>
      <w:rPr>
        <w:rFonts w:hint="default"/>
      </w:rPr>
    </w:lvl>
    <w:lvl w:ilvl="1" w:tplc="ED3EFC28">
      <w:numFmt w:val="none"/>
      <w:lvlText w:val=""/>
      <w:lvlJc w:val="left"/>
      <w:pPr>
        <w:tabs>
          <w:tab w:val="num" w:pos="360"/>
        </w:tabs>
      </w:pPr>
    </w:lvl>
    <w:lvl w:ilvl="2" w:tplc="2DC073F6">
      <w:numFmt w:val="none"/>
      <w:lvlText w:val=""/>
      <w:lvlJc w:val="left"/>
      <w:pPr>
        <w:tabs>
          <w:tab w:val="num" w:pos="360"/>
        </w:tabs>
      </w:pPr>
    </w:lvl>
    <w:lvl w:ilvl="3" w:tplc="22545356">
      <w:numFmt w:val="none"/>
      <w:lvlText w:val=""/>
      <w:lvlJc w:val="left"/>
      <w:pPr>
        <w:tabs>
          <w:tab w:val="num" w:pos="360"/>
        </w:tabs>
      </w:pPr>
    </w:lvl>
    <w:lvl w:ilvl="4" w:tplc="8F1E1A94">
      <w:numFmt w:val="none"/>
      <w:lvlText w:val=""/>
      <w:lvlJc w:val="left"/>
      <w:pPr>
        <w:tabs>
          <w:tab w:val="num" w:pos="360"/>
        </w:tabs>
      </w:pPr>
    </w:lvl>
    <w:lvl w:ilvl="5" w:tplc="0B88E004">
      <w:numFmt w:val="none"/>
      <w:lvlText w:val=""/>
      <w:lvlJc w:val="left"/>
      <w:pPr>
        <w:tabs>
          <w:tab w:val="num" w:pos="360"/>
        </w:tabs>
      </w:pPr>
    </w:lvl>
    <w:lvl w:ilvl="6" w:tplc="B3AEC36E">
      <w:numFmt w:val="none"/>
      <w:lvlText w:val=""/>
      <w:lvlJc w:val="left"/>
      <w:pPr>
        <w:tabs>
          <w:tab w:val="num" w:pos="360"/>
        </w:tabs>
      </w:pPr>
    </w:lvl>
    <w:lvl w:ilvl="7" w:tplc="F1CEFF30">
      <w:numFmt w:val="none"/>
      <w:lvlText w:val=""/>
      <w:lvlJc w:val="left"/>
      <w:pPr>
        <w:tabs>
          <w:tab w:val="num" w:pos="360"/>
        </w:tabs>
      </w:pPr>
    </w:lvl>
    <w:lvl w:ilvl="8" w:tplc="6832DE2A">
      <w:numFmt w:val="none"/>
      <w:lvlText w:val=""/>
      <w:lvlJc w:val="left"/>
      <w:pPr>
        <w:tabs>
          <w:tab w:val="num" w:pos="360"/>
        </w:tabs>
      </w:pPr>
    </w:lvl>
  </w:abstractNum>
  <w:abstractNum w:abstractNumId="21">
    <w:nsid w:val="537D37EE"/>
    <w:multiLevelType w:val="hybridMultilevel"/>
    <w:tmpl w:val="D5A8321C"/>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55E27554"/>
    <w:multiLevelType w:val="hybridMultilevel"/>
    <w:tmpl w:val="978A031E"/>
    <w:lvl w:ilvl="0" w:tplc="6BAAC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793700"/>
    <w:multiLevelType w:val="hybridMultilevel"/>
    <w:tmpl w:val="82D83FF8"/>
    <w:lvl w:ilvl="0" w:tplc="A2F62AA0">
      <w:start w:val="1"/>
      <w:numFmt w:val="bullet"/>
      <w:lvlText w:val=""/>
      <w:lvlJc w:val="left"/>
      <w:pPr>
        <w:tabs>
          <w:tab w:val="num" w:pos="720"/>
        </w:tabs>
        <w:ind w:left="720" w:hanging="360"/>
      </w:pPr>
      <w:rPr>
        <w:rFonts w:ascii="Wingdings 2" w:hAnsi="Wingdings 2"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7E0778"/>
    <w:multiLevelType w:val="hybridMultilevel"/>
    <w:tmpl w:val="70084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9C25B7"/>
    <w:multiLevelType w:val="hybridMultilevel"/>
    <w:tmpl w:val="B49EA9A6"/>
    <w:lvl w:ilvl="0" w:tplc="D2BC0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046252F"/>
    <w:multiLevelType w:val="hybridMultilevel"/>
    <w:tmpl w:val="B192AAD0"/>
    <w:lvl w:ilvl="0" w:tplc="A2F62AA0">
      <w:start w:val="1"/>
      <w:numFmt w:val="bullet"/>
      <w:lvlText w:val=""/>
      <w:lvlJc w:val="left"/>
      <w:pPr>
        <w:tabs>
          <w:tab w:val="num" w:pos="720"/>
        </w:tabs>
        <w:ind w:left="720" w:hanging="360"/>
      </w:pPr>
      <w:rPr>
        <w:rFonts w:ascii="Wingdings 2" w:hAnsi="Wingdings 2" w:hint="default"/>
      </w:rPr>
    </w:lvl>
    <w:lvl w:ilvl="1" w:tplc="83723984">
      <w:start w:val="1"/>
      <w:numFmt w:val="bullet"/>
      <w:lvlText w:val=""/>
      <w:lvlJc w:val="left"/>
      <w:pPr>
        <w:tabs>
          <w:tab w:val="num" w:pos="1440"/>
        </w:tabs>
        <w:ind w:left="1440" w:hanging="360"/>
      </w:pPr>
      <w:rPr>
        <w:rFonts w:ascii="Wingdings 2" w:hAnsi="Wingdings 2" w:hint="default"/>
      </w:rPr>
    </w:lvl>
    <w:lvl w:ilvl="2" w:tplc="0E1EFB5C">
      <w:start w:val="1"/>
      <w:numFmt w:val="bullet"/>
      <w:lvlText w:val=""/>
      <w:lvlJc w:val="left"/>
      <w:pPr>
        <w:tabs>
          <w:tab w:val="num" w:pos="2160"/>
        </w:tabs>
        <w:ind w:left="2160" w:hanging="360"/>
      </w:pPr>
      <w:rPr>
        <w:rFonts w:ascii="Wingdings 2" w:hAnsi="Wingdings 2" w:hint="default"/>
      </w:rPr>
    </w:lvl>
    <w:lvl w:ilvl="3" w:tplc="B0D2FFDE" w:tentative="1">
      <w:start w:val="1"/>
      <w:numFmt w:val="bullet"/>
      <w:lvlText w:val=""/>
      <w:lvlJc w:val="left"/>
      <w:pPr>
        <w:tabs>
          <w:tab w:val="num" w:pos="2880"/>
        </w:tabs>
        <w:ind w:left="2880" w:hanging="360"/>
      </w:pPr>
      <w:rPr>
        <w:rFonts w:ascii="Wingdings 2" w:hAnsi="Wingdings 2" w:hint="default"/>
      </w:rPr>
    </w:lvl>
    <w:lvl w:ilvl="4" w:tplc="88D26016" w:tentative="1">
      <w:start w:val="1"/>
      <w:numFmt w:val="bullet"/>
      <w:lvlText w:val=""/>
      <w:lvlJc w:val="left"/>
      <w:pPr>
        <w:tabs>
          <w:tab w:val="num" w:pos="3600"/>
        </w:tabs>
        <w:ind w:left="3600" w:hanging="360"/>
      </w:pPr>
      <w:rPr>
        <w:rFonts w:ascii="Wingdings 2" w:hAnsi="Wingdings 2" w:hint="default"/>
      </w:rPr>
    </w:lvl>
    <w:lvl w:ilvl="5" w:tplc="A098882E" w:tentative="1">
      <w:start w:val="1"/>
      <w:numFmt w:val="bullet"/>
      <w:lvlText w:val=""/>
      <w:lvlJc w:val="left"/>
      <w:pPr>
        <w:tabs>
          <w:tab w:val="num" w:pos="4320"/>
        </w:tabs>
        <w:ind w:left="4320" w:hanging="360"/>
      </w:pPr>
      <w:rPr>
        <w:rFonts w:ascii="Wingdings 2" w:hAnsi="Wingdings 2" w:hint="default"/>
      </w:rPr>
    </w:lvl>
    <w:lvl w:ilvl="6" w:tplc="EC04F1C0" w:tentative="1">
      <w:start w:val="1"/>
      <w:numFmt w:val="bullet"/>
      <w:lvlText w:val=""/>
      <w:lvlJc w:val="left"/>
      <w:pPr>
        <w:tabs>
          <w:tab w:val="num" w:pos="5040"/>
        </w:tabs>
        <w:ind w:left="5040" w:hanging="360"/>
      </w:pPr>
      <w:rPr>
        <w:rFonts w:ascii="Wingdings 2" w:hAnsi="Wingdings 2" w:hint="default"/>
      </w:rPr>
    </w:lvl>
    <w:lvl w:ilvl="7" w:tplc="1D5EFDB6" w:tentative="1">
      <w:start w:val="1"/>
      <w:numFmt w:val="bullet"/>
      <w:lvlText w:val=""/>
      <w:lvlJc w:val="left"/>
      <w:pPr>
        <w:tabs>
          <w:tab w:val="num" w:pos="5760"/>
        </w:tabs>
        <w:ind w:left="5760" w:hanging="360"/>
      </w:pPr>
      <w:rPr>
        <w:rFonts w:ascii="Wingdings 2" w:hAnsi="Wingdings 2" w:hint="default"/>
      </w:rPr>
    </w:lvl>
    <w:lvl w:ilvl="8" w:tplc="B4628EEA" w:tentative="1">
      <w:start w:val="1"/>
      <w:numFmt w:val="bullet"/>
      <w:lvlText w:val=""/>
      <w:lvlJc w:val="left"/>
      <w:pPr>
        <w:tabs>
          <w:tab w:val="num" w:pos="6480"/>
        </w:tabs>
        <w:ind w:left="6480" w:hanging="360"/>
      </w:pPr>
      <w:rPr>
        <w:rFonts w:ascii="Wingdings 2" w:hAnsi="Wingdings 2" w:hint="default"/>
      </w:rPr>
    </w:lvl>
  </w:abstractNum>
  <w:abstractNum w:abstractNumId="27">
    <w:nsid w:val="613C73DF"/>
    <w:multiLevelType w:val="hybridMultilevel"/>
    <w:tmpl w:val="D310C35E"/>
    <w:lvl w:ilvl="0" w:tplc="FABCBA6A">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18B68B5"/>
    <w:multiLevelType w:val="hybridMultilevel"/>
    <w:tmpl w:val="81DAFCFE"/>
    <w:lvl w:ilvl="0" w:tplc="C962330A">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87A4F59"/>
    <w:multiLevelType w:val="hybridMultilevel"/>
    <w:tmpl w:val="C97E9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D8016B"/>
    <w:multiLevelType w:val="hybridMultilevel"/>
    <w:tmpl w:val="28FCB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C405C7"/>
    <w:multiLevelType w:val="hybridMultilevel"/>
    <w:tmpl w:val="E35287B2"/>
    <w:lvl w:ilvl="0" w:tplc="6498939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F43232"/>
    <w:multiLevelType w:val="hybridMultilevel"/>
    <w:tmpl w:val="E612E77C"/>
    <w:lvl w:ilvl="0" w:tplc="D2BC0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E631FA6"/>
    <w:multiLevelType w:val="hybridMultilevel"/>
    <w:tmpl w:val="A1EECA9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AB30A34"/>
    <w:multiLevelType w:val="hybridMultilevel"/>
    <w:tmpl w:val="3E7436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5B6AAC"/>
    <w:multiLevelType w:val="hybridMultilevel"/>
    <w:tmpl w:val="F3862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847E0D"/>
    <w:multiLevelType w:val="hybridMultilevel"/>
    <w:tmpl w:val="0C94DDA8"/>
    <w:lvl w:ilvl="0" w:tplc="155A7C20">
      <w:start w:val="1"/>
      <w:numFmt w:val="bullet"/>
      <w:lvlText w:val="•"/>
      <w:lvlJc w:val="left"/>
      <w:pPr>
        <w:tabs>
          <w:tab w:val="num" w:pos="720"/>
        </w:tabs>
        <w:ind w:left="720" w:hanging="360"/>
      </w:pPr>
      <w:rPr>
        <w:rFonts w:ascii="Times New Roman" w:hAnsi="Times New Roman" w:hint="default"/>
      </w:rPr>
    </w:lvl>
    <w:lvl w:ilvl="1" w:tplc="6420A8AE" w:tentative="1">
      <w:start w:val="1"/>
      <w:numFmt w:val="bullet"/>
      <w:lvlText w:val="•"/>
      <w:lvlJc w:val="left"/>
      <w:pPr>
        <w:tabs>
          <w:tab w:val="num" w:pos="1440"/>
        </w:tabs>
        <w:ind w:left="1440" w:hanging="360"/>
      </w:pPr>
      <w:rPr>
        <w:rFonts w:ascii="Times New Roman" w:hAnsi="Times New Roman" w:hint="default"/>
      </w:rPr>
    </w:lvl>
    <w:lvl w:ilvl="2" w:tplc="CB40D92E" w:tentative="1">
      <w:start w:val="1"/>
      <w:numFmt w:val="bullet"/>
      <w:lvlText w:val="•"/>
      <w:lvlJc w:val="left"/>
      <w:pPr>
        <w:tabs>
          <w:tab w:val="num" w:pos="2160"/>
        </w:tabs>
        <w:ind w:left="2160" w:hanging="360"/>
      </w:pPr>
      <w:rPr>
        <w:rFonts w:ascii="Times New Roman" w:hAnsi="Times New Roman" w:hint="default"/>
      </w:rPr>
    </w:lvl>
    <w:lvl w:ilvl="3" w:tplc="36BE9FEA" w:tentative="1">
      <w:start w:val="1"/>
      <w:numFmt w:val="bullet"/>
      <w:lvlText w:val="•"/>
      <w:lvlJc w:val="left"/>
      <w:pPr>
        <w:tabs>
          <w:tab w:val="num" w:pos="2880"/>
        </w:tabs>
        <w:ind w:left="2880" w:hanging="360"/>
      </w:pPr>
      <w:rPr>
        <w:rFonts w:ascii="Times New Roman" w:hAnsi="Times New Roman" w:hint="default"/>
      </w:rPr>
    </w:lvl>
    <w:lvl w:ilvl="4" w:tplc="8222B1EA" w:tentative="1">
      <w:start w:val="1"/>
      <w:numFmt w:val="bullet"/>
      <w:lvlText w:val="•"/>
      <w:lvlJc w:val="left"/>
      <w:pPr>
        <w:tabs>
          <w:tab w:val="num" w:pos="3600"/>
        </w:tabs>
        <w:ind w:left="3600" w:hanging="360"/>
      </w:pPr>
      <w:rPr>
        <w:rFonts w:ascii="Times New Roman" w:hAnsi="Times New Roman" w:hint="default"/>
      </w:rPr>
    </w:lvl>
    <w:lvl w:ilvl="5" w:tplc="D47AD38E" w:tentative="1">
      <w:start w:val="1"/>
      <w:numFmt w:val="bullet"/>
      <w:lvlText w:val="•"/>
      <w:lvlJc w:val="left"/>
      <w:pPr>
        <w:tabs>
          <w:tab w:val="num" w:pos="4320"/>
        </w:tabs>
        <w:ind w:left="4320" w:hanging="360"/>
      </w:pPr>
      <w:rPr>
        <w:rFonts w:ascii="Times New Roman" w:hAnsi="Times New Roman" w:hint="default"/>
      </w:rPr>
    </w:lvl>
    <w:lvl w:ilvl="6" w:tplc="A6208878" w:tentative="1">
      <w:start w:val="1"/>
      <w:numFmt w:val="bullet"/>
      <w:lvlText w:val="•"/>
      <w:lvlJc w:val="left"/>
      <w:pPr>
        <w:tabs>
          <w:tab w:val="num" w:pos="5040"/>
        </w:tabs>
        <w:ind w:left="5040" w:hanging="360"/>
      </w:pPr>
      <w:rPr>
        <w:rFonts w:ascii="Times New Roman" w:hAnsi="Times New Roman" w:hint="default"/>
      </w:rPr>
    </w:lvl>
    <w:lvl w:ilvl="7" w:tplc="F384D9BE" w:tentative="1">
      <w:start w:val="1"/>
      <w:numFmt w:val="bullet"/>
      <w:lvlText w:val="•"/>
      <w:lvlJc w:val="left"/>
      <w:pPr>
        <w:tabs>
          <w:tab w:val="num" w:pos="5760"/>
        </w:tabs>
        <w:ind w:left="5760" w:hanging="360"/>
      </w:pPr>
      <w:rPr>
        <w:rFonts w:ascii="Times New Roman" w:hAnsi="Times New Roman" w:hint="default"/>
      </w:rPr>
    </w:lvl>
    <w:lvl w:ilvl="8" w:tplc="ED986A8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EDA4119"/>
    <w:multiLevelType w:val="hybridMultilevel"/>
    <w:tmpl w:val="1C904B2E"/>
    <w:lvl w:ilvl="0" w:tplc="B6764484">
      <w:start w:val="1"/>
      <w:numFmt w:val="bullet"/>
      <w:lvlText w:val="•"/>
      <w:lvlJc w:val="left"/>
      <w:pPr>
        <w:tabs>
          <w:tab w:val="num" w:pos="720"/>
        </w:tabs>
        <w:ind w:left="720" w:hanging="360"/>
      </w:pPr>
      <w:rPr>
        <w:rFonts w:ascii="Times New Roman" w:hAnsi="Times New Roman" w:hint="default"/>
      </w:rPr>
    </w:lvl>
    <w:lvl w:ilvl="1" w:tplc="035C5484" w:tentative="1">
      <w:start w:val="1"/>
      <w:numFmt w:val="bullet"/>
      <w:lvlText w:val="•"/>
      <w:lvlJc w:val="left"/>
      <w:pPr>
        <w:tabs>
          <w:tab w:val="num" w:pos="1440"/>
        </w:tabs>
        <w:ind w:left="1440" w:hanging="360"/>
      </w:pPr>
      <w:rPr>
        <w:rFonts w:ascii="Times New Roman" w:hAnsi="Times New Roman" w:hint="default"/>
      </w:rPr>
    </w:lvl>
    <w:lvl w:ilvl="2" w:tplc="D174CC80" w:tentative="1">
      <w:start w:val="1"/>
      <w:numFmt w:val="bullet"/>
      <w:lvlText w:val="•"/>
      <w:lvlJc w:val="left"/>
      <w:pPr>
        <w:tabs>
          <w:tab w:val="num" w:pos="2160"/>
        </w:tabs>
        <w:ind w:left="2160" w:hanging="360"/>
      </w:pPr>
      <w:rPr>
        <w:rFonts w:ascii="Times New Roman" w:hAnsi="Times New Roman" w:hint="default"/>
      </w:rPr>
    </w:lvl>
    <w:lvl w:ilvl="3" w:tplc="BEAECEE4" w:tentative="1">
      <w:start w:val="1"/>
      <w:numFmt w:val="bullet"/>
      <w:lvlText w:val="•"/>
      <w:lvlJc w:val="left"/>
      <w:pPr>
        <w:tabs>
          <w:tab w:val="num" w:pos="2880"/>
        </w:tabs>
        <w:ind w:left="2880" w:hanging="360"/>
      </w:pPr>
      <w:rPr>
        <w:rFonts w:ascii="Times New Roman" w:hAnsi="Times New Roman" w:hint="default"/>
      </w:rPr>
    </w:lvl>
    <w:lvl w:ilvl="4" w:tplc="78D60FEC" w:tentative="1">
      <w:start w:val="1"/>
      <w:numFmt w:val="bullet"/>
      <w:lvlText w:val="•"/>
      <w:lvlJc w:val="left"/>
      <w:pPr>
        <w:tabs>
          <w:tab w:val="num" w:pos="3600"/>
        </w:tabs>
        <w:ind w:left="3600" w:hanging="360"/>
      </w:pPr>
      <w:rPr>
        <w:rFonts w:ascii="Times New Roman" w:hAnsi="Times New Roman" w:hint="default"/>
      </w:rPr>
    </w:lvl>
    <w:lvl w:ilvl="5" w:tplc="39746FB0" w:tentative="1">
      <w:start w:val="1"/>
      <w:numFmt w:val="bullet"/>
      <w:lvlText w:val="•"/>
      <w:lvlJc w:val="left"/>
      <w:pPr>
        <w:tabs>
          <w:tab w:val="num" w:pos="4320"/>
        </w:tabs>
        <w:ind w:left="4320" w:hanging="360"/>
      </w:pPr>
      <w:rPr>
        <w:rFonts w:ascii="Times New Roman" w:hAnsi="Times New Roman" w:hint="default"/>
      </w:rPr>
    </w:lvl>
    <w:lvl w:ilvl="6" w:tplc="0E94951A" w:tentative="1">
      <w:start w:val="1"/>
      <w:numFmt w:val="bullet"/>
      <w:lvlText w:val="•"/>
      <w:lvlJc w:val="left"/>
      <w:pPr>
        <w:tabs>
          <w:tab w:val="num" w:pos="5040"/>
        </w:tabs>
        <w:ind w:left="5040" w:hanging="360"/>
      </w:pPr>
      <w:rPr>
        <w:rFonts w:ascii="Times New Roman" w:hAnsi="Times New Roman" w:hint="default"/>
      </w:rPr>
    </w:lvl>
    <w:lvl w:ilvl="7" w:tplc="739A4EC6" w:tentative="1">
      <w:start w:val="1"/>
      <w:numFmt w:val="bullet"/>
      <w:lvlText w:val="•"/>
      <w:lvlJc w:val="left"/>
      <w:pPr>
        <w:tabs>
          <w:tab w:val="num" w:pos="5760"/>
        </w:tabs>
        <w:ind w:left="5760" w:hanging="360"/>
      </w:pPr>
      <w:rPr>
        <w:rFonts w:ascii="Times New Roman" w:hAnsi="Times New Roman" w:hint="default"/>
      </w:rPr>
    </w:lvl>
    <w:lvl w:ilvl="8" w:tplc="85882460"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20"/>
  </w:num>
  <w:num w:numId="3">
    <w:abstractNumId w:val="9"/>
  </w:num>
  <w:num w:numId="4">
    <w:abstractNumId w:val="14"/>
  </w:num>
  <w:num w:numId="5">
    <w:abstractNumId w:val="21"/>
  </w:num>
  <w:num w:numId="6">
    <w:abstractNumId w:val="26"/>
  </w:num>
  <w:num w:numId="7">
    <w:abstractNumId w:val="0"/>
  </w:num>
  <w:num w:numId="8">
    <w:abstractNumId w:val="23"/>
  </w:num>
  <w:num w:numId="9">
    <w:abstractNumId w:val="12"/>
  </w:num>
  <w:num w:numId="10">
    <w:abstractNumId w:val="30"/>
  </w:num>
  <w:num w:numId="11">
    <w:abstractNumId w:val="1"/>
  </w:num>
  <w:num w:numId="12">
    <w:abstractNumId w:val="37"/>
  </w:num>
  <w:num w:numId="13">
    <w:abstractNumId w:val="36"/>
  </w:num>
  <w:num w:numId="14">
    <w:abstractNumId w:val="13"/>
  </w:num>
  <w:num w:numId="15">
    <w:abstractNumId w:val="34"/>
  </w:num>
  <w:num w:numId="16">
    <w:abstractNumId w:val="8"/>
  </w:num>
  <w:num w:numId="17">
    <w:abstractNumId w:val="25"/>
  </w:num>
  <w:num w:numId="18">
    <w:abstractNumId w:val="27"/>
  </w:num>
  <w:num w:numId="19">
    <w:abstractNumId w:val="32"/>
  </w:num>
  <w:num w:numId="20">
    <w:abstractNumId w:val="5"/>
  </w:num>
  <w:num w:numId="21">
    <w:abstractNumId w:val="3"/>
  </w:num>
  <w:num w:numId="22">
    <w:abstractNumId w:val="15"/>
  </w:num>
  <w:num w:numId="23">
    <w:abstractNumId w:val="17"/>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33"/>
  </w:num>
  <w:num w:numId="29">
    <w:abstractNumId w:val="10"/>
  </w:num>
  <w:num w:numId="30">
    <w:abstractNumId w:val="7"/>
  </w:num>
  <w:num w:numId="31">
    <w:abstractNumId w:val="35"/>
  </w:num>
  <w:num w:numId="32">
    <w:abstractNumId w:val="29"/>
  </w:num>
  <w:num w:numId="33">
    <w:abstractNumId w:val="24"/>
  </w:num>
  <w:num w:numId="34">
    <w:abstractNumId w:val="6"/>
  </w:num>
  <w:num w:numId="35">
    <w:abstractNumId w:val="16"/>
  </w:num>
  <w:num w:numId="36">
    <w:abstractNumId w:val="18"/>
  </w:num>
  <w:num w:numId="37">
    <w:abstractNumId w:val="19"/>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664C0"/>
    <w:rsid w:val="00135CA0"/>
    <w:rsid w:val="001C6E23"/>
    <w:rsid w:val="002E3388"/>
    <w:rsid w:val="00874156"/>
    <w:rsid w:val="00992FFD"/>
    <w:rsid w:val="00E345E7"/>
    <w:rsid w:val="00E66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E664C0"/>
  </w:style>
  <w:style w:type="character" w:styleId="a3">
    <w:name w:val="Hyperlink"/>
    <w:basedOn w:val="a0"/>
    <w:semiHidden/>
    <w:unhideWhenUsed/>
    <w:rsid w:val="00E664C0"/>
    <w:rPr>
      <w:color w:val="0000FF"/>
      <w:u w:val="single"/>
    </w:rPr>
  </w:style>
  <w:style w:type="paragraph" w:styleId="a4">
    <w:name w:val="No Spacing"/>
    <w:qFormat/>
    <w:rsid w:val="00E664C0"/>
    <w:pPr>
      <w:spacing w:after="0" w:line="240" w:lineRule="auto"/>
    </w:pPr>
    <w:rPr>
      <w:rFonts w:ascii="Calibri" w:eastAsia="Calibri" w:hAnsi="Calibri" w:cs="Times New Roman"/>
    </w:rPr>
  </w:style>
  <w:style w:type="character" w:styleId="a5">
    <w:name w:val="Strong"/>
    <w:basedOn w:val="a0"/>
    <w:uiPriority w:val="22"/>
    <w:qFormat/>
    <w:rsid w:val="00E664C0"/>
    <w:rPr>
      <w:b/>
      <w:bCs/>
    </w:rPr>
  </w:style>
  <w:style w:type="paragraph" w:styleId="a6">
    <w:name w:val="List Paragraph"/>
    <w:basedOn w:val="a"/>
    <w:qFormat/>
    <w:rsid w:val="00E664C0"/>
    <w:pPr>
      <w:spacing w:after="0" w:line="240" w:lineRule="auto"/>
      <w:ind w:left="720"/>
      <w:contextualSpacing/>
    </w:pPr>
    <w:rPr>
      <w:rFonts w:ascii="Times New Roman" w:eastAsia="Times New Roman" w:hAnsi="Times New Roman" w:cs="Times New Roman"/>
      <w:noProof/>
      <w:sz w:val="24"/>
      <w:szCs w:val="24"/>
      <w:lang w:eastAsia="ru-RU"/>
    </w:rPr>
  </w:style>
  <w:style w:type="paragraph" w:styleId="a7">
    <w:name w:val="Normal (Web)"/>
    <w:basedOn w:val="a"/>
    <w:uiPriority w:val="99"/>
    <w:unhideWhenUsed/>
    <w:rsid w:val="00E664C0"/>
    <w:pPr>
      <w:spacing w:before="30" w:after="30" w:line="240" w:lineRule="auto"/>
    </w:pPr>
    <w:rPr>
      <w:rFonts w:ascii="Times New Roman" w:eastAsia="Times New Roman" w:hAnsi="Times New Roman" w:cs="Times New Roman"/>
      <w:sz w:val="20"/>
      <w:szCs w:val="20"/>
      <w:lang w:eastAsia="ru-RU"/>
    </w:rPr>
  </w:style>
  <w:style w:type="character" w:styleId="a8">
    <w:name w:val="Emphasis"/>
    <w:basedOn w:val="a0"/>
    <w:qFormat/>
    <w:rsid w:val="00E664C0"/>
    <w:rPr>
      <w:i/>
      <w:iCs/>
    </w:rPr>
  </w:style>
  <w:style w:type="character" w:customStyle="1" w:styleId="apple-converted-space">
    <w:name w:val="apple-converted-space"/>
    <w:basedOn w:val="a0"/>
    <w:rsid w:val="00E664C0"/>
  </w:style>
  <w:style w:type="paragraph" w:styleId="a9">
    <w:name w:val="header"/>
    <w:basedOn w:val="a"/>
    <w:link w:val="aa"/>
    <w:uiPriority w:val="99"/>
    <w:semiHidden/>
    <w:unhideWhenUsed/>
    <w:rsid w:val="00E664C0"/>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semiHidden/>
    <w:rsid w:val="00E664C0"/>
    <w:rPr>
      <w:rFonts w:ascii="Calibri" w:eastAsia="Calibri" w:hAnsi="Calibri" w:cs="Times New Roman"/>
    </w:rPr>
  </w:style>
  <w:style w:type="paragraph" w:styleId="ab">
    <w:name w:val="footer"/>
    <w:basedOn w:val="a"/>
    <w:link w:val="ac"/>
    <w:uiPriority w:val="99"/>
    <w:unhideWhenUsed/>
    <w:rsid w:val="00E664C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E664C0"/>
    <w:rPr>
      <w:rFonts w:ascii="Calibri" w:eastAsia="Calibri" w:hAnsi="Calibri" w:cs="Times New Roman"/>
    </w:rPr>
  </w:style>
  <w:style w:type="paragraph" w:customStyle="1" w:styleId="Li">
    <w:name w:val="Li"/>
    <w:basedOn w:val="a"/>
    <w:rsid w:val="00E664C0"/>
    <w:pPr>
      <w:shd w:val="solid" w:color="FFFFFF" w:fill="auto"/>
      <w:spacing w:after="0" w:line="240" w:lineRule="auto"/>
    </w:pPr>
    <w:rPr>
      <w:rFonts w:ascii="Times New Roman" w:eastAsia="Times New Roman" w:hAnsi="Times New Roman" w:cs="Times New Roman"/>
      <w:color w:val="000000"/>
      <w:sz w:val="24"/>
      <w:szCs w:val="24"/>
      <w:lang w:eastAsia="ru-RU"/>
    </w:rPr>
  </w:style>
  <w:style w:type="paragraph" w:customStyle="1" w:styleId="ad">
    <w:name w:val="Знак Знак Знак Знак Знак Знак Знак Знак Знак Знак Знак Знак Знак Знак Знак Знак"/>
    <w:basedOn w:val="a"/>
    <w:rsid w:val="00E664C0"/>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E664C0"/>
  </w:style>
  <w:style w:type="character" w:styleId="a3">
    <w:name w:val="Hyperlink"/>
    <w:basedOn w:val="a0"/>
    <w:semiHidden/>
    <w:unhideWhenUsed/>
    <w:rsid w:val="00E664C0"/>
    <w:rPr>
      <w:color w:val="0000FF"/>
      <w:u w:val="single"/>
    </w:rPr>
  </w:style>
  <w:style w:type="paragraph" w:styleId="a4">
    <w:name w:val="No Spacing"/>
    <w:qFormat/>
    <w:rsid w:val="00E664C0"/>
    <w:pPr>
      <w:spacing w:after="0" w:line="240" w:lineRule="auto"/>
    </w:pPr>
    <w:rPr>
      <w:rFonts w:ascii="Calibri" w:eastAsia="Calibri" w:hAnsi="Calibri" w:cs="Times New Roman"/>
    </w:rPr>
  </w:style>
  <w:style w:type="character" w:styleId="a5">
    <w:name w:val="Strong"/>
    <w:basedOn w:val="a0"/>
    <w:uiPriority w:val="22"/>
    <w:qFormat/>
    <w:rsid w:val="00E664C0"/>
    <w:rPr>
      <w:b/>
      <w:bCs/>
    </w:rPr>
  </w:style>
  <w:style w:type="paragraph" w:styleId="a6">
    <w:name w:val="List Paragraph"/>
    <w:basedOn w:val="a"/>
    <w:qFormat/>
    <w:rsid w:val="00E664C0"/>
    <w:pPr>
      <w:spacing w:after="0" w:line="240" w:lineRule="auto"/>
      <w:ind w:left="720"/>
      <w:contextualSpacing/>
    </w:pPr>
    <w:rPr>
      <w:rFonts w:ascii="Times New Roman" w:eastAsia="Times New Roman" w:hAnsi="Times New Roman" w:cs="Times New Roman"/>
      <w:noProof/>
      <w:sz w:val="24"/>
      <w:szCs w:val="24"/>
      <w:lang w:eastAsia="ru-RU"/>
    </w:rPr>
  </w:style>
  <w:style w:type="paragraph" w:styleId="a7">
    <w:name w:val="Normal (Web)"/>
    <w:basedOn w:val="a"/>
    <w:uiPriority w:val="99"/>
    <w:unhideWhenUsed/>
    <w:rsid w:val="00E664C0"/>
    <w:pPr>
      <w:spacing w:before="30" w:after="30" w:line="240" w:lineRule="auto"/>
    </w:pPr>
    <w:rPr>
      <w:rFonts w:ascii="Times New Roman" w:eastAsia="Times New Roman" w:hAnsi="Times New Roman" w:cs="Times New Roman"/>
      <w:sz w:val="20"/>
      <w:szCs w:val="20"/>
      <w:lang w:eastAsia="ru-RU"/>
    </w:rPr>
  </w:style>
  <w:style w:type="character" w:styleId="a8">
    <w:name w:val="Emphasis"/>
    <w:basedOn w:val="a0"/>
    <w:qFormat/>
    <w:rsid w:val="00E664C0"/>
    <w:rPr>
      <w:i/>
      <w:iCs/>
    </w:rPr>
  </w:style>
  <w:style w:type="character" w:customStyle="1" w:styleId="apple-converted-space">
    <w:name w:val="apple-converted-space"/>
    <w:basedOn w:val="a0"/>
    <w:rsid w:val="00E664C0"/>
  </w:style>
  <w:style w:type="paragraph" w:styleId="a9">
    <w:name w:val="header"/>
    <w:basedOn w:val="a"/>
    <w:link w:val="aa"/>
    <w:uiPriority w:val="99"/>
    <w:semiHidden/>
    <w:unhideWhenUsed/>
    <w:rsid w:val="00E664C0"/>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semiHidden/>
    <w:rsid w:val="00E664C0"/>
    <w:rPr>
      <w:rFonts w:ascii="Calibri" w:eastAsia="Calibri" w:hAnsi="Calibri" w:cs="Times New Roman"/>
    </w:rPr>
  </w:style>
  <w:style w:type="paragraph" w:styleId="ab">
    <w:name w:val="footer"/>
    <w:basedOn w:val="a"/>
    <w:link w:val="ac"/>
    <w:uiPriority w:val="99"/>
    <w:unhideWhenUsed/>
    <w:rsid w:val="00E664C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E664C0"/>
    <w:rPr>
      <w:rFonts w:ascii="Calibri" w:eastAsia="Calibri" w:hAnsi="Calibri" w:cs="Times New Roman"/>
    </w:rPr>
  </w:style>
  <w:style w:type="paragraph" w:customStyle="1" w:styleId="Li">
    <w:name w:val="Li"/>
    <w:basedOn w:val="a"/>
    <w:rsid w:val="00E664C0"/>
    <w:pPr>
      <w:shd w:val="solid" w:color="FFFFFF" w:fill="auto"/>
      <w:spacing w:after="0" w:line="240" w:lineRule="auto"/>
    </w:pPr>
    <w:rPr>
      <w:rFonts w:ascii="Times New Roman" w:eastAsia="Times New Roman" w:hAnsi="Times New Roman" w:cs="Times New Roman"/>
      <w:color w:val="000000"/>
      <w:sz w:val="24"/>
      <w:szCs w:val="24"/>
      <w:lang w:eastAsia="ru-RU"/>
    </w:rPr>
  </w:style>
  <w:style w:type="paragraph" w:customStyle="1" w:styleId="ad">
    <w:name w:val="Знак Знак Знак Знак Знак Знак Знак Знак Знак Знак Знак Знак Знак Знак Знак Знак"/>
    <w:basedOn w:val="a"/>
    <w:rsid w:val="00E664C0"/>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82.yaguo.ru/"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Data" Target="diagrams/data4.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diagramLayout" Target="diagrams/layout3.xml"/><Relationship Id="rId34" Type="http://schemas.openxmlformats.org/officeDocument/2006/relationships/chart" Target="charts/chart5.xml"/><Relationship Id="rId7" Type="http://schemas.openxmlformats.org/officeDocument/2006/relationships/hyperlink" Target="mailto:detsad82@yaguo.ru"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1.xml"/><Relationship Id="rId33" Type="http://schemas.openxmlformats.org/officeDocument/2006/relationships/chart" Target="charts/chart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chart" Target="charts/chart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QuickStyle" Target="diagrams/quickStyle4.xml"/><Relationship Id="rId36"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hPercent val="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758620689655173"/>
          <c:y val="7.567567567567568E-2"/>
          <c:w val="0.83793103448275863"/>
          <c:h val="0.60000000000000042"/>
        </c:manualLayout>
      </c:layout>
      <c:bar3DChart>
        <c:barDir val="col"/>
        <c:grouping val="clustered"/>
        <c:ser>
          <c:idx val="0"/>
          <c:order val="0"/>
          <c:tx>
            <c:strRef>
              <c:f>Sheet1!$A$2</c:f>
              <c:strCache>
                <c:ptCount val="1"/>
                <c:pt idx="0">
                  <c:v>высокий</c:v>
                </c:pt>
              </c:strCache>
            </c:strRef>
          </c:tx>
          <c:spPr>
            <a:solidFill>
              <a:srgbClr val="9999FF"/>
            </a:solidFill>
            <a:ln w="10474">
              <a:solidFill>
                <a:srgbClr val="000000"/>
              </a:solidFill>
              <a:prstDash val="solid"/>
            </a:ln>
          </c:spPr>
          <c:dLbls>
            <c:spPr>
              <a:noFill/>
              <a:ln w="20948">
                <a:noFill/>
              </a:ln>
            </c:spPr>
            <c:txPr>
              <a:bodyPr/>
              <a:lstStyle/>
              <a:p>
                <a:pPr>
                  <a:defRPr sz="681" b="1" i="0" u="none" strike="noStrike" baseline="0">
                    <a:solidFill>
                      <a:srgbClr val="000000"/>
                    </a:solidFill>
                    <a:latin typeface="Arial Cyr"/>
                    <a:ea typeface="Arial Cyr"/>
                    <a:cs typeface="Arial Cyr"/>
                  </a:defRPr>
                </a:pPr>
                <a:endParaRPr lang="ru-RU"/>
              </a:p>
            </c:txPr>
            <c:showVal val="1"/>
          </c:dLbls>
          <c:cat>
            <c:strRef>
              <c:f>Sheet1!$B$1:$C$1</c:f>
              <c:strCache>
                <c:ptCount val="2"/>
                <c:pt idx="0">
                  <c:v>ст.гр.</c:v>
                </c:pt>
                <c:pt idx="1">
                  <c:v>подг.гр</c:v>
                </c:pt>
              </c:strCache>
            </c:strRef>
          </c:cat>
          <c:val>
            <c:numRef>
              <c:f>Sheet1!$B$2:$C$2</c:f>
              <c:numCache>
                <c:formatCode>0%</c:formatCode>
                <c:ptCount val="2"/>
                <c:pt idx="0">
                  <c:v>0.38000000000000012</c:v>
                </c:pt>
                <c:pt idx="1">
                  <c:v>0.54</c:v>
                </c:pt>
              </c:numCache>
            </c:numRef>
          </c:val>
        </c:ser>
        <c:ser>
          <c:idx val="1"/>
          <c:order val="1"/>
          <c:tx>
            <c:strRef>
              <c:f>Sheet1!$A$3</c:f>
              <c:strCache>
                <c:ptCount val="1"/>
                <c:pt idx="0">
                  <c:v>средний </c:v>
                </c:pt>
              </c:strCache>
            </c:strRef>
          </c:tx>
          <c:spPr>
            <a:solidFill>
              <a:srgbClr val="993366"/>
            </a:solidFill>
            <a:ln w="10474">
              <a:solidFill>
                <a:srgbClr val="000000"/>
              </a:solidFill>
              <a:prstDash val="solid"/>
            </a:ln>
          </c:spPr>
          <c:dLbls>
            <c:spPr>
              <a:noFill/>
              <a:ln w="20948">
                <a:noFill/>
              </a:ln>
            </c:spPr>
            <c:txPr>
              <a:bodyPr/>
              <a:lstStyle/>
              <a:p>
                <a:pPr>
                  <a:defRPr sz="681" b="1" i="0" u="none" strike="noStrike" baseline="0">
                    <a:solidFill>
                      <a:srgbClr val="000000"/>
                    </a:solidFill>
                    <a:latin typeface="Arial Cyr"/>
                    <a:ea typeface="Arial Cyr"/>
                    <a:cs typeface="Arial Cyr"/>
                  </a:defRPr>
                </a:pPr>
                <a:endParaRPr lang="ru-RU"/>
              </a:p>
            </c:txPr>
            <c:showVal val="1"/>
          </c:dLbls>
          <c:cat>
            <c:strRef>
              <c:f>Sheet1!$B$1:$C$1</c:f>
              <c:strCache>
                <c:ptCount val="2"/>
                <c:pt idx="0">
                  <c:v>ст.гр.</c:v>
                </c:pt>
                <c:pt idx="1">
                  <c:v>подг.гр</c:v>
                </c:pt>
              </c:strCache>
            </c:strRef>
          </c:cat>
          <c:val>
            <c:numRef>
              <c:f>Sheet1!$B$3:$C$3</c:f>
              <c:numCache>
                <c:formatCode>0%</c:formatCode>
                <c:ptCount val="2"/>
                <c:pt idx="0">
                  <c:v>0.3000000000000001</c:v>
                </c:pt>
                <c:pt idx="1">
                  <c:v>0.25</c:v>
                </c:pt>
              </c:numCache>
            </c:numRef>
          </c:val>
        </c:ser>
        <c:ser>
          <c:idx val="2"/>
          <c:order val="2"/>
          <c:tx>
            <c:strRef>
              <c:f>Sheet1!$A$4</c:f>
              <c:strCache>
                <c:ptCount val="1"/>
                <c:pt idx="0">
                  <c:v>низкий </c:v>
                </c:pt>
              </c:strCache>
            </c:strRef>
          </c:tx>
          <c:spPr>
            <a:solidFill>
              <a:srgbClr val="FFFFCC"/>
            </a:solidFill>
            <a:ln w="10474">
              <a:solidFill>
                <a:srgbClr val="000000"/>
              </a:solidFill>
              <a:prstDash val="solid"/>
            </a:ln>
          </c:spPr>
          <c:dLbls>
            <c:spPr>
              <a:noFill/>
              <a:ln w="20948">
                <a:noFill/>
              </a:ln>
            </c:spPr>
            <c:txPr>
              <a:bodyPr/>
              <a:lstStyle/>
              <a:p>
                <a:pPr>
                  <a:defRPr sz="681" b="1" i="0" u="none" strike="noStrike" baseline="0">
                    <a:solidFill>
                      <a:srgbClr val="000000"/>
                    </a:solidFill>
                    <a:latin typeface="Arial Cyr"/>
                    <a:ea typeface="Arial Cyr"/>
                    <a:cs typeface="Arial Cyr"/>
                  </a:defRPr>
                </a:pPr>
                <a:endParaRPr lang="ru-RU"/>
              </a:p>
            </c:txPr>
            <c:showVal val="1"/>
          </c:dLbls>
          <c:cat>
            <c:strRef>
              <c:f>Sheet1!$B$1:$C$1</c:f>
              <c:strCache>
                <c:ptCount val="2"/>
                <c:pt idx="0">
                  <c:v>ст.гр.</c:v>
                </c:pt>
                <c:pt idx="1">
                  <c:v>подг.гр</c:v>
                </c:pt>
              </c:strCache>
            </c:strRef>
          </c:cat>
          <c:val>
            <c:numRef>
              <c:f>Sheet1!$B$4:$C$4</c:f>
              <c:numCache>
                <c:formatCode>0%</c:formatCode>
                <c:ptCount val="2"/>
                <c:pt idx="0">
                  <c:v>0.14000000000000001</c:v>
                </c:pt>
                <c:pt idx="1">
                  <c:v>0.15000000000000005</c:v>
                </c:pt>
              </c:numCache>
            </c:numRef>
          </c:val>
        </c:ser>
        <c:gapDepth val="0"/>
        <c:shape val="box"/>
        <c:axId val="145978880"/>
        <c:axId val="145980416"/>
        <c:axId val="0"/>
      </c:bar3DChart>
      <c:catAx>
        <c:axId val="145978880"/>
        <c:scaling>
          <c:orientation val="minMax"/>
        </c:scaling>
        <c:axPos val="b"/>
        <c:numFmt formatCode="General" sourceLinked="1"/>
        <c:tickLblPos val="low"/>
        <c:spPr>
          <a:ln w="2618">
            <a:solidFill>
              <a:srgbClr val="000000"/>
            </a:solidFill>
            <a:prstDash val="solid"/>
          </a:ln>
        </c:spPr>
        <c:txPr>
          <a:bodyPr rot="0" vert="horz"/>
          <a:lstStyle/>
          <a:p>
            <a:pPr>
              <a:defRPr sz="681" b="1" i="0" u="none" strike="noStrike" baseline="0">
                <a:solidFill>
                  <a:srgbClr val="000000"/>
                </a:solidFill>
                <a:latin typeface="Arial Cyr"/>
                <a:ea typeface="Arial Cyr"/>
                <a:cs typeface="Arial Cyr"/>
              </a:defRPr>
            </a:pPr>
            <a:endParaRPr lang="ru-RU"/>
          </a:p>
        </c:txPr>
        <c:crossAx val="145980416"/>
        <c:crosses val="autoZero"/>
        <c:auto val="1"/>
        <c:lblAlgn val="ctr"/>
        <c:lblOffset val="100"/>
        <c:tickLblSkip val="1"/>
        <c:tickMarkSkip val="1"/>
      </c:catAx>
      <c:valAx>
        <c:axId val="145980416"/>
        <c:scaling>
          <c:orientation val="minMax"/>
        </c:scaling>
        <c:axPos val="l"/>
        <c:majorGridlines>
          <c:spPr>
            <a:ln w="2618">
              <a:solidFill>
                <a:srgbClr val="000000"/>
              </a:solidFill>
              <a:prstDash val="solid"/>
            </a:ln>
          </c:spPr>
        </c:majorGridlines>
        <c:numFmt formatCode="0%" sourceLinked="1"/>
        <c:tickLblPos val="nextTo"/>
        <c:spPr>
          <a:ln w="2618">
            <a:solidFill>
              <a:srgbClr val="000000"/>
            </a:solidFill>
            <a:prstDash val="solid"/>
          </a:ln>
        </c:spPr>
        <c:txPr>
          <a:bodyPr rot="0" vert="horz"/>
          <a:lstStyle/>
          <a:p>
            <a:pPr>
              <a:defRPr sz="681" b="1" i="0" u="none" strike="noStrike" baseline="0">
                <a:solidFill>
                  <a:srgbClr val="000000"/>
                </a:solidFill>
                <a:latin typeface="Arial Cyr"/>
                <a:ea typeface="Arial Cyr"/>
                <a:cs typeface="Arial Cyr"/>
              </a:defRPr>
            </a:pPr>
            <a:endParaRPr lang="ru-RU"/>
          </a:p>
        </c:txPr>
        <c:crossAx val="145978880"/>
        <c:crosses val="autoZero"/>
        <c:crossBetween val="between"/>
      </c:valAx>
      <c:spPr>
        <a:noFill/>
        <a:ln w="20968">
          <a:noFill/>
        </a:ln>
      </c:spPr>
    </c:plotArea>
    <c:legend>
      <c:legendPos val="b"/>
      <c:layout>
        <c:manualLayout>
          <c:xMode val="edge"/>
          <c:yMode val="edge"/>
          <c:wMode val="edge"/>
          <c:hMode val="edge"/>
          <c:x val="0.19655172413793109"/>
          <c:y val="0.86486486486486491"/>
          <c:w val="0.80344827586206879"/>
          <c:h val="0.98378378378378362"/>
        </c:manualLayout>
      </c:layout>
      <c:spPr>
        <a:noFill/>
        <a:ln w="2618">
          <a:solidFill>
            <a:srgbClr val="000000"/>
          </a:solidFill>
          <a:prstDash val="solid"/>
        </a:ln>
      </c:spPr>
      <c:txPr>
        <a:bodyPr/>
        <a:lstStyle/>
        <a:p>
          <a:pPr>
            <a:defRPr sz="606"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81"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48"/>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8.7893864013267028E-2"/>
          <c:y val="6.666666666666668E-2"/>
          <c:w val="0.73466003316749651"/>
          <c:h val="0.6771929824561409"/>
        </c:manualLayout>
      </c:layout>
      <c:bar3DChart>
        <c:barDir val="col"/>
        <c:grouping val="clustered"/>
        <c:ser>
          <c:idx val="0"/>
          <c:order val="0"/>
          <c:tx>
            <c:strRef>
              <c:f>Sheet1!$A$2</c:f>
              <c:strCache>
                <c:ptCount val="1"/>
                <c:pt idx="0">
                  <c:v>высокий</c:v>
                </c:pt>
              </c:strCache>
            </c:strRef>
          </c:tx>
          <c:spPr>
            <a:solidFill>
              <a:srgbClr val="9999FF"/>
            </a:solidFill>
            <a:ln w="9259">
              <a:solidFill>
                <a:srgbClr val="000000"/>
              </a:solidFill>
              <a:prstDash val="solid"/>
            </a:ln>
          </c:spPr>
          <c:dLbls>
            <c:spPr>
              <a:noFill/>
              <a:ln w="18517">
                <a:noFill/>
              </a:ln>
            </c:spPr>
            <c:txPr>
              <a:bodyPr/>
              <a:lstStyle/>
              <a:p>
                <a:pPr>
                  <a:defRPr sz="876" b="1" i="0" u="none" strike="noStrike" baseline="0">
                    <a:solidFill>
                      <a:srgbClr val="000000"/>
                    </a:solidFill>
                    <a:latin typeface="Arial Cyr"/>
                    <a:ea typeface="Arial Cyr"/>
                    <a:cs typeface="Arial Cyr"/>
                  </a:defRPr>
                </a:pPr>
                <a:endParaRPr lang="ru-RU"/>
              </a:p>
            </c:txPr>
            <c:showVal val="1"/>
          </c:dLbls>
          <c:cat>
            <c:strRef>
              <c:f>Sheet1!$B$1:$F$1</c:f>
              <c:strCache>
                <c:ptCount val="4"/>
                <c:pt idx="0">
                  <c:v>2008/09</c:v>
                </c:pt>
                <c:pt idx="1">
                  <c:v>2009|10</c:v>
                </c:pt>
                <c:pt idx="2">
                  <c:v>2010-11</c:v>
                </c:pt>
                <c:pt idx="3">
                  <c:v>2011 -12</c:v>
                </c:pt>
              </c:strCache>
            </c:strRef>
          </c:cat>
          <c:val>
            <c:numRef>
              <c:f>Sheet1!$B$2:$F$2</c:f>
              <c:numCache>
                <c:formatCode>0%</c:formatCode>
                <c:ptCount val="4"/>
                <c:pt idx="0">
                  <c:v>0.63000000000000023</c:v>
                </c:pt>
                <c:pt idx="1">
                  <c:v>0.58000000000000007</c:v>
                </c:pt>
                <c:pt idx="2">
                  <c:v>0.70000000000000018</c:v>
                </c:pt>
                <c:pt idx="3">
                  <c:v>0.77000000000000024</c:v>
                </c:pt>
              </c:numCache>
            </c:numRef>
          </c:val>
        </c:ser>
        <c:ser>
          <c:idx val="1"/>
          <c:order val="1"/>
          <c:tx>
            <c:strRef>
              <c:f>Sheet1!$A$3</c:f>
              <c:strCache>
                <c:ptCount val="1"/>
                <c:pt idx="0">
                  <c:v>средний</c:v>
                </c:pt>
              </c:strCache>
            </c:strRef>
          </c:tx>
          <c:spPr>
            <a:solidFill>
              <a:srgbClr val="993366"/>
            </a:solidFill>
            <a:ln w="9259">
              <a:solidFill>
                <a:srgbClr val="000000"/>
              </a:solidFill>
              <a:prstDash val="solid"/>
            </a:ln>
          </c:spPr>
          <c:dLbls>
            <c:spPr>
              <a:noFill/>
              <a:ln w="18517">
                <a:noFill/>
              </a:ln>
            </c:spPr>
            <c:txPr>
              <a:bodyPr/>
              <a:lstStyle/>
              <a:p>
                <a:pPr>
                  <a:defRPr sz="876" b="1" i="0" u="none" strike="noStrike" baseline="0">
                    <a:solidFill>
                      <a:srgbClr val="000000"/>
                    </a:solidFill>
                    <a:latin typeface="Arial Cyr"/>
                    <a:ea typeface="Arial Cyr"/>
                    <a:cs typeface="Arial Cyr"/>
                  </a:defRPr>
                </a:pPr>
                <a:endParaRPr lang="ru-RU"/>
              </a:p>
            </c:txPr>
            <c:showVal val="1"/>
          </c:dLbls>
          <c:cat>
            <c:strRef>
              <c:f>Sheet1!$B$1:$F$1</c:f>
              <c:strCache>
                <c:ptCount val="4"/>
                <c:pt idx="0">
                  <c:v>2008/09</c:v>
                </c:pt>
                <c:pt idx="1">
                  <c:v>2009|10</c:v>
                </c:pt>
                <c:pt idx="2">
                  <c:v>2010-11</c:v>
                </c:pt>
                <c:pt idx="3">
                  <c:v>2011 -12</c:v>
                </c:pt>
              </c:strCache>
            </c:strRef>
          </c:cat>
          <c:val>
            <c:numRef>
              <c:f>Sheet1!$B$3:$F$3</c:f>
              <c:numCache>
                <c:formatCode>0%</c:formatCode>
                <c:ptCount val="4"/>
                <c:pt idx="0">
                  <c:v>0.3600000000000001</c:v>
                </c:pt>
                <c:pt idx="1">
                  <c:v>0.4200000000000001</c:v>
                </c:pt>
                <c:pt idx="2">
                  <c:v>0.3000000000000001</c:v>
                </c:pt>
                <c:pt idx="3">
                  <c:v>0.22</c:v>
                </c:pt>
              </c:numCache>
            </c:numRef>
          </c:val>
        </c:ser>
        <c:ser>
          <c:idx val="2"/>
          <c:order val="2"/>
          <c:tx>
            <c:strRef>
              <c:f>Sheet1!$A$4</c:f>
              <c:strCache>
                <c:ptCount val="1"/>
                <c:pt idx="0">
                  <c:v>низкий</c:v>
                </c:pt>
              </c:strCache>
            </c:strRef>
          </c:tx>
          <c:spPr>
            <a:solidFill>
              <a:srgbClr val="FFFFCC"/>
            </a:solidFill>
            <a:ln w="9259">
              <a:solidFill>
                <a:srgbClr val="000000"/>
              </a:solidFill>
              <a:prstDash val="solid"/>
            </a:ln>
          </c:spPr>
          <c:dLbls>
            <c:spPr>
              <a:noFill/>
              <a:ln w="18517">
                <a:noFill/>
              </a:ln>
            </c:spPr>
            <c:txPr>
              <a:bodyPr/>
              <a:lstStyle/>
              <a:p>
                <a:pPr>
                  <a:defRPr sz="876" b="1" i="0" u="none" strike="noStrike" baseline="0">
                    <a:solidFill>
                      <a:srgbClr val="000000"/>
                    </a:solidFill>
                    <a:latin typeface="Arial Cyr"/>
                    <a:ea typeface="Arial Cyr"/>
                    <a:cs typeface="Arial Cyr"/>
                  </a:defRPr>
                </a:pPr>
                <a:endParaRPr lang="ru-RU"/>
              </a:p>
            </c:txPr>
            <c:showVal val="1"/>
          </c:dLbls>
          <c:cat>
            <c:strRef>
              <c:f>Sheet1!$B$1:$F$1</c:f>
              <c:strCache>
                <c:ptCount val="4"/>
                <c:pt idx="0">
                  <c:v>2008/09</c:v>
                </c:pt>
                <c:pt idx="1">
                  <c:v>2009|10</c:v>
                </c:pt>
                <c:pt idx="2">
                  <c:v>2010-11</c:v>
                </c:pt>
                <c:pt idx="3">
                  <c:v>2011 -12</c:v>
                </c:pt>
              </c:strCache>
            </c:strRef>
          </c:cat>
          <c:val>
            <c:numRef>
              <c:f>Sheet1!$B$4:$F$4</c:f>
              <c:numCache>
                <c:formatCode>0%</c:formatCode>
                <c:ptCount val="4"/>
                <c:pt idx="0">
                  <c:v>1.0000000000000004E-2</c:v>
                </c:pt>
                <c:pt idx="1">
                  <c:v>0</c:v>
                </c:pt>
                <c:pt idx="2">
                  <c:v>0</c:v>
                </c:pt>
                <c:pt idx="3">
                  <c:v>1.0000000000000004E-2</c:v>
                </c:pt>
              </c:numCache>
            </c:numRef>
          </c:val>
        </c:ser>
        <c:gapDepth val="0"/>
        <c:shape val="box"/>
        <c:axId val="146675200"/>
        <c:axId val="146676736"/>
        <c:axId val="0"/>
      </c:bar3DChart>
      <c:catAx>
        <c:axId val="146675200"/>
        <c:scaling>
          <c:orientation val="minMax"/>
        </c:scaling>
        <c:axPos val="b"/>
        <c:numFmt formatCode="General" sourceLinked="1"/>
        <c:tickLblPos val="low"/>
        <c:spPr>
          <a:ln w="2314">
            <a:solidFill>
              <a:srgbClr val="000000"/>
            </a:solidFill>
            <a:prstDash val="solid"/>
          </a:ln>
        </c:spPr>
        <c:txPr>
          <a:bodyPr rot="0" vert="horz"/>
          <a:lstStyle/>
          <a:p>
            <a:pPr>
              <a:defRPr sz="876" b="1" i="0" u="none" strike="noStrike" baseline="0">
                <a:solidFill>
                  <a:srgbClr val="000000"/>
                </a:solidFill>
                <a:latin typeface="Arial Cyr"/>
                <a:ea typeface="Arial Cyr"/>
                <a:cs typeface="Arial Cyr"/>
              </a:defRPr>
            </a:pPr>
            <a:endParaRPr lang="ru-RU"/>
          </a:p>
        </c:txPr>
        <c:crossAx val="146676736"/>
        <c:crosses val="autoZero"/>
        <c:auto val="1"/>
        <c:lblAlgn val="ctr"/>
        <c:lblOffset val="100"/>
        <c:tickLblSkip val="1"/>
        <c:tickMarkSkip val="1"/>
      </c:catAx>
      <c:valAx>
        <c:axId val="146676736"/>
        <c:scaling>
          <c:orientation val="minMax"/>
        </c:scaling>
        <c:axPos val="l"/>
        <c:majorGridlines>
          <c:spPr>
            <a:ln w="2314">
              <a:solidFill>
                <a:srgbClr val="000000"/>
              </a:solidFill>
              <a:prstDash val="solid"/>
            </a:ln>
          </c:spPr>
        </c:majorGridlines>
        <c:numFmt formatCode="0%" sourceLinked="1"/>
        <c:tickLblPos val="nextTo"/>
        <c:spPr>
          <a:ln w="2314">
            <a:solidFill>
              <a:srgbClr val="000000"/>
            </a:solidFill>
            <a:prstDash val="solid"/>
          </a:ln>
        </c:spPr>
        <c:txPr>
          <a:bodyPr rot="0" vert="horz"/>
          <a:lstStyle/>
          <a:p>
            <a:pPr>
              <a:defRPr sz="876" b="1" i="0" u="none" strike="noStrike" baseline="0">
                <a:solidFill>
                  <a:srgbClr val="000000"/>
                </a:solidFill>
                <a:latin typeface="Arial Cyr"/>
                <a:ea typeface="Arial Cyr"/>
                <a:cs typeface="Arial Cyr"/>
              </a:defRPr>
            </a:pPr>
            <a:endParaRPr lang="ru-RU"/>
          </a:p>
        </c:txPr>
        <c:crossAx val="146675200"/>
        <c:crosses val="autoZero"/>
        <c:crossBetween val="between"/>
      </c:valAx>
      <c:spPr>
        <a:noFill/>
        <a:ln w="18533">
          <a:noFill/>
        </a:ln>
      </c:spPr>
    </c:plotArea>
    <c:legend>
      <c:legendPos val="b"/>
      <c:layout>
        <c:manualLayout>
          <c:xMode val="edge"/>
          <c:yMode val="edge"/>
          <c:wMode val="edge"/>
          <c:hMode val="edge"/>
          <c:x val="0.21558863916844836"/>
          <c:y val="0.88771929824561402"/>
          <c:w val="0.62023204880846849"/>
          <c:h val="0.97894736842105268"/>
        </c:manualLayout>
      </c:layout>
      <c:spPr>
        <a:noFill/>
        <a:ln w="2314">
          <a:solidFill>
            <a:srgbClr val="000000"/>
          </a:solidFill>
          <a:prstDash val="solid"/>
        </a:ln>
      </c:spPr>
      <c:txPr>
        <a:bodyPr/>
        <a:lstStyle/>
        <a:p>
          <a:pPr>
            <a:defRPr sz="75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76"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hPercent val="4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7.3482428115016027E-2"/>
          <c:y val="4.7477744807121733E-2"/>
          <c:w val="0.91054313099041528"/>
          <c:h val="0.75667655786350219"/>
        </c:manualLayout>
      </c:layout>
      <c:bar3DChart>
        <c:barDir val="col"/>
        <c:grouping val="clustered"/>
        <c:ser>
          <c:idx val="0"/>
          <c:order val="0"/>
          <c:tx>
            <c:strRef>
              <c:f>Sheet1!$A$2</c:f>
              <c:strCache>
                <c:ptCount val="1"/>
                <c:pt idx="0">
                  <c:v>высокий</c:v>
                </c:pt>
              </c:strCache>
            </c:strRef>
          </c:tx>
          <c:spPr>
            <a:solidFill>
              <a:srgbClr val="9999FF"/>
            </a:solidFill>
            <a:ln w="11631">
              <a:solidFill>
                <a:srgbClr val="000000"/>
              </a:solidFill>
              <a:prstDash val="solid"/>
            </a:ln>
          </c:spPr>
          <c:dLbls>
            <c:spPr>
              <a:noFill/>
              <a:ln w="23261">
                <a:noFill/>
              </a:ln>
            </c:spPr>
            <c:txPr>
              <a:bodyPr/>
              <a:lstStyle/>
              <a:p>
                <a:pPr>
                  <a:defRPr sz="1097" b="0" i="0" u="none" strike="noStrike" baseline="0">
                    <a:solidFill>
                      <a:srgbClr val="000000"/>
                    </a:solidFill>
                    <a:latin typeface="Arial Cyr"/>
                    <a:ea typeface="Arial Cyr"/>
                    <a:cs typeface="Arial Cyr"/>
                  </a:defRPr>
                </a:pPr>
                <a:endParaRPr lang="ru-RU"/>
              </a:p>
            </c:txPr>
            <c:showVal val="1"/>
          </c:dLbls>
          <c:cat>
            <c:strRef>
              <c:f>Sheet1!$B$1:$G$1</c:f>
              <c:strCache>
                <c:ptCount val="6"/>
                <c:pt idx="0">
                  <c:v>мл.гр.№1</c:v>
                </c:pt>
                <c:pt idx="1">
                  <c:v>мл.гр. №2</c:v>
                </c:pt>
                <c:pt idx="2">
                  <c:v>ср.гр.№1</c:v>
                </c:pt>
                <c:pt idx="3">
                  <c:v>ср.гр. №2</c:v>
                </c:pt>
                <c:pt idx="4">
                  <c:v>ст.гр.</c:v>
                </c:pt>
                <c:pt idx="5">
                  <c:v>подг.гр.</c:v>
                </c:pt>
              </c:strCache>
            </c:strRef>
          </c:cat>
          <c:val>
            <c:numRef>
              <c:f>Sheet1!$B$2:$G$2</c:f>
              <c:numCache>
                <c:formatCode>0%</c:formatCode>
                <c:ptCount val="6"/>
                <c:pt idx="0">
                  <c:v>0.33000000000000013</c:v>
                </c:pt>
                <c:pt idx="1">
                  <c:v>0.1</c:v>
                </c:pt>
                <c:pt idx="2">
                  <c:v>0.35000000000000009</c:v>
                </c:pt>
                <c:pt idx="3">
                  <c:v>0.35000000000000009</c:v>
                </c:pt>
                <c:pt idx="4">
                  <c:v>0.33000000000000013</c:v>
                </c:pt>
                <c:pt idx="5">
                  <c:v>0.2</c:v>
                </c:pt>
              </c:numCache>
            </c:numRef>
          </c:val>
        </c:ser>
        <c:ser>
          <c:idx val="1"/>
          <c:order val="1"/>
          <c:tx>
            <c:strRef>
              <c:f>Sheet1!$A$3</c:f>
              <c:strCache>
                <c:ptCount val="1"/>
                <c:pt idx="0">
                  <c:v>средний</c:v>
                </c:pt>
              </c:strCache>
            </c:strRef>
          </c:tx>
          <c:spPr>
            <a:solidFill>
              <a:srgbClr val="993366"/>
            </a:solidFill>
            <a:ln w="11631">
              <a:solidFill>
                <a:srgbClr val="000000"/>
              </a:solidFill>
              <a:prstDash val="solid"/>
            </a:ln>
          </c:spPr>
          <c:dLbls>
            <c:spPr>
              <a:noFill/>
              <a:ln w="23261">
                <a:noFill/>
              </a:ln>
            </c:spPr>
            <c:txPr>
              <a:bodyPr/>
              <a:lstStyle/>
              <a:p>
                <a:pPr>
                  <a:defRPr sz="1005" b="0" i="0" u="none" strike="noStrike" baseline="0">
                    <a:solidFill>
                      <a:srgbClr val="000000"/>
                    </a:solidFill>
                    <a:latin typeface="Arial Cyr"/>
                    <a:ea typeface="Arial Cyr"/>
                    <a:cs typeface="Arial Cyr"/>
                  </a:defRPr>
                </a:pPr>
                <a:endParaRPr lang="ru-RU"/>
              </a:p>
            </c:txPr>
            <c:showVal val="1"/>
          </c:dLbls>
          <c:cat>
            <c:strRef>
              <c:f>Sheet1!$B$1:$G$1</c:f>
              <c:strCache>
                <c:ptCount val="6"/>
                <c:pt idx="0">
                  <c:v>мл.гр.№1</c:v>
                </c:pt>
                <c:pt idx="1">
                  <c:v>мл.гр. №2</c:v>
                </c:pt>
                <c:pt idx="2">
                  <c:v>ср.гр.№1</c:v>
                </c:pt>
                <c:pt idx="3">
                  <c:v>ср.гр. №2</c:v>
                </c:pt>
                <c:pt idx="4">
                  <c:v>ст.гр.</c:v>
                </c:pt>
                <c:pt idx="5">
                  <c:v>подг.гр.</c:v>
                </c:pt>
              </c:strCache>
            </c:strRef>
          </c:cat>
          <c:val>
            <c:numRef>
              <c:f>Sheet1!$B$3:$G$3</c:f>
              <c:numCache>
                <c:formatCode>0%</c:formatCode>
                <c:ptCount val="6"/>
                <c:pt idx="0">
                  <c:v>0.32000000000000012</c:v>
                </c:pt>
                <c:pt idx="1">
                  <c:v>0.78</c:v>
                </c:pt>
                <c:pt idx="2">
                  <c:v>0.65000000000000024</c:v>
                </c:pt>
                <c:pt idx="3">
                  <c:v>0.58000000000000007</c:v>
                </c:pt>
                <c:pt idx="4">
                  <c:v>0.62000000000000022</c:v>
                </c:pt>
                <c:pt idx="5">
                  <c:v>0.8</c:v>
                </c:pt>
              </c:numCache>
            </c:numRef>
          </c:val>
        </c:ser>
        <c:ser>
          <c:idx val="2"/>
          <c:order val="2"/>
          <c:tx>
            <c:strRef>
              <c:f>Sheet1!$A$4</c:f>
              <c:strCache>
                <c:ptCount val="1"/>
                <c:pt idx="0">
                  <c:v>низкий </c:v>
                </c:pt>
              </c:strCache>
            </c:strRef>
          </c:tx>
          <c:spPr>
            <a:solidFill>
              <a:srgbClr val="FFFFCC"/>
            </a:solidFill>
            <a:ln w="11631">
              <a:solidFill>
                <a:srgbClr val="000000"/>
              </a:solidFill>
              <a:prstDash val="solid"/>
            </a:ln>
          </c:spPr>
          <c:dLbls>
            <c:spPr>
              <a:noFill/>
              <a:ln w="23261">
                <a:noFill/>
              </a:ln>
            </c:spPr>
            <c:txPr>
              <a:bodyPr/>
              <a:lstStyle/>
              <a:p>
                <a:pPr>
                  <a:defRPr sz="1097" b="0" i="0" u="none" strike="noStrike" baseline="0">
                    <a:solidFill>
                      <a:srgbClr val="000000"/>
                    </a:solidFill>
                    <a:latin typeface="Arial Cyr"/>
                    <a:ea typeface="Arial Cyr"/>
                    <a:cs typeface="Arial Cyr"/>
                  </a:defRPr>
                </a:pPr>
                <a:endParaRPr lang="ru-RU"/>
              </a:p>
            </c:txPr>
            <c:showVal val="1"/>
          </c:dLbls>
          <c:cat>
            <c:strRef>
              <c:f>Sheet1!$B$1:$G$1</c:f>
              <c:strCache>
                <c:ptCount val="6"/>
                <c:pt idx="0">
                  <c:v>мл.гр.№1</c:v>
                </c:pt>
                <c:pt idx="1">
                  <c:v>мл.гр. №2</c:v>
                </c:pt>
                <c:pt idx="2">
                  <c:v>ср.гр.№1</c:v>
                </c:pt>
                <c:pt idx="3">
                  <c:v>ср.гр. №2</c:v>
                </c:pt>
                <c:pt idx="4">
                  <c:v>ст.гр.</c:v>
                </c:pt>
                <c:pt idx="5">
                  <c:v>подг.гр.</c:v>
                </c:pt>
              </c:strCache>
            </c:strRef>
          </c:cat>
          <c:val>
            <c:numRef>
              <c:f>Sheet1!$B$4:$G$4</c:f>
              <c:numCache>
                <c:formatCode>0%</c:formatCode>
                <c:ptCount val="6"/>
                <c:pt idx="0">
                  <c:v>0.35000000000000009</c:v>
                </c:pt>
                <c:pt idx="1">
                  <c:v>0.12000000000000002</c:v>
                </c:pt>
                <c:pt idx="2" formatCode="General">
                  <c:v>0</c:v>
                </c:pt>
                <c:pt idx="3">
                  <c:v>0.17</c:v>
                </c:pt>
                <c:pt idx="4">
                  <c:v>0.05</c:v>
                </c:pt>
                <c:pt idx="5" formatCode="General">
                  <c:v>0</c:v>
                </c:pt>
              </c:numCache>
            </c:numRef>
          </c:val>
        </c:ser>
        <c:gapDepth val="0"/>
        <c:shape val="box"/>
        <c:axId val="146720256"/>
        <c:axId val="146721792"/>
        <c:axId val="0"/>
      </c:bar3DChart>
      <c:catAx>
        <c:axId val="146720256"/>
        <c:scaling>
          <c:orientation val="minMax"/>
        </c:scaling>
        <c:axPos val="b"/>
        <c:numFmt formatCode="General" sourceLinked="1"/>
        <c:tickLblPos val="low"/>
        <c:spPr>
          <a:ln w="2907">
            <a:solidFill>
              <a:srgbClr val="000000"/>
            </a:solidFill>
            <a:prstDash val="solid"/>
          </a:ln>
        </c:spPr>
        <c:txPr>
          <a:bodyPr rot="0" vert="horz"/>
          <a:lstStyle/>
          <a:p>
            <a:pPr>
              <a:defRPr sz="826" b="0" i="0" u="none" strike="noStrike" baseline="0">
                <a:solidFill>
                  <a:srgbClr val="000000"/>
                </a:solidFill>
                <a:latin typeface="Arial Cyr"/>
                <a:ea typeface="Arial Cyr"/>
                <a:cs typeface="Arial Cyr"/>
              </a:defRPr>
            </a:pPr>
            <a:endParaRPr lang="ru-RU"/>
          </a:p>
        </c:txPr>
        <c:crossAx val="146721792"/>
        <c:crosses val="autoZero"/>
        <c:auto val="1"/>
        <c:lblAlgn val="ctr"/>
        <c:lblOffset val="100"/>
        <c:tickLblSkip val="1"/>
        <c:tickMarkSkip val="1"/>
      </c:catAx>
      <c:valAx>
        <c:axId val="146721792"/>
        <c:scaling>
          <c:orientation val="minMax"/>
        </c:scaling>
        <c:axPos val="l"/>
        <c:majorGridlines>
          <c:spPr>
            <a:ln w="2907">
              <a:solidFill>
                <a:srgbClr val="000000"/>
              </a:solidFill>
              <a:prstDash val="solid"/>
            </a:ln>
          </c:spPr>
        </c:majorGridlines>
        <c:numFmt formatCode="0%" sourceLinked="1"/>
        <c:tickLblPos val="nextTo"/>
        <c:spPr>
          <a:ln w="2907">
            <a:solidFill>
              <a:srgbClr val="000000"/>
            </a:solidFill>
            <a:prstDash val="solid"/>
          </a:ln>
        </c:spPr>
        <c:txPr>
          <a:bodyPr rot="0" vert="horz"/>
          <a:lstStyle/>
          <a:p>
            <a:pPr>
              <a:defRPr sz="1005" b="0" i="0" u="none" strike="noStrike" baseline="0">
                <a:solidFill>
                  <a:srgbClr val="000000"/>
                </a:solidFill>
                <a:latin typeface="Arial Cyr"/>
                <a:ea typeface="Arial Cyr"/>
                <a:cs typeface="Arial Cyr"/>
              </a:defRPr>
            </a:pPr>
            <a:endParaRPr lang="ru-RU"/>
          </a:p>
        </c:txPr>
        <c:crossAx val="146720256"/>
        <c:crosses val="autoZero"/>
        <c:crossBetween val="between"/>
      </c:valAx>
      <c:spPr>
        <a:noFill/>
        <a:ln w="23324">
          <a:noFill/>
        </a:ln>
      </c:spPr>
    </c:plotArea>
    <c:legend>
      <c:legendPos val="b"/>
      <c:layout>
        <c:manualLayout>
          <c:xMode val="edge"/>
          <c:yMode val="edge"/>
          <c:wMode val="edge"/>
          <c:hMode val="edge"/>
          <c:x val="0.31629397999891168"/>
          <c:y val="0.9139466941632296"/>
          <c:w val="0.68370618744427281"/>
          <c:h val="0.9910979877515308"/>
        </c:manualLayout>
      </c:layout>
      <c:spPr>
        <a:noFill/>
        <a:ln w="2907">
          <a:solidFill>
            <a:srgbClr val="000000"/>
          </a:solidFill>
          <a:prstDash val="solid"/>
        </a:ln>
      </c:spPr>
      <c:txPr>
        <a:bodyPr/>
        <a:lstStyle/>
        <a:p>
          <a:pPr>
            <a:defRPr sz="925"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35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hPercent val="4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7.3482428115016027E-2"/>
          <c:y val="4.7477744807121733E-2"/>
          <c:w val="0.91054313099041528"/>
          <c:h val="0.75667655786350219"/>
        </c:manualLayout>
      </c:layout>
      <c:bar3DChart>
        <c:barDir val="col"/>
        <c:grouping val="clustered"/>
        <c:ser>
          <c:idx val="0"/>
          <c:order val="0"/>
          <c:tx>
            <c:strRef>
              <c:f>Sheet1!$A$2</c:f>
              <c:strCache>
                <c:ptCount val="1"/>
                <c:pt idx="0">
                  <c:v>высокий</c:v>
                </c:pt>
              </c:strCache>
            </c:strRef>
          </c:tx>
          <c:spPr>
            <a:solidFill>
              <a:srgbClr val="9999FF"/>
            </a:solidFill>
            <a:ln w="11631">
              <a:solidFill>
                <a:srgbClr val="000000"/>
              </a:solidFill>
              <a:prstDash val="solid"/>
            </a:ln>
          </c:spPr>
          <c:dLbls>
            <c:spPr>
              <a:noFill/>
              <a:ln w="23261">
                <a:noFill/>
              </a:ln>
            </c:spPr>
            <c:txPr>
              <a:bodyPr/>
              <a:lstStyle/>
              <a:p>
                <a:pPr>
                  <a:defRPr sz="1097" b="0" i="0" u="none" strike="noStrike" baseline="0">
                    <a:solidFill>
                      <a:srgbClr val="000000"/>
                    </a:solidFill>
                    <a:latin typeface="Arial Cyr"/>
                    <a:ea typeface="Arial Cyr"/>
                    <a:cs typeface="Arial Cyr"/>
                  </a:defRPr>
                </a:pPr>
                <a:endParaRPr lang="ru-RU"/>
              </a:p>
            </c:txPr>
            <c:showVal val="1"/>
          </c:dLbls>
          <c:cat>
            <c:strRef>
              <c:f>Sheet1!$B$1:$G$1</c:f>
              <c:strCache>
                <c:ptCount val="6"/>
                <c:pt idx="0">
                  <c:v>мл.гр.№1</c:v>
                </c:pt>
                <c:pt idx="1">
                  <c:v>мл.гр. №2</c:v>
                </c:pt>
                <c:pt idx="2">
                  <c:v>ср.гр.№1</c:v>
                </c:pt>
                <c:pt idx="3">
                  <c:v>ср.гр. №2</c:v>
                </c:pt>
                <c:pt idx="4">
                  <c:v>ст.гр.</c:v>
                </c:pt>
                <c:pt idx="5">
                  <c:v>подг.гр.</c:v>
                </c:pt>
              </c:strCache>
            </c:strRef>
          </c:cat>
          <c:val>
            <c:numRef>
              <c:f>Sheet1!$B$2:$G$2</c:f>
              <c:numCache>
                <c:formatCode>0%</c:formatCode>
                <c:ptCount val="6"/>
                <c:pt idx="0">
                  <c:v>0.33000000000000013</c:v>
                </c:pt>
                <c:pt idx="1">
                  <c:v>0.1</c:v>
                </c:pt>
                <c:pt idx="2">
                  <c:v>0.35000000000000009</c:v>
                </c:pt>
                <c:pt idx="3">
                  <c:v>0.35000000000000009</c:v>
                </c:pt>
                <c:pt idx="4">
                  <c:v>0.33000000000000013</c:v>
                </c:pt>
                <c:pt idx="5">
                  <c:v>0.2</c:v>
                </c:pt>
              </c:numCache>
            </c:numRef>
          </c:val>
        </c:ser>
        <c:ser>
          <c:idx val="1"/>
          <c:order val="1"/>
          <c:tx>
            <c:strRef>
              <c:f>Sheet1!$A$3</c:f>
              <c:strCache>
                <c:ptCount val="1"/>
                <c:pt idx="0">
                  <c:v>средний</c:v>
                </c:pt>
              </c:strCache>
            </c:strRef>
          </c:tx>
          <c:spPr>
            <a:solidFill>
              <a:srgbClr val="993366"/>
            </a:solidFill>
            <a:ln w="11631">
              <a:solidFill>
                <a:srgbClr val="000000"/>
              </a:solidFill>
              <a:prstDash val="solid"/>
            </a:ln>
          </c:spPr>
          <c:dLbls>
            <c:spPr>
              <a:noFill/>
              <a:ln w="23261">
                <a:noFill/>
              </a:ln>
            </c:spPr>
            <c:txPr>
              <a:bodyPr/>
              <a:lstStyle/>
              <a:p>
                <a:pPr>
                  <a:defRPr sz="1005" b="0" i="0" u="none" strike="noStrike" baseline="0">
                    <a:solidFill>
                      <a:srgbClr val="000000"/>
                    </a:solidFill>
                    <a:latin typeface="Arial Cyr"/>
                    <a:ea typeface="Arial Cyr"/>
                    <a:cs typeface="Arial Cyr"/>
                  </a:defRPr>
                </a:pPr>
                <a:endParaRPr lang="ru-RU"/>
              </a:p>
            </c:txPr>
            <c:showVal val="1"/>
          </c:dLbls>
          <c:cat>
            <c:strRef>
              <c:f>Sheet1!$B$1:$G$1</c:f>
              <c:strCache>
                <c:ptCount val="6"/>
                <c:pt idx="0">
                  <c:v>мл.гр.№1</c:v>
                </c:pt>
                <c:pt idx="1">
                  <c:v>мл.гр. №2</c:v>
                </c:pt>
                <c:pt idx="2">
                  <c:v>ср.гр.№1</c:v>
                </c:pt>
                <c:pt idx="3">
                  <c:v>ср.гр. №2</c:v>
                </c:pt>
                <c:pt idx="4">
                  <c:v>ст.гр.</c:v>
                </c:pt>
                <c:pt idx="5">
                  <c:v>подг.гр.</c:v>
                </c:pt>
              </c:strCache>
            </c:strRef>
          </c:cat>
          <c:val>
            <c:numRef>
              <c:f>Sheet1!$B$3:$G$3</c:f>
              <c:numCache>
                <c:formatCode>0%</c:formatCode>
                <c:ptCount val="6"/>
                <c:pt idx="0">
                  <c:v>0.32000000000000012</c:v>
                </c:pt>
                <c:pt idx="1">
                  <c:v>0.78</c:v>
                </c:pt>
                <c:pt idx="2">
                  <c:v>0.65000000000000024</c:v>
                </c:pt>
                <c:pt idx="3">
                  <c:v>0.58000000000000007</c:v>
                </c:pt>
                <c:pt idx="4">
                  <c:v>0.62000000000000022</c:v>
                </c:pt>
                <c:pt idx="5">
                  <c:v>0.8</c:v>
                </c:pt>
              </c:numCache>
            </c:numRef>
          </c:val>
        </c:ser>
        <c:ser>
          <c:idx val="2"/>
          <c:order val="2"/>
          <c:tx>
            <c:strRef>
              <c:f>Sheet1!$A$4</c:f>
              <c:strCache>
                <c:ptCount val="1"/>
                <c:pt idx="0">
                  <c:v>низкий </c:v>
                </c:pt>
              </c:strCache>
            </c:strRef>
          </c:tx>
          <c:spPr>
            <a:solidFill>
              <a:srgbClr val="FFFFCC"/>
            </a:solidFill>
            <a:ln w="11631">
              <a:solidFill>
                <a:srgbClr val="000000"/>
              </a:solidFill>
              <a:prstDash val="solid"/>
            </a:ln>
          </c:spPr>
          <c:dLbls>
            <c:spPr>
              <a:noFill/>
              <a:ln w="23261">
                <a:noFill/>
              </a:ln>
            </c:spPr>
            <c:txPr>
              <a:bodyPr/>
              <a:lstStyle/>
              <a:p>
                <a:pPr>
                  <a:defRPr sz="1097" b="0" i="0" u="none" strike="noStrike" baseline="0">
                    <a:solidFill>
                      <a:srgbClr val="000000"/>
                    </a:solidFill>
                    <a:latin typeface="Arial Cyr"/>
                    <a:ea typeface="Arial Cyr"/>
                    <a:cs typeface="Arial Cyr"/>
                  </a:defRPr>
                </a:pPr>
                <a:endParaRPr lang="ru-RU"/>
              </a:p>
            </c:txPr>
            <c:showVal val="1"/>
          </c:dLbls>
          <c:cat>
            <c:strRef>
              <c:f>Sheet1!$B$1:$G$1</c:f>
              <c:strCache>
                <c:ptCount val="6"/>
                <c:pt idx="0">
                  <c:v>мл.гр.№1</c:v>
                </c:pt>
                <c:pt idx="1">
                  <c:v>мл.гр. №2</c:v>
                </c:pt>
                <c:pt idx="2">
                  <c:v>ср.гр.№1</c:v>
                </c:pt>
                <c:pt idx="3">
                  <c:v>ср.гр. №2</c:v>
                </c:pt>
                <c:pt idx="4">
                  <c:v>ст.гр.</c:v>
                </c:pt>
                <c:pt idx="5">
                  <c:v>подг.гр.</c:v>
                </c:pt>
              </c:strCache>
            </c:strRef>
          </c:cat>
          <c:val>
            <c:numRef>
              <c:f>Sheet1!$B$4:$G$4</c:f>
              <c:numCache>
                <c:formatCode>0%</c:formatCode>
                <c:ptCount val="6"/>
                <c:pt idx="0">
                  <c:v>0.35000000000000009</c:v>
                </c:pt>
                <c:pt idx="1">
                  <c:v>0.12000000000000002</c:v>
                </c:pt>
                <c:pt idx="2" formatCode="General">
                  <c:v>0</c:v>
                </c:pt>
                <c:pt idx="3">
                  <c:v>0.17</c:v>
                </c:pt>
                <c:pt idx="4">
                  <c:v>0.05</c:v>
                </c:pt>
                <c:pt idx="5" formatCode="General">
                  <c:v>0</c:v>
                </c:pt>
              </c:numCache>
            </c:numRef>
          </c:val>
        </c:ser>
        <c:gapDepth val="0"/>
        <c:shape val="box"/>
        <c:axId val="147154048"/>
        <c:axId val="147155584"/>
        <c:axId val="0"/>
      </c:bar3DChart>
      <c:catAx>
        <c:axId val="147154048"/>
        <c:scaling>
          <c:orientation val="minMax"/>
        </c:scaling>
        <c:axPos val="b"/>
        <c:numFmt formatCode="General" sourceLinked="1"/>
        <c:tickLblPos val="low"/>
        <c:spPr>
          <a:ln w="2907">
            <a:solidFill>
              <a:srgbClr val="000000"/>
            </a:solidFill>
            <a:prstDash val="solid"/>
          </a:ln>
        </c:spPr>
        <c:txPr>
          <a:bodyPr rot="0" vert="horz"/>
          <a:lstStyle/>
          <a:p>
            <a:pPr>
              <a:defRPr sz="826" b="0" i="0" u="none" strike="noStrike" baseline="0">
                <a:solidFill>
                  <a:srgbClr val="000000"/>
                </a:solidFill>
                <a:latin typeface="Arial Cyr"/>
                <a:ea typeface="Arial Cyr"/>
                <a:cs typeface="Arial Cyr"/>
              </a:defRPr>
            </a:pPr>
            <a:endParaRPr lang="ru-RU"/>
          </a:p>
        </c:txPr>
        <c:crossAx val="147155584"/>
        <c:crosses val="autoZero"/>
        <c:auto val="1"/>
        <c:lblAlgn val="ctr"/>
        <c:lblOffset val="100"/>
        <c:tickLblSkip val="1"/>
        <c:tickMarkSkip val="1"/>
      </c:catAx>
      <c:valAx>
        <c:axId val="147155584"/>
        <c:scaling>
          <c:orientation val="minMax"/>
        </c:scaling>
        <c:axPos val="l"/>
        <c:majorGridlines>
          <c:spPr>
            <a:ln w="2907">
              <a:solidFill>
                <a:srgbClr val="000000"/>
              </a:solidFill>
              <a:prstDash val="solid"/>
            </a:ln>
          </c:spPr>
        </c:majorGridlines>
        <c:numFmt formatCode="0%" sourceLinked="1"/>
        <c:tickLblPos val="nextTo"/>
        <c:spPr>
          <a:ln w="2907">
            <a:solidFill>
              <a:srgbClr val="000000"/>
            </a:solidFill>
            <a:prstDash val="solid"/>
          </a:ln>
        </c:spPr>
        <c:txPr>
          <a:bodyPr rot="0" vert="horz"/>
          <a:lstStyle/>
          <a:p>
            <a:pPr>
              <a:defRPr sz="1005" b="0" i="0" u="none" strike="noStrike" baseline="0">
                <a:solidFill>
                  <a:srgbClr val="000000"/>
                </a:solidFill>
                <a:latin typeface="Arial Cyr"/>
                <a:ea typeface="Arial Cyr"/>
                <a:cs typeface="Arial Cyr"/>
              </a:defRPr>
            </a:pPr>
            <a:endParaRPr lang="ru-RU"/>
          </a:p>
        </c:txPr>
        <c:crossAx val="147154048"/>
        <c:crosses val="autoZero"/>
        <c:crossBetween val="between"/>
      </c:valAx>
      <c:spPr>
        <a:noFill/>
        <a:ln w="23324">
          <a:noFill/>
        </a:ln>
      </c:spPr>
    </c:plotArea>
    <c:legend>
      <c:legendPos val="b"/>
      <c:layout>
        <c:manualLayout>
          <c:xMode val="edge"/>
          <c:yMode val="edge"/>
          <c:wMode val="edge"/>
          <c:hMode val="edge"/>
          <c:x val="0.31629397999891168"/>
          <c:y val="0.9139466941632296"/>
          <c:w val="0.68370618744427281"/>
          <c:h val="0.9910979877515308"/>
        </c:manualLayout>
      </c:layout>
      <c:spPr>
        <a:noFill/>
        <a:ln w="2907">
          <a:solidFill>
            <a:srgbClr val="000000"/>
          </a:solidFill>
          <a:prstDash val="solid"/>
        </a:ln>
      </c:spPr>
      <c:txPr>
        <a:bodyPr/>
        <a:lstStyle/>
        <a:p>
          <a:pPr>
            <a:defRPr sz="925"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35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323886639676105"/>
          <c:y val="9.9137931034482762E-2"/>
          <c:w val="0.71862348178137669"/>
          <c:h val="0.68965517241379415"/>
        </c:manualLayout>
      </c:layout>
      <c:barChart>
        <c:barDir val="col"/>
        <c:grouping val="clustered"/>
        <c:ser>
          <c:idx val="0"/>
          <c:order val="0"/>
          <c:tx>
            <c:strRef>
              <c:f>Sheet1!$A$2</c:f>
              <c:strCache>
                <c:ptCount val="1"/>
                <c:pt idx="0">
                  <c:v>высшая категория</c:v>
                </c:pt>
              </c:strCache>
            </c:strRef>
          </c:tx>
          <c:spPr>
            <a:solidFill>
              <a:srgbClr val="9999FF"/>
            </a:solidFill>
            <a:ln w="10615">
              <a:solidFill>
                <a:srgbClr val="000000"/>
              </a:solidFill>
              <a:prstDash val="solid"/>
            </a:ln>
          </c:spPr>
          <c:dLbls>
            <c:spPr>
              <a:noFill/>
              <a:ln w="21229">
                <a:noFill/>
              </a:ln>
            </c:spPr>
            <c:txPr>
              <a:bodyPr/>
              <a:lstStyle/>
              <a:p>
                <a:pPr>
                  <a:defRPr sz="857" b="0" i="0" u="none" strike="noStrike" baseline="0">
                    <a:solidFill>
                      <a:srgbClr val="000000"/>
                    </a:solidFill>
                    <a:latin typeface="Arial Cyr"/>
                    <a:ea typeface="Arial Cyr"/>
                    <a:cs typeface="Arial Cyr"/>
                  </a:defRPr>
                </a:pPr>
                <a:endParaRPr lang="ru-RU"/>
              </a:p>
            </c:txPr>
            <c:showVal val="1"/>
          </c:dLbls>
          <c:cat>
            <c:strRef>
              <c:f>Sheet1!$B$1:$F$1</c:f>
              <c:strCache>
                <c:ptCount val="4"/>
                <c:pt idx="0">
                  <c:v>2008/09</c:v>
                </c:pt>
                <c:pt idx="1">
                  <c:v>2009|10</c:v>
                </c:pt>
                <c:pt idx="2">
                  <c:v>2010-11</c:v>
                </c:pt>
                <c:pt idx="3">
                  <c:v>2011 -12</c:v>
                </c:pt>
              </c:strCache>
            </c:strRef>
          </c:cat>
          <c:val>
            <c:numRef>
              <c:f>Sheet1!$B$2:$F$2</c:f>
              <c:numCache>
                <c:formatCode>0%</c:formatCode>
                <c:ptCount val="4"/>
                <c:pt idx="0">
                  <c:v>0.05</c:v>
                </c:pt>
                <c:pt idx="1">
                  <c:v>0.1</c:v>
                </c:pt>
                <c:pt idx="2">
                  <c:v>0.2</c:v>
                </c:pt>
                <c:pt idx="3">
                  <c:v>0.3000000000000001</c:v>
                </c:pt>
              </c:numCache>
            </c:numRef>
          </c:val>
        </c:ser>
        <c:ser>
          <c:idx val="1"/>
          <c:order val="1"/>
          <c:tx>
            <c:strRef>
              <c:f>Sheet1!$A$3</c:f>
              <c:strCache>
                <c:ptCount val="1"/>
                <c:pt idx="0">
                  <c:v>первая </c:v>
                </c:pt>
              </c:strCache>
            </c:strRef>
          </c:tx>
          <c:spPr>
            <a:solidFill>
              <a:srgbClr val="993366"/>
            </a:solidFill>
            <a:ln w="10615">
              <a:solidFill>
                <a:srgbClr val="000000"/>
              </a:solidFill>
              <a:prstDash val="solid"/>
            </a:ln>
          </c:spPr>
          <c:dLbls>
            <c:spPr>
              <a:noFill/>
              <a:ln w="21229">
                <a:noFill/>
              </a:ln>
            </c:spPr>
            <c:txPr>
              <a:bodyPr/>
              <a:lstStyle/>
              <a:p>
                <a:pPr>
                  <a:defRPr sz="857" b="0" i="0" u="none" strike="noStrike" baseline="0">
                    <a:solidFill>
                      <a:srgbClr val="000000"/>
                    </a:solidFill>
                    <a:latin typeface="Arial Cyr"/>
                    <a:ea typeface="Arial Cyr"/>
                    <a:cs typeface="Arial Cyr"/>
                  </a:defRPr>
                </a:pPr>
                <a:endParaRPr lang="ru-RU"/>
              </a:p>
            </c:txPr>
            <c:showVal val="1"/>
          </c:dLbls>
          <c:cat>
            <c:strRef>
              <c:f>Sheet1!$B$1:$F$1</c:f>
              <c:strCache>
                <c:ptCount val="4"/>
                <c:pt idx="0">
                  <c:v>2008/09</c:v>
                </c:pt>
                <c:pt idx="1">
                  <c:v>2009|10</c:v>
                </c:pt>
                <c:pt idx="2">
                  <c:v>2010-11</c:v>
                </c:pt>
                <c:pt idx="3">
                  <c:v>2011 -12</c:v>
                </c:pt>
              </c:strCache>
            </c:strRef>
          </c:cat>
          <c:val>
            <c:numRef>
              <c:f>Sheet1!$B$3:$F$3</c:f>
              <c:numCache>
                <c:formatCode>0%</c:formatCode>
                <c:ptCount val="4"/>
                <c:pt idx="0">
                  <c:v>0.38000000000000012</c:v>
                </c:pt>
                <c:pt idx="1">
                  <c:v>0.4200000000000001</c:v>
                </c:pt>
                <c:pt idx="2">
                  <c:v>0.45</c:v>
                </c:pt>
                <c:pt idx="3">
                  <c:v>0.4</c:v>
                </c:pt>
              </c:numCache>
            </c:numRef>
          </c:val>
        </c:ser>
        <c:ser>
          <c:idx val="2"/>
          <c:order val="2"/>
          <c:tx>
            <c:strRef>
              <c:f>Sheet1!$A$4</c:f>
              <c:strCache>
                <c:ptCount val="1"/>
                <c:pt idx="0">
                  <c:v>вторая </c:v>
                </c:pt>
              </c:strCache>
            </c:strRef>
          </c:tx>
          <c:spPr>
            <a:solidFill>
              <a:srgbClr val="FFFFCC"/>
            </a:solidFill>
            <a:ln w="10615">
              <a:solidFill>
                <a:srgbClr val="000000"/>
              </a:solidFill>
              <a:prstDash val="solid"/>
            </a:ln>
          </c:spPr>
          <c:dLbls>
            <c:spPr>
              <a:noFill/>
              <a:ln w="21229">
                <a:noFill/>
              </a:ln>
            </c:spPr>
            <c:txPr>
              <a:bodyPr/>
              <a:lstStyle/>
              <a:p>
                <a:pPr>
                  <a:defRPr sz="857" b="0" i="0" u="none" strike="noStrike" baseline="0">
                    <a:solidFill>
                      <a:srgbClr val="000000"/>
                    </a:solidFill>
                    <a:latin typeface="Arial Cyr"/>
                    <a:ea typeface="Arial Cyr"/>
                    <a:cs typeface="Arial Cyr"/>
                  </a:defRPr>
                </a:pPr>
                <a:endParaRPr lang="ru-RU"/>
              </a:p>
            </c:txPr>
            <c:showVal val="1"/>
          </c:dLbls>
          <c:cat>
            <c:strRef>
              <c:f>Sheet1!$B$1:$F$1</c:f>
              <c:strCache>
                <c:ptCount val="4"/>
                <c:pt idx="0">
                  <c:v>2008/09</c:v>
                </c:pt>
                <c:pt idx="1">
                  <c:v>2009|10</c:v>
                </c:pt>
                <c:pt idx="2">
                  <c:v>2010-11</c:v>
                </c:pt>
                <c:pt idx="3">
                  <c:v>2011 -12</c:v>
                </c:pt>
              </c:strCache>
            </c:strRef>
          </c:cat>
          <c:val>
            <c:numRef>
              <c:f>Sheet1!$B$4:$F$4</c:f>
              <c:numCache>
                <c:formatCode>0%</c:formatCode>
                <c:ptCount val="4"/>
                <c:pt idx="0">
                  <c:v>0.4</c:v>
                </c:pt>
                <c:pt idx="1">
                  <c:v>0.2</c:v>
                </c:pt>
                <c:pt idx="2">
                  <c:v>0.05</c:v>
                </c:pt>
                <c:pt idx="3">
                  <c:v>0.05</c:v>
                </c:pt>
              </c:numCache>
            </c:numRef>
          </c:val>
        </c:ser>
        <c:ser>
          <c:idx val="3"/>
          <c:order val="3"/>
          <c:tx>
            <c:strRef>
              <c:f>Sheet1!$A$5</c:f>
              <c:strCache>
                <c:ptCount val="1"/>
                <c:pt idx="0">
                  <c:v>СЗД</c:v>
                </c:pt>
              </c:strCache>
            </c:strRef>
          </c:tx>
          <c:spPr>
            <a:solidFill>
              <a:srgbClr val="CCFFFF"/>
            </a:solidFill>
            <a:ln w="10615">
              <a:solidFill>
                <a:srgbClr val="000000"/>
              </a:solidFill>
              <a:prstDash val="solid"/>
            </a:ln>
          </c:spPr>
          <c:dLbls>
            <c:spPr>
              <a:noFill/>
              <a:ln w="21229">
                <a:noFill/>
              </a:ln>
            </c:spPr>
            <c:txPr>
              <a:bodyPr/>
              <a:lstStyle/>
              <a:p>
                <a:pPr>
                  <a:defRPr sz="857" b="0" i="0" u="none" strike="noStrike" baseline="0">
                    <a:solidFill>
                      <a:srgbClr val="000000"/>
                    </a:solidFill>
                    <a:latin typeface="Arial Cyr"/>
                    <a:ea typeface="Arial Cyr"/>
                    <a:cs typeface="Arial Cyr"/>
                  </a:defRPr>
                </a:pPr>
                <a:endParaRPr lang="ru-RU"/>
              </a:p>
            </c:txPr>
            <c:showVal val="1"/>
          </c:dLbls>
          <c:cat>
            <c:strRef>
              <c:f>Sheet1!$B$1:$F$1</c:f>
              <c:strCache>
                <c:ptCount val="4"/>
                <c:pt idx="0">
                  <c:v>2008/09</c:v>
                </c:pt>
                <c:pt idx="1">
                  <c:v>2009|10</c:v>
                </c:pt>
                <c:pt idx="2">
                  <c:v>2010-11</c:v>
                </c:pt>
                <c:pt idx="3">
                  <c:v>2011 -12</c:v>
                </c:pt>
              </c:strCache>
            </c:strRef>
          </c:cat>
          <c:val>
            <c:numRef>
              <c:f>Sheet1!$B$5:$F$5</c:f>
              <c:numCache>
                <c:formatCode>General</c:formatCode>
                <c:ptCount val="4"/>
                <c:pt idx="2" formatCode="0%">
                  <c:v>0.2</c:v>
                </c:pt>
                <c:pt idx="3" formatCode="0%">
                  <c:v>0.19</c:v>
                </c:pt>
              </c:numCache>
            </c:numRef>
          </c:val>
        </c:ser>
        <c:ser>
          <c:idx val="4"/>
          <c:order val="4"/>
          <c:tx>
            <c:strRef>
              <c:f>Sheet1!$A$6</c:f>
              <c:strCache>
                <c:ptCount val="1"/>
                <c:pt idx="0">
                  <c:v>без категории</c:v>
                </c:pt>
              </c:strCache>
            </c:strRef>
          </c:tx>
          <c:spPr>
            <a:solidFill>
              <a:srgbClr val="660066"/>
            </a:solidFill>
            <a:ln w="10615">
              <a:solidFill>
                <a:srgbClr val="000000"/>
              </a:solidFill>
              <a:prstDash val="solid"/>
            </a:ln>
          </c:spPr>
          <c:dLbls>
            <c:spPr>
              <a:noFill/>
              <a:ln w="21229">
                <a:noFill/>
              </a:ln>
            </c:spPr>
            <c:txPr>
              <a:bodyPr/>
              <a:lstStyle/>
              <a:p>
                <a:pPr>
                  <a:defRPr sz="857" b="0" i="0" u="none" strike="noStrike" baseline="0">
                    <a:solidFill>
                      <a:srgbClr val="000000"/>
                    </a:solidFill>
                    <a:latin typeface="Arial Cyr"/>
                    <a:ea typeface="Arial Cyr"/>
                    <a:cs typeface="Arial Cyr"/>
                  </a:defRPr>
                </a:pPr>
                <a:endParaRPr lang="ru-RU"/>
              </a:p>
            </c:txPr>
            <c:showVal val="1"/>
          </c:dLbls>
          <c:cat>
            <c:strRef>
              <c:f>Sheet1!$B$1:$F$1</c:f>
              <c:strCache>
                <c:ptCount val="4"/>
                <c:pt idx="0">
                  <c:v>2008/09</c:v>
                </c:pt>
                <c:pt idx="1">
                  <c:v>2009|10</c:v>
                </c:pt>
                <c:pt idx="2">
                  <c:v>2010-11</c:v>
                </c:pt>
                <c:pt idx="3">
                  <c:v>2011 -12</c:v>
                </c:pt>
              </c:strCache>
            </c:strRef>
          </c:cat>
          <c:val>
            <c:numRef>
              <c:f>Sheet1!$B$6:$F$6</c:f>
              <c:numCache>
                <c:formatCode>0%</c:formatCode>
                <c:ptCount val="4"/>
                <c:pt idx="0">
                  <c:v>0.17</c:v>
                </c:pt>
                <c:pt idx="1">
                  <c:v>0.28000000000000008</c:v>
                </c:pt>
                <c:pt idx="2">
                  <c:v>0.1</c:v>
                </c:pt>
                <c:pt idx="3">
                  <c:v>6.0000000000000019E-2</c:v>
                </c:pt>
              </c:numCache>
            </c:numRef>
          </c:val>
        </c:ser>
        <c:axId val="146807808"/>
        <c:axId val="146838272"/>
      </c:barChart>
      <c:catAx>
        <c:axId val="146807808"/>
        <c:scaling>
          <c:orientation val="minMax"/>
        </c:scaling>
        <c:axPos val="b"/>
        <c:numFmt formatCode="General" sourceLinked="1"/>
        <c:tickLblPos val="nextTo"/>
        <c:spPr>
          <a:ln w="2654">
            <a:solidFill>
              <a:srgbClr val="000000"/>
            </a:solidFill>
            <a:prstDash val="solid"/>
          </a:ln>
        </c:spPr>
        <c:txPr>
          <a:bodyPr rot="0" vert="horz"/>
          <a:lstStyle/>
          <a:p>
            <a:pPr>
              <a:defRPr sz="857" b="0" i="0" u="none" strike="noStrike" baseline="0">
                <a:solidFill>
                  <a:srgbClr val="000000"/>
                </a:solidFill>
                <a:latin typeface="Arial Cyr"/>
                <a:ea typeface="Arial Cyr"/>
                <a:cs typeface="Arial Cyr"/>
              </a:defRPr>
            </a:pPr>
            <a:endParaRPr lang="ru-RU"/>
          </a:p>
        </c:txPr>
        <c:crossAx val="146838272"/>
        <c:crosses val="autoZero"/>
        <c:auto val="1"/>
        <c:lblAlgn val="ctr"/>
        <c:lblOffset val="100"/>
        <c:tickLblSkip val="1"/>
        <c:tickMarkSkip val="1"/>
      </c:catAx>
      <c:valAx>
        <c:axId val="146838272"/>
        <c:scaling>
          <c:orientation val="minMax"/>
        </c:scaling>
        <c:axPos val="l"/>
        <c:majorGridlines>
          <c:spPr>
            <a:ln w="2654">
              <a:solidFill>
                <a:srgbClr val="000000"/>
              </a:solidFill>
              <a:prstDash val="solid"/>
            </a:ln>
          </c:spPr>
        </c:majorGridlines>
        <c:numFmt formatCode="0%" sourceLinked="1"/>
        <c:tickLblPos val="nextTo"/>
        <c:spPr>
          <a:ln w="2654">
            <a:solidFill>
              <a:srgbClr val="000000"/>
            </a:solidFill>
            <a:prstDash val="solid"/>
          </a:ln>
        </c:spPr>
        <c:txPr>
          <a:bodyPr rot="0" vert="horz"/>
          <a:lstStyle/>
          <a:p>
            <a:pPr>
              <a:defRPr sz="857" b="0" i="0" u="none" strike="noStrike" baseline="0">
                <a:solidFill>
                  <a:srgbClr val="000000"/>
                </a:solidFill>
                <a:latin typeface="Arial Cyr"/>
                <a:ea typeface="Arial Cyr"/>
                <a:cs typeface="Arial Cyr"/>
              </a:defRPr>
            </a:pPr>
            <a:endParaRPr lang="ru-RU"/>
          </a:p>
        </c:txPr>
        <c:crossAx val="146807808"/>
        <c:crosses val="autoZero"/>
        <c:crossBetween val="between"/>
      </c:valAx>
      <c:spPr>
        <a:noFill/>
        <a:ln w="10615">
          <a:solidFill>
            <a:srgbClr val="808080"/>
          </a:solidFill>
          <a:prstDash val="solid"/>
        </a:ln>
      </c:spPr>
    </c:plotArea>
    <c:legend>
      <c:legendPos val="b"/>
      <c:layout>
        <c:manualLayout>
          <c:xMode val="edge"/>
          <c:yMode val="edge"/>
          <c:wMode val="edge"/>
          <c:hMode val="edge"/>
          <c:x val="0"/>
          <c:y val="0.83620689655172431"/>
          <c:w val="0.89271255060728749"/>
          <c:h val="0.94396551724137945"/>
        </c:manualLayout>
      </c:layout>
      <c:spPr>
        <a:noFill/>
        <a:ln w="2654">
          <a:solidFill>
            <a:srgbClr val="000000"/>
          </a:solidFill>
          <a:prstDash val="solid"/>
        </a:ln>
      </c:spPr>
      <c:txPr>
        <a:bodyPr/>
        <a:lstStyle/>
        <a:p>
          <a:pPr>
            <a:defRPr sz="786"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57" b="0"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289575289575292E-2"/>
          <c:y val="9.4262295081967207E-2"/>
          <c:w val="0.74710424710424705"/>
          <c:h val="0.61885245901639363"/>
        </c:manualLayout>
      </c:layout>
      <c:barChart>
        <c:barDir val="col"/>
        <c:grouping val="clustered"/>
        <c:ser>
          <c:idx val="0"/>
          <c:order val="0"/>
          <c:tx>
            <c:strRef>
              <c:f>Sheet1!$A$2</c:f>
              <c:strCache>
                <c:ptCount val="1"/>
                <c:pt idx="0">
                  <c:v>город </c:v>
                </c:pt>
              </c:strCache>
            </c:strRef>
          </c:tx>
          <c:spPr>
            <a:solidFill>
              <a:srgbClr val="9999FF"/>
            </a:solidFill>
            <a:ln w="9655">
              <a:solidFill>
                <a:srgbClr val="000000"/>
              </a:solidFill>
              <a:prstDash val="solid"/>
            </a:ln>
          </c:spPr>
          <c:dLbls>
            <c:spPr>
              <a:noFill/>
              <a:ln w="19310">
                <a:noFill/>
              </a:ln>
            </c:spPr>
            <c:txPr>
              <a:bodyPr/>
              <a:lstStyle/>
              <a:p>
                <a:pPr>
                  <a:defRPr sz="818" b="0" i="0" u="none" strike="noStrike" baseline="0">
                    <a:solidFill>
                      <a:srgbClr val="000000"/>
                    </a:solidFill>
                    <a:latin typeface="Arial Cyr"/>
                    <a:ea typeface="Arial Cyr"/>
                    <a:cs typeface="Arial Cyr"/>
                  </a:defRPr>
                </a:pPr>
                <a:endParaRPr lang="ru-RU"/>
              </a:p>
            </c:txPr>
            <c:showVal val="1"/>
          </c:dLbls>
          <c:cat>
            <c:strRef>
              <c:f>Sheet1!$B$1:$F$1</c:f>
              <c:strCache>
                <c:ptCount val="4"/>
                <c:pt idx="0">
                  <c:v>2008/09</c:v>
                </c:pt>
                <c:pt idx="1">
                  <c:v>2009|10</c:v>
                </c:pt>
                <c:pt idx="2">
                  <c:v>2010-11</c:v>
                </c:pt>
                <c:pt idx="3">
                  <c:v>2011 -12</c:v>
                </c:pt>
              </c:strCache>
            </c:strRef>
          </c:cat>
          <c:val>
            <c:numRef>
              <c:f>Sheet1!$B$2:$F$2</c:f>
              <c:numCache>
                <c:formatCode>General</c:formatCode>
                <c:ptCount val="4"/>
                <c:pt idx="0">
                  <c:v>3</c:v>
                </c:pt>
                <c:pt idx="1">
                  <c:v>3</c:v>
                </c:pt>
                <c:pt idx="2">
                  <c:v>6</c:v>
                </c:pt>
                <c:pt idx="3">
                  <c:v>14</c:v>
                </c:pt>
              </c:numCache>
            </c:numRef>
          </c:val>
        </c:ser>
        <c:ser>
          <c:idx val="1"/>
          <c:order val="1"/>
          <c:tx>
            <c:strRef>
              <c:f>Sheet1!$A$3</c:f>
              <c:strCache>
                <c:ptCount val="1"/>
                <c:pt idx="0">
                  <c:v>республика</c:v>
                </c:pt>
              </c:strCache>
            </c:strRef>
          </c:tx>
          <c:spPr>
            <a:solidFill>
              <a:srgbClr val="993366"/>
            </a:solidFill>
            <a:ln w="9655">
              <a:solidFill>
                <a:srgbClr val="000000"/>
              </a:solidFill>
              <a:prstDash val="solid"/>
            </a:ln>
          </c:spPr>
          <c:dLbls>
            <c:spPr>
              <a:noFill/>
              <a:ln w="19310">
                <a:noFill/>
              </a:ln>
            </c:spPr>
            <c:txPr>
              <a:bodyPr/>
              <a:lstStyle/>
              <a:p>
                <a:pPr>
                  <a:defRPr sz="818" b="0" i="0" u="none" strike="noStrike" baseline="0">
                    <a:solidFill>
                      <a:srgbClr val="000000"/>
                    </a:solidFill>
                    <a:latin typeface="Arial Cyr"/>
                    <a:ea typeface="Arial Cyr"/>
                    <a:cs typeface="Arial Cyr"/>
                  </a:defRPr>
                </a:pPr>
                <a:endParaRPr lang="ru-RU"/>
              </a:p>
            </c:txPr>
            <c:showVal val="1"/>
          </c:dLbls>
          <c:cat>
            <c:strRef>
              <c:f>Sheet1!$B$1:$F$1</c:f>
              <c:strCache>
                <c:ptCount val="4"/>
                <c:pt idx="0">
                  <c:v>2008/09</c:v>
                </c:pt>
                <c:pt idx="1">
                  <c:v>2009|10</c:v>
                </c:pt>
                <c:pt idx="2">
                  <c:v>2010-11</c:v>
                </c:pt>
                <c:pt idx="3">
                  <c:v>2011 -12</c:v>
                </c:pt>
              </c:strCache>
            </c:strRef>
          </c:cat>
          <c:val>
            <c:numRef>
              <c:f>Sheet1!$B$3:$F$3</c:f>
              <c:numCache>
                <c:formatCode>General</c:formatCode>
                <c:ptCount val="4"/>
                <c:pt idx="2">
                  <c:v>3</c:v>
                </c:pt>
                <c:pt idx="3">
                  <c:v>6</c:v>
                </c:pt>
              </c:numCache>
            </c:numRef>
          </c:val>
        </c:ser>
        <c:ser>
          <c:idx val="2"/>
          <c:order val="2"/>
          <c:tx>
            <c:strRef>
              <c:f>Sheet1!$A$4</c:f>
              <c:strCache>
                <c:ptCount val="1"/>
                <c:pt idx="0">
                  <c:v>РФ </c:v>
                </c:pt>
              </c:strCache>
            </c:strRef>
          </c:tx>
          <c:spPr>
            <a:solidFill>
              <a:srgbClr val="FFFFCC"/>
            </a:solidFill>
            <a:ln w="9655">
              <a:solidFill>
                <a:srgbClr val="000000"/>
              </a:solidFill>
              <a:prstDash val="solid"/>
            </a:ln>
          </c:spPr>
          <c:dLbls>
            <c:spPr>
              <a:noFill/>
              <a:ln w="19310">
                <a:noFill/>
              </a:ln>
            </c:spPr>
            <c:txPr>
              <a:bodyPr/>
              <a:lstStyle/>
              <a:p>
                <a:pPr>
                  <a:defRPr sz="818" b="0" i="0" u="none" strike="noStrike" baseline="0">
                    <a:solidFill>
                      <a:srgbClr val="000000"/>
                    </a:solidFill>
                    <a:latin typeface="Arial Cyr"/>
                    <a:ea typeface="Arial Cyr"/>
                    <a:cs typeface="Arial Cyr"/>
                  </a:defRPr>
                </a:pPr>
                <a:endParaRPr lang="ru-RU"/>
              </a:p>
            </c:txPr>
            <c:showVal val="1"/>
          </c:dLbls>
          <c:cat>
            <c:strRef>
              <c:f>Sheet1!$B$1:$F$1</c:f>
              <c:strCache>
                <c:ptCount val="4"/>
                <c:pt idx="0">
                  <c:v>2008/09</c:v>
                </c:pt>
                <c:pt idx="1">
                  <c:v>2009|10</c:v>
                </c:pt>
                <c:pt idx="2">
                  <c:v>2010-11</c:v>
                </c:pt>
                <c:pt idx="3">
                  <c:v>2011 -12</c:v>
                </c:pt>
              </c:strCache>
            </c:strRef>
          </c:cat>
          <c:val>
            <c:numRef>
              <c:f>Sheet1!$B$4:$F$4</c:f>
              <c:numCache>
                <c:formatCode>General</c:formatCode>
                <c:ptCount val="4"/>
                <c:pt idx="3">
                  <c:v>6</c:v>
                </c:pt>
              </c:numCache>
            </c:numRef>
          </c:val>
        </c:ser>
        <c:axId val="145926784"/>
        <c:axId val="146067840"/>
      </c:barChart>
      <c:catAx>
        <c:axId val="145926784"/>
        <c:scaling>
          <c:orientation val="minMax"/>
        </c:scaling>
        <c:axPos val="b"/>
        <c:numFmt formatCode="General" sourceLinked="1"/>
        <c:tickLblPos val="nextTo"/>
        <c:spPr>
          <a:ln w="2414">
            <a:solidFill>
              <a:srgbClr val="000000"/>
            </a:solidFill>
            <a:prstDash val="solid"/>
          </a:ln>
        </c:spPr>
        <c:txPr>
          <a:bodyPr rot="0" vert="horz"/>
          <a:lstStyle/>
          <a:p>
            <a:pPr>
              <a:defRPr sz="818" b="0" i="0" u="none" strike="noStrike" baseline="0">
                <a:solidFill>
                  <a:srgbClr val="000000"/>
                </a:solidFill>
                <a:latin typeface="Arial Cyr"/>
                <a:ea typeface="Arial Cyr"/>
                <a:cs typeface="Arial Cyr"/>
              </a:defRPr>
            </a:pPr>
            <a:endParaRPr lang="ru-RU"/>
          </a:p>
        </c:txPr>
        <c:crossAx val="146067840"/>
        <c:crosses val="autoZero"/>
        <c:auto val="1"/>
        <c:lblAlgn val="ctr"/>
        <c:lblOffset val="100"/>
        <c:tickLblSkip val="1"/>
        <c:tickMarkSkip val="1"/>
      </c:catAx>
      <c:valAx>
        <c:axId val="146067840"/>
        <c:scaling>
          <c:orientation val="minMax"/>
        </c:scaling>
        <c:axPos val="l"/>
        <c:majorGridlines>
          <c:spPr>
            <a:ln w="2414">
              <a:solidFill>
                <a:srgbClr val="000000"/>
              </a:solidFill>
              <a:prstDash val="solid"/>
            </a:ln>
          </c:spPr>
        </c:majorGridlines>
        <c:numFmt formatCode="General" sourceLinked="1"/>
        <c:tickLblPos val="nextTo"/>
        <c:spPr>
          <a:ln w="2414">
            <a:solidFill>
              <a:srgbClr val="000000"/>
            </a:solidFill>
            <a:prstDash val="solid"/>
          </a:ln>
        </c:spPr>
        <c:txPr>
          <a:bodyPr rot="0" vert="horz"/>
          <a:lstStyle/>
          <a:p>
            <a:pPr>
              <a:defRPr sz="818" b="0" i="0" u="none" strike="noStrike" baseline="0">
                <a:solidFill>
                  <a:srgbClr val="000000"/>
                </a:solidFill>
                <a:latin typeface="Arial Cyr"/>
                <a:ea typeface="Arial Cyr"/>
                <a:cs typeface="Arial Cyr"/>
              </a:defRPr>
            </a:pPr>
            <a:endParaRPr lang="ru-RU"/>
          </a:p>
        </c:txPr>
        <c:crossAx val="145926784"/>
        <c:crosses val="autoZero"/>
        <c:crossBetween val="between"/>
      </c:valAx>
      <c:spPr>
        <a:noFill/>
        <a:ln w="9655">
          <a:solidFill>
            <a:srgbClr val="808080"/>
          </a:solidFill>
          <a:prstDash val="solid"/>
        </a:ln>
      </c:spPr>
    </c:plotArea>
    <c:legend>
      <c:legendPos val="b"/>
      <c:layout>
        <c:manualLayout>
          <c:xMode val="edge"/>
          <c:yMode val="edge"/>
          <c:wMode val="edge"/>
          <c:hMode val="edge"/>
          <c:x val="0.22779922779922787"/>
          <c:y val="0.81557377049180324"/>
          <c:w val="0.61969111969112012"/>
          <c:h val="0.91803278688524548"/>
        </c:manualLayout>
      </c:layout>
      <c:spPr>
        <a:noFill/>
        <a:ln w="2414">
          <a:solidFill>
            <a:srgbClr val="000000"/>
          </a:solidFill>
          <a:prstDash val="solid"/>
        </a:ln>
      </c:spPr>
      <c:txPr>
        <a:bodyPr/>
        <a:lstStyle/>
        <a:p>
          <a:pPr>
            <a:defRPr sz="749"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18" b="0" i="0" u="none" strike="noStrike" baseline="0">
          <a:solidFill>
            <a:srgbClr val="000000"/>
          </a:solidFill>
          <a:latin typeface="Arial Cyr"/>
          <a:ea typeface="Arial Cyr"/>
          <a:cs typeface="Arial Cy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583EC7-C935-4F6F-BB4B-4D11F57CAA66}" type="doc">
      <dgm:prSet loTypeId="urn:microsoft.com/office/officeart/2005/8/layout/orgChart1" loCatId="hierarchy" qsTypeId="urn:microsoft.com/office/officeart/2005/8/quickstyle/simple1" qsCatId="simple" csTypeId="urn:microsoft.com/office/officeart/2005/8/colors/accent1_2" csCatId="accent1"/>
      <dgm:spPr/>
    </dgm:pt>
    <dgm:pt modelId="{58334A54-8FAD-4696-AE59-15641DAECA58}">
      <dgm:prSet/>
      <dgm:spPr/>
      <dgm:t>
        <a:bodyPr/>
        <a:lstStyle/>
        <a:p>
          <a:pPr marR="0" algn="ctr" rtl="0"/>
          <a:r>
            <a:rPr lang="ru-RU" baseline="0" smtClean="0">
              <a:solidFill>
                <a:srgbClr val="333399"/>
              </a:solidFill>
              <a:latin typeface="Arial"/>
            </a:rPr>
            <a:t>Кружковая работа в ДОУ</a:t>
          </a:r>
          <a:endParaRPr lang="ru-RU" smtClean="0"/>
        </a:p>
      </dgm:t>
    </dgm:pt>
    <dgm:pt modelId="{914D5F82-06E9-4A29-8112-BDCE558D4C10}" type="parTrans" cxnId="{B40ABCF4-DF19-4A81-96E6-EC5561B28654}">
      <dgm:prSet/>
      <dgm:spPr/>
    </dgm:pt>
    <dgm:pt modelId="{2912EDC6-332B-40F7-AB60-7318C06B5C97}" type="sibTrans" cxnId="{B40ABCF4-DF19-4A81-96E6-EC5561B28654}">
      <dgm:prSet/>
      <dgm:spPr/>
    </dgm:pt>
    <dgm:pt modelId="{CEE3A9ED-C2E5-4CB0-B751-0789A9A53AEC}">
      <dgm:prSet/>
      <dgm:spPr/>
      <dgm:t>
        <a:bodyPr/>
        <a:lstStyle/>
        <a:p>
          <a:pPr marR="0" algn="ctr" rtl="0"/>
          <a:r>
            <a:rPr lang="ru-RU" baseline="0" smtClean="0">
              <a:solidFill>
                <a:srgbClr val="333399"/>
              </a:solidFill>
              <a:latin typeface="Arial"/>
            </a:rPr>
            <a:t>Кружки по</a:t>
          </a:r>
        </a:p>
        <a:p>
          <a:pPr marR="0" algn="ctr" rtl="0"/>
          <a:r>
            <a:rPr lang="ru-RU" baseline="0" smtClean="0">
              <a:solidFill>
                <a:srgbClr val="333399"/>
              </a:solidFill>
              <a:latin typeface="Arial"/>
            </a:rPr>
            <a:t> теме углубленной </a:t>
          </a:r>
        </a:p>
        <a:p>
          <a:pPr marR="0" algn="ctr" rtl="0"/>
          <a:r>
            <a:rPr lang="ru-RU" baseline="0" smtClean="0">
              <a:solidFill>
                <a:srgbClr val="333399"/>
              </a:solidFill>
              <a:latin typeface="Arial"/>
            </a:rPr>
            <a:t>работы педагогов</a:t>
          </a:r>
          <a:r>
            <a:rPr lang="ru-RU" baseline="0" smtClean="0">
              <a:solidFill>
                <a:srgbClr val="000000"/>
              </a:solidFill>
              <a:latin typeface="Arial"/>
            </a:rPr>
            <a:t> </a:t>
          </a:r>
          <a:endParaRPr lang="ru-RU" smtClean="0"/>
        </a:p>
      </dgm:t>
    </dgm:pt>
    <dgm:pt modelId="{EB72B0E6-A655-42AD-B18A-21B040223C74}" type="parTrans" cxnId="{D46A3853-CF1F-47DE-AEDB-2D06CE87C6F1}">
      <dgm:prSet/>
      <dgm:spPr/>
    </dgm:pt>
    <dgm:pt modelId="{0EB2AE85-E435-4F53-B6B5-E76BEEABE3BB}" type="sibTrans" cxnId="{D46A3853-CF1F-47DE-AEDB-2D06CE87C6F1}">
      <dgm:prSet/>
      <dgm:spPr/>
    </dgm:pt>
    <dgm:pt modelId="{96205B8D-5704-417F-96BE-FC8E28F1B6F0}">
      <dgm:prSet/>
      <dgm:spPr/>
      <dgm:t>
        <a:bodyPr/>
        <a:lstStyle/>
        <a:p>
          <a:pPr marR="0" algn="ctr" rtl="0"/>
          <a:r>
            <a:rPr lang="ru-RU" baseline="0" smtClean="0">
              <a:solidFill>
                <a:srgbClr val="333399"/>
              </a:solidFill>
              <a:latin typeface="Arial"/>
            </a:rPr>
            <a:t>12 кружков </a:t>
          </a:r>
          <a:endParaRPr lang="ru-RU" smtClean="0"/>
        </a:p>
      </dgm:t>
    </dgm:pt>
    <dgm:pt modelId="{1D97704E-2881-460D-81ED-0DF6030C4553}" type="parTrans" cxnId="{CE6F2466-6AE2-4445-8892-C234404D3EFB}">
      <dgm:prSet/>
      <dgm:spPr/>
    </dgm:pt>
    <dgm:pt modelId="{0A5E3EFC-E422-47A2-88F1-16DF0E8F43E0}" type="sibTrans" cxnId="{CE6F2466-6AE2-4445-8892-C234404D3EFB}">
      <dgm:prSet/>
      <dgm:spPr/>
    </dgm:pt>
    <dgm:pt modelId="{FFCE63E7-6456-4550-B90D-8036E138D88B}">
      <dgm:prSet/>
      <dgm:spPr/>
      <dgm:t>
        <a:bodyPr/>
        <a:lstStyle/>
        <a:p>
          <a:pPr marR="0" algn="ctr" rtl="0"/>
          <a:r>
            <a:rPr lang="ru-RU" baseline="0" smtClean="0">
              <a:solidFill>
                <a:srgbClr val="333399"/>
              </a:solidFill>
              <a:latin typeface="Arial"/>
            </a:rPr>
            <a:t>Кружки </a:t>
          </a:r>
        </a:p>
        <a:p>
          <a:pPr marR="0" algn="ctr" rtl="0"/>
          <a:r>
            <a:rPr lang="ru-RU" baseline="0" smtClean="0">
              <a:solidFill>
                <a:srgbClr val="333399"/>
              </a:solidFill>
              <a:latin typeface="Arial"/>
            </a:rPr>
            <a:t>дополнительного</a:t>
          </a:r>
        </a:p>
        <a:p>
          <a:pPr marR="0" algn="ctr" rtl="0"/>
          <a:r>
            <a:rPr lang="ru-RU" baseline="0" smtClean="0">
              <a:solidFill>
                <a:srgbClr val="333399"/>
              </a:solidFill>
              <a:latin typeface="Arial"/>
            </a:rPr>
            <a:t> образования</a:t>
          </a:r>
        </a:p>
        <a:p>
          <a:pPr marR="0" algn="ctr" rtl="0"/>
          <a:r>
            <a:rPr lang="ru-RU" baseline="0" smtClean="0">
              <a:solidFill>
                <a:srgbClr val="333399"/>
              </a:solidFill>
              <a:latin typeface="Arial"/>
            </a:rPr>
            <a:t>детей </a:t>
          </a:r>
          <a:endParaRPr lang="ru-RU" smtClean="0"/>
        </a:p>
      </dgm:t>
    </dgm:pt>
    <dgm:pt modelId="{43A82A0C-9B0D-4F3B-ABFD-E8277B9D0A8A}" type="parTrans" cxnId="{1FCDC6EB-E607-4B37-89AE-9190C9E9D0F5}">
      <dgm:prSet/>
      <dgm:spPr/>
    </dgm:pt>
    <dgm:pt modelId="{B4217CD2-28C7-4E89-880B-FEC1C7289FF3}" type="sibTrans" cxnId="{1FCDC6EB-E607-4B37-89AE-9190C9E9D0F5}">
      <dgm:prSet/>
      <dgm:spPr/>
    </dgm:pt>
    <dgm:pt modelId="{84DB1CA6-5BB1-42E7-A12F-7664B7FC2FEF}">
      <dgm:prSet/>
      <dgm:spPr/>
      <dgm:t>
        <a:bodyPr/>
        <a:lstStyle/>
        <a:p>
          <a:pPr marR="0" algn="ctr" rtl="0"/>
          <a:r>
            <a:rPr lang="ru-RU" baseline="0" smtClean="0">
              <a:solidFill>
                <a:srgbClr val="333399"/>
              </a:solidFill>
              <a:latin typeface="Arial"/>
            </a:rPr>
            <a:t>Платные доп. услуги  </a:t>
          </a:r>
          <a:endParaRPr lang="ru-RU" smtClean="0"/>
        </a:p>
      </dgm:t>
    </dgm:pt>
    <dgm:pt modelId="{B543216A-89E1-439D-8FC5-55C140DAF0C8}" type="parTrans" cxnId="{40B0AF13-9DDF-492C-BDDB-A0DC56F7B919}">
      <dgm:prSet/>
      <dgm:spPr/>
    </dgm:pt>
    <dgm:pt modelId="{2B118A8C-D60F-4B33-8D04-57F758D35675}" type="sibTrans" cxnId="{40B0AF13-9DDF-492C-BDDB-A0DC56F7B919}">
      <dgm:prSet/>
      <dgm:spPr/>
    </dgm:pt>
    <dgm:pt modelId="{93A85557-FF2C-4945-892A-64DB6153529E}">
      <dgm:prSet/>
      <dgm:spPr/>
      <dgm:t>
        <a:bodyPr/>
        <a:lstStyle/>
        <a:p>
          <a:pPr marR="0" algn="ctr" rtl="0"/>
          <a:r>
            <a:rPr lang="ru-RU" baseline="0" smtClean="0">
              <a:solidFill>
                <a:srgbClr val="333399"/>
              </a:solidFill>
              <a:latin typeface="Arial"/>
            </a:rPr>
            <a:t>Кружки на бесплатной</a:t>
          </a:r>
        </a:p>
        <a:p>
          <a:pPr marR="0" algn="ctr" rtl="0"/>
          <a:r>
            <a:rPr lang="ru-RU" baseline="0" smtClean="0">
              <a:solidFill>
                <a:srgbClr val="333399"/>
              </a:solidFill>
              <a:latin typeface="Arial"/>
            </a:rPr>
            <a:t>основе</a:t>
          </a:r>
          <a:endParaRPr lang="ru-RU" smtClean="0"/>
        </a:p>
      </dgm:t>
    </dgm:pt>
    <dgm:pt modelId="{39485745-793F-4BF1-A1B6-8026770908DE}" type="parTrans" cxnId="{A1003278-83EA-491B-BDB3-9E1DB42658F3}">
      <dgm:prSet/>
      <dgm:spPr/>
    </dgm:pt>
    <dgm:pt modelId="{065B3BB0-79E9-4226-93B1-9DF462250469}" type="sibTrans" cxnId="{A1003278-83EA-491B-BDB3-9E1DB42658F3}">
      <dgm:prSet/>
      <dgm:spPr/>
    </dgm:pt>
    <dgm:pt modelId="{94AD1620-E65C-4F48-B15C-85D9CAD35B30}" type="pres">
      <dgm:prSet presAssocID="{D1583EC7-C935-4F6F-BB4B-4D11F57CAA66}" presName="hierChild1" presStyleCnt="0">
        <dgm:presLayoutVars>
          <dgm:orgChart val="1"/>
          <dgm:chPref val="1"/>
          <dgm:dir/>
          <dgm:animOne val="branch"/>
          <dgm:animLvl val="lvl"/>
          <dgm:resizeHandles/>
        </dgm:presLayoutVars>
      </dgm:prSet>
      <dgm:spPr/>
    </dgm:pt>
    <dgm:pt modelId="{385B5D64-B8CC-4077-8FD7-103D610E144F}" type="pres">
      <dgm:prSet presAssocID="{58334A54-8FAD-4696-AE59-15641DAECA58}" presName="hierRoot1" presStyleCnt="0">
        <dgm:presLayoutVars>
          <dgm:hierBranch/>
        </dgm:presLayoutVars>
      </dgm:prSet>
      <dgm:spPr/>
    </dgm:pt>
    <dgm:pt modelId="{76978497-53F0-4EBA-87C1-4A74568C2786}" type="pres">
      <dgm:prSet presAssocID="{58334A54-8FAD-4696-AE59-15641DAECA58}" presName="rootComposite1" presStyleCnt="0"/>
      <dgm:spPr/>
    </dgm:pt>
    <dgm:pt modelId="{73EA51AE-2F88-46A2-B8EA-0630F987756C}" type="pres">
      <dgm:prSet presAssocID="{58334A54-8FAD-4696-AE59-15641DAECA58}" presName="rootText1" presStyleLbl="node0" presStyleIdx="0" presStyleCnt="1">
        <dgm:presLayoutVars>
          <dgm:chPref val="3"/>
        </dgm:presLayoutVars>
      </dgm:prSet>
      <dgm:spPr/>
      <dgm:t>
        <a:bodyPr/>
        <a:lstStyle/>
        <a:p>
          <a:endParaRPr lang="ru-RU"/>
        </a:p>
      </dgm:t>
    </dgm:pt>
    <dgm:pt modelId="{4A1F6F5D-E074-4788-BA9F-116BACD054B8}" type="pres">
      <dgm:prSet presAssocID="{58334A54-8FAD-4696-AE59-15641DAECA58}" presName="rootConnector1" presStyleLbl="node1" presStyleIdx="0" presStyleCnt="0"/>
      <dgm:spPr/>
      <dgm:t>
        <a:bodyPr/>
        <a:lstStyle/>
        <a:p>
          <a:endParaRPr lang="ru-RU"/>
        </a:p>
      </dgm:t>
    </dgm:pt>
    <dgm:pt modelId="{369C3071-D764-4D9C-8C5F-A4273D34169E}" type="pres">
      <dgm:prSet presAssocID="{58334A54-8FAD-4696-AE59-15641DAECA58}" presName="hierChild2" presStyleCnt="0"/>
      <dgm:spPr/>
    </dgm:pt>
    <dgm:pt modelId="{6CAFEA42-A25D-40AE-8DE2-86A7DB3F934E}" type="pres">
      <dgm:prSet presAssocID="{EB72B0E6-A655-42AD-B18A-21B040223C74}" presName="Name35" presStyleLbl="parChTrans1D2" presStyleIdx="0" presStyleCnt="2"/>
      <dgm:spPr/>
    </dgm:pt>
    <dgm:pt modelId="{ECF925CB-8988-4DCB-85D3-E931A58257FE}" type="pres">
      <dgm:prSet presAssocID="{CEE3A9ED-C2E5-4CB0-B751-0789A9A53AEC}" presName="hierRoot2" presStyleCnt="0">
        <dgm:presLayoutVars>
          <dgm:hierBranch/>
        </dgm:presLayoutVars>
      </dgm:prSet>
      <dgm:spPr/>
    </dgm:pt>
    <dgm:pt modelId="{FA252E1F-F4C3-49E3-9E78-B63E5547F3CF}" type="pres">
      <dgm:prSet presAssocID="{CEE3A9ED-C2E5-4CB0-B751-0789A9A53AEC}" presName="rootComposite" presStyleCnt="0"/>
      <dgm:spPr/>
    </dgm:pt>
    <dgm:pt modelId="{2242DE3E-0C46-4748-8317-9B0AD1D85B62}" type="pres">
      <dgm:prSet presAssocID="{CEE3A9ED-C2E5-4CB0-B751-0789A9A53AEC}" presName="rootText" presStyleLbl="node2" presStyleIdx="0" presStyleCnt="2">
        <dgm:presLayoutVars>
          <dgm:chPref val="3"/>
        </dgm:presLayoutVars>
      </dgm:prSet>
      <dgm:spPr/>
      <dgm:t>
        <a:bodyPr/>
        <a:lstStyle/>
        <a:p>
          <a:endParaRPr lang="ru-RU"/>
        </a:p>
      </dgm:t>
    </dgm:pt>
    <dgm:pt modelId="{23FB438C-EC1F-44B4-9245-263DA6040CE1}" type="pres">
      <dgm:prSet presAssocID="{CEE3A9ED-C2E5-4CB0-B751-0789A9A53AEC}" presName="rootConnector" presStyleLbl="node2" presStyleIdx="0" presStyleCnt="2"/>
      <dgm:spPr/>
      <dgm:t>
        <a:bodyPr/>
        <a:lstStyle/>
        <a:p>
          <a:endParaRPr lang="ru-RU"/>
        </a:p>
      </dgm:t>
    </dgm:pt>
    <dgm:pt modelId="{CA9830A0-2BCD-4717-92D7-69FCE64A96A7}" type="pres">
      <dgm:prSet presAssocID="{CEE3A9ED-C2E5-4CB0-B751-0789A9A53AEC}" presName="hierChild4" presStyleCnt="0"/>
      <dgm:spPr/>
    </dgm:pt>
    <dgm:pt modelId="{56E3C776-16B9-4797-8F08-EEFA46CCC3D3}" type="pres">
      <dgm:prSet presAssocID="{1D97704E-2881-460D-81ED-0DF6030C4553}" presName="Name35" presStyleLbl="parChTrans1D3" presStyleIdx="0" presStyleCnt="3"/>
      <dgm:spPr/>
    </dgm:pt>
    <dgm:pt modelId="{D70B7B9A-8C53-49D9-AA9A-50AF56775297}" type="pres">
      <dgm:prSet presAssocID="{96205B8D-5704-417F-96BE-FC8E28F1B6F0}" presName="hierRoot2" presStyleCnt="0">
        <dgm:presLayoutVars>
          <dgm:hierBranch val="r"/>
        </dgm:presLayoutVars>
      </dgm:prSet>
      <dgm:spPr/>
    </dgm:pt>
    <dgm:pt modelId="{E9D5A3FF-54C1-40DA-89AA-7C54C530E2AD}" type="pres">
      <dgm:prSet presAssocID="{96205B8D-5704-417F-96BE-FC8E28F1B6F0}" presName="rootComposite" presStyleCnt="0"/>
      <dgm:spPr/>
    </dgm:pt>
    <dgm:pt modelId="{EB1E8049-E9B6-4540-B32D-BCCED94F87B2}" type="pres">
      <dgm:prSet presAssocID="{96205B8D-5704-417F-96BE-FC8E28F1B6F0}" presName="rootText" presStyleLbl="node3" presStyleIdx="0" presStyleCnt="3">
        <dgm:presLayoutVars>
          <dgm:chPref val="3"/>
        </dgm:presLayoutVars>
      </dgm:prSet>
      <dgm:spPr/>
      <dgm:t>
        <a:bodyPr/>
        <a:lstStyle/>
        <a:p>
          <a:endParaRPr lang="ru-RU"/>
        </a:p>
      </dgm:t>
    </dgm:pt>
    <dgm:pt modelId="{FB1D8873-4411-4282-9012-7CAE077976CE}" type="pres">
      <dgm:prSet presAssocID="{96205B8D-5704-417F-96BE-FC8E28F1B6F0}" presName="rootConnector" presStyleLbl="node3" presStyleIdx="0" presStyleCnt="3"/>
      <dgm:spPr/>
      <dgm:t>
        <a:bodyPr/>
        <a:lstStyle/>
        <a:p>
          <a:endParaRPr lang="ru-RU"/>
        </a:p>
      </dgm:t>
    </dgm:pt>
    <dgm:pt modelId="{2D83D165-5029-433B-A992-94FDA10DDCBD}" type="pres">
      <dgm:prSet presAssocID="{96205B8D-5704-417F-96BE-FC8E28F1B6F0}" presName="hierChild4" presStyleCnt="0"/>
      <dgm:spPr/>
    </dgm:pt>
    <dgm:pt modelId="{3771892D-00AB-4E0B-A6DF-5415B9C21BF6}" type="pres">
      <dgm:prSet presAssocID="{96205B8D-5704-417F-96BE-FC8E28F1B6F0}" presName="hierChild5" presStyleCnt="0"/>
      <dgm:spPr/>
    </dgm:pt>
    <dgm:pt modelId="{8D22BCB3-7A0E-4C43-9E71-A8742E811784}" type="pres">
      <dgm:prSet presAssocID="{CEE3A9ED-C2E5-4CB0-B751-0789A9A53AEC}" presName="hierChild5" presStyleCnt="0"/>
      <dgm:spPr/>
    </dgm:pt>
    <dgm:pt modelId="{052F81BA-EF8B-4CE5-95E4-F0BF06FBE008}" type="pres">
      <dgm:prSet presAssocID="{43A82A0C-9B0D-4F3B-ABFD-E8277B9D0A8A}" presName="Name35" presStyleLbl="parChTrans1D2" presStyleIdx="1" presStyleCnt="2"/>
      <dgm:spPr/>
    </dgm:pt>
    <dgm:pt modelId="{66425C5B-9E4F-4CFF-8C9C-54DD261EE8F3}" type="pres">
      <dgm:prSet presAssocID="{FFCE63E7-6456-4550-B90D-8036E138D88B}" presName="hierRoot2" presStyleCnt="0">
        <dgm:presLayoutVars>
          <dgm:hierBranch/>
        </dgm:presLayoutVars>
      </dgm:prSet>
      <dgm:spPr/>
    </dgm:pt>
    <dgm:pt modelId="{EEB86598-8658-47C2-A9C0-734C30D94915}" type="pres">
      <dgm:prSet presAssocID="{FFCE63E7-6456-4550-B90D-8036E138D88B}" presName="rootComposite" presStyleCnt="0"/>
      <dgm:spPr/>
    </dgm:pt>
    <dgm:pt modelId="{6346F967-9271-4E1D-A3B1-98D23F753502}" type="pres">
      <dgm:prSet presAssocID="{FFCE63E7-6456-4550-B90D-8036E138D88B}" presName="rootText" presStyleLbl="node2" presStyleIdx="1" presStyleCnt="2">
        <dgm:presLayoutVars>
          <dgm:chPref val="3"/>
        </dgm:presLayoutVars>
      </dgm:prSet>
      <dgm:spPr/>
      <dgm:t>
        <a:bodyPr/>
        <a:lstStyle/>
        <a:p>
          <a:endParaRPr lang="ru-RU"/>
        </a:p>
      </dgm:t>
    </dgm:pt>
    <dgm:pt modelId="{7311F7D3-7F93-46A2-ACAD-E2B2FB13B3F9}" type="pres">
      <dgm:prSet presAssocID="{FFCE63E7-6456-4550-B90D-8036E138D88B}" presName="rootConnector" presStyleLbl="node2" presStyleIdx="1" presStyleCnt="2"/>
      <dgm:spPr/>
      <dgm:t>
        <a:bodyPr/>
        <a:lstStyle/>
        <a:p>
          <a:endParaRPr lang="ru-RU"/>
        </a:p>
      </dgm:t>
    </dgm:pt>
    <dgm:pt modelId="{6C0F9866-9987-4200-954B-890F7001A416}" type="pres">
      <dgm:prSet presAssocID="{FFCE63E7-6456-4550-B90D-8036E138D88B}" presName="hierChild4" presStyleCnt="0"/>
      <dgm:spPr/>
    </dgm:pt>
    <dgm:pt modelId="{72F71F94-90FF-44F6-ADBB-581058113829}" type="pres">
      <dgm:prSet presAssocID="{B543216A-89E1-439D-8FC5-55C140DAF0C8}" presName="Name35" presStyleLbl="parChTrans1D3" presStyleIdx="1" presStyleCnt="3"/>
      <dgm:spPr/>
    </dgm:pt>
    <dgm:pt modelId="{E6B0F1E9-095E-478E-9573-34F7F63C3935}" type="pres">
      <dgm:prSet presAssocID="{84DB1CA6-5BB1-42E7-A12F-7664B7FC2FEF}" presName="hierRoot2" presStyleCnt="0">
        <dgm:presLayoutVars>
          <dgm:hierBranch val="r"/>
        </dgm:presLayoutVars>
      </dgm:prSet>
      <dgm:spPr/>
    </dgm:pt>
    <dgm:pt modelId="{072F0A89-6DDC-4931-AADA-F7303652559D}" type="pres">
      <dgm:prSet presAssocID="{84DB1CA6-5BB1-42E7-A12F-7664B7FC2FEF}" presName="rootComposite" presStyleCnt="0"/>
      <dgm:spPr/>
    </dgm:pt>
    <dgm:pt modelId="{4F82E5CE-FBA2-4F5F-B3EA-F5E0A74C33C4}" type="pres">
      <dgm:prSet presAssocID="{84DB1CA6-5BB1-42E7-A12F-7664B7FC2FEF}" presName="rootText" presStyleLbl="node3" presStyleIdx="1" presStyleCnt="3">
        <dgm:presLayoutVars>
          <dgm:chPref val="3"/>
        </dgm:presLayoutVars>
      </dgm:prSet>
      <dgm:spPr/>
      <dgm:t>
        <a:bodyPr/>
        <a:lstStyle/>
        <a:p>
          <a:endParaRPr lang="ru-RU"/>
        </a:p>
      </dgm:t>
    </dgm:pt>
    <dgm:pt modelId="{58A59BB6-5C5A-4A39-AC46-AAB306831F64}" type="pres">
      <dgm:prSet presAssocID="{84DB1CA6-5BB1-42E7-A12F-7664B7FC2FEF}" presName="rootConnector" presStyleLbl="node3" presStyleIdx="1" presStyleCnt="3"/>
      <dgm:spPr/>
      <dgm:t>
        <a:bodyPr/>
        <a:lstStyle/>
        <a:p>
          <a:endParaRPr lang="ru-RU"/>
        </a:p>
      </dgm:t>
    </dgm:pt>
    <dgm:pt modelId="{F91A8CD6-2148-46C4-BB0B-E49460468C46}" type="pres">
      <dgm:prSet presAssocID="{84DB1CA6-5BB1-42E7-A12F-7664B7FC2FEF}" presName="hierChild4" presStyleCnt="0"/>
      <dgm:spPr/>
    </dgm:pt>
    <dgm:pt modelId="{16B37B00-5C4C-4616-A690-884CD32F6057}" type="pres">
      <dgm:prSet presAssocID="{84DB1CA6-5BB1-42E7-A12F-7664B7FC2FEF}" presName="hierChild5" presStyleCnt="0"/>
      <dgm:spPr/>
    </dgm:pt>
    <dgm:pt modelId="{B7AE281F-AE1F-44A7-B094-6CE4E4AF40E0}" type="pres">
      <dgm:prSet presAssocID="{39485745-793F-4BF1-A1B6-8026770908DE}" presName="Name35" presStyleLbl="parChTrans1D3" presStyleIdx="2" presStyleCnt="3"/>
      <dgm:spPr/>
    </dgm:pt>
    <dgm:pt modelId="{1BBA2D49-633B-4EBF-8A03-EE970B3CD48D}" type="pres">
      <dgm:prSet presAssocID="{93A85557-FF2C-4945-892A-64DB6153529E}" presName="hierRoot2" presStyleCnt="0">
        <dgm:presLayoutVars>
          <dgm:hierBranch val="r"/>
        </dgm:presLayoutVars>
      </dgm:prSet>
      <dgm:spPr/>
    </dgm:pt>
    <dgm:pt modelId="{53322183-6FA5-4F6C-976C-AD9BFB3B12DB}" type="pres">
      <dgm:prSet presAssocID="{93A85557-FF2C-4945-892A-64DB6153529E}" presName="rootComposite" presStyleCnt="0"/>
      <dgm:spPr/>
    </dgm:pt>
    <dgm:pt modelId="{B24D69F8-996A-481D-8531-68786B47C552}" type="pres">
      <dgm:prSet presAssocID="{93A85557-FF2C-4945-892A-64DB6153529E}" presName="rootText" presStyleLbl="node3" presStyleIdx="2" presStyleCnt="3">
        <dgm:presLayoutVars>
          <dgm:chPref val="3"/>
        </dgm:presLayoutVars>
      </dgm:prSet>
      <dgm:spPr/>
      <dgm:t>
        <a:bodyPr/>
        <a:lstStyle/>
        <a:p>
          <a:endParaRPr lang="ru-RU"/>
        </a:p>
      </dgm:t>
    </dgm:pt>
    <dgm:pt modelId="{D42CFB47-BA2E-4F93-84B2-B6C0E86B7E95}" type="pres">
      <dgm:prSet presAssocID="{93A85557-FF2C-4945-892A-64DB6153529E}" presName="rootConnector" presStyleLbl="node3" presStyleIdx="2" presStyleCnt="3"/>
      <dgm:spPr/>
      <dgm:t>
        <a:bodyPr/>
        <a:lstStyle/>
        <a:p>
          <a:endParaRPr lang="ru-RU"/>
        </a:p>
      </dgm:t>
    </dgm:pt>
    <dgm:pt modelId="{5AF7F780-879A-4643-A247-303E29847E53}" type="pres">
      <dgm:prSet presAssocID="{93A85557-FF2C-4945-892A-64DB6153529E}" presName="hierChild4" presStyleCnt="0"/>
      <dgm:spPr/>
    </dgm:pt>
    <dgm:pt modelId="{3800CBC3-F9DF-470A-8EAE-CC838C348D9B}" type="pres">
      <dgm:prSet presAssocID="{93A85557-FF2C-4945-892A-64DB6153529E}" presName="hierChild5" presStyleCnt="0"/>
      <dgm:spPr/>
    </dgm:pt>
    <dgm:pt modelId="{C7BAF806-FF79-4844-89E1-4B06133C9C1B}" type="pres">
      <dgm:prSet presAssocID="{FFCE63E7-6456-4550-B90D-8036E138D88B}" presName="hierChild5" presStyleCnt="0"/>
      <dgm:spPr/>
    </dgm:pt>
    <dgm:pt modelId="{06A5690E-5246-470C-ABEE-166310304F4D}" type="pres">
      <dgm:prSet presAssocID="{58334A54-8FAD-4696-AE59-15641DAECA58}" presName="hierChild3" presStyleCnt="0"/>
      <dgm:spPr/>
    </dgm:pt>
  </dgm:ptLst>
  <dgm:cxnLst>
    <dgm:cxn modelId="{A66BCAA9-26D9-4041-8640-840724F7BFA8}" type="presOf" srcId="{93A85557-FF2C-4945-892A-64DB6153529E}" destId="{D42CFB47-BA2E-4F93-84B2-B6C0E86B7E95}" srcOrd="1" destOrd="0" presId="urn:microsoft.com/office/officeart/2005/8/layout/orgChart1"/>
    <dgm:cxn modelId="{96F56118-5183-4C57-81FB-66F37694E667}" type="presOf" srcId="{FFCE63E7-6456-4550-B90D-8036E138D88B}" destId="{7311F7D3-7F93-46A2-ACAD-E2B2FB13B3F9}" srcOrd="1" destOrd="0" presId="urn:microsoft.com/office/officeart/2005/8/layout/orgChart1"/>
    <dgm:cxn modelId="{8D8937BD-2320-4357-9AF1-73D2901983CB}" type="presOf" srcId="{FFCE63E7-6456-4550-B90D-8036E138D88B}" destId="{6346F967-9271-4E1D-A3B1-98D23F753502}" srcOrd="0" destOrd="0" presId="urn:microsoft.com/office/officeart/2005/8/layout/orgChart1"/>
    <dgm:cxn modelId="{1FCDC6EB-E607-4B37-89AE-9190C9E9D0F5}" srcId="{58334A54-8FAD-4696-AE59-15641DAECA58}" destId="{FFCE63E7-6456-4550-B90D-8036E138D88B}" srcOrd="1" destOrd="0" parTransId="{43A82A0C-9B0D-4F3B-ABFD-E8277B9D0A8A}" sibTransId="{B4217CD2-28C7-4E89-880B-FEC1C7289FF3}"/>
    <dgm:cxn modelId="{CE683E3C-1B09-4F60-999E-2A7032787166}" type="presOf" srcId="{96205B8D-5704-417F-96BE-FC8E28F1B6F0}" destId="{FB1D8873-4411-4282-9012-7CAE077976CE}" srcOrd="1" destOrd="0" presId="urn:microsoft.com/office/officeart/2005/8/layout/orgChart1"/>
    <dgm:cxn modelId="{AD688AE4-2CB6-4329-877C-4F8501ADA29C}" type="presOf" srcId="{93A85557-FF2C-4945-892A-64DB6153529E}" destId="{B24D69F8-996A-481D-8531-68786B47C552}" srcOrd="0" destOrd="0" presId="urn:microsoft.com/office/officeart/2005/8/layout/orgChart1"/>
    <dgm:cxn modelId="{5E2F967E-2852-4B56-98CE-980B4BE1B751}" type="presOf" srcId="{84DB1CA6-5BB1-42E7-A12F-7664B7FC2FEF}" destId="{4F82E5CE-FBA2-4F5F-B3EA-F5E0A74C33C4}" srcOrd="0" destOrd="0" presId="urn:microsoft.com/office/officeart/2005/8/layout/orgChart1"/>
    <dgm:cxn modelId="{B40ABCF4-DF19-4A81-96E6-EC5561B28654}" srcId="{D1583EC7-C935-4F6F-BB4B-4D11F57CAA66}" destId="{58334A54-8FAD-4696-AE59-15641DAECA58}" srcOrd="0" destOrd="0" parTransId="{914D5F82-06E9-4A29-8112-BDCE558D4C10}" sibTransId="{2912EDC6-332B-40F7-AB60-7318C06B5C97}"/>
    <dgm:cxn modelId="{938802D2-C228-4573-9EF5-CA62BBF3646D}" type="presOf" srcId="{39485745-793F-4BF1-A1B6-8026770908DE}" destId="{B7AE281F-AE1F-44A7-B094-6CE4E4AF40E0}" srcOrd="0" destOrd="0" presId="urn:microsoft.com/office/officeart/2005/8/layout/orgChart1"/>
    <dgm:cxn modelId="{A1003278-83EA-491B-BDB3-9E1DB42658F3}" srcId="{FFCE63E7-6456-4550-B90D-8036E138D88B}" destId="{93A85557-FF2C-4945-892A-64DB6153529E}" srcOrd="1" destOrd="0" parTransId="{39485745-793F-4BF1-A1B6-8026770908DE}" sibTransId="{065B3BB0-79E9-4226-93B1-9DF462250469}"/>
    <dgm:cxn modelId="{8A51E5E4-0286-40C5-964D-9FCAB9AF13EA}" type="presOf" srcId="{B543216A-89E1-439D-8FC5-55C140DAF0C8}" destId="{72F71F94-90FF-44F6-ADBB-581058113829}" srcOrd="0" destOrd="0" presId="urn:microsoft.com/office/officeart/2005/8/layout/orgChart1"/>
    <dgm:cxn modelId="{BA4AB0E4-699D-44F9-871D-ADB4EDB2C105}" type="presOf" srcId="{58334A54-8FAD-4696-AE59-15641DAECA58}" destId="{4A1F6F5D-E074-4788-BA9F-116BACD054B8}" srcOrd="1" destOrd="0" presId="urn:microsoft.com/office/officeart/2005/8/layout/orgChart1"/>
    <dgm:cxn modelId="{1056A71A-9B2E-4789-8CAC-AEA3CB70F18A}" type="presOf" srcId="{96205B8D-5704-417F-96BE-FC8E28F1B6F0}" destId="{EB1E8049-E9B6-4540-B32D-BCCED94F87B2}" srcOrd="0" destOrd="0" presId="urn:microsoft.com/office/officeart/2005/8/layout/orgChart1"/>
    <dgm:cxn modelId="{559BCF80-A18C-4CDB-ABBA-1944DC9434EF}" type="presOf" srcId="{CEE3A9ED-C2E5-4CB0-B751-0789A9A53AEC}" destId="{2242DE3E-0C46-4748-8317-9B0AD1D85B62}" srcOrd="0" destOrd="0" presId="urn:microsoft.com/office/officeart/2005/8/layout/orgChart1"/>
    <dgm:cxn modelId="{74EB3986-7544-45F6-B0CE-4E13400BDEC8}" type="presOf" srcId="{1D97704E-2881-460D-81ED-0DF6030C4553}" destId="{56E3C776-16B9-4797-8F08-EEFA46CCC3D3}" srcOrd="0" destOrd="0" presId="urn:microsoft.com/office/officeart/2005/8/layout/orgChart1"/>
    <dgm:cxn modelId="{CE6F2466-6AE2-4445-8892-C234404D3EFB}" srcId="{CEE3A9ED-C2E5-4CB0-B751-0789A9A53AEC}" destId="{96205B8D-5704-417F-96BE-FC8E28F1B6F0}" srcOrd="0" destOrd="0" parTransId="{1D97704E-2881-460D-81ED-0DF6030C4553}" sibTransId="{0A5E3EFC-E422-47A2-88F1-16DF0E8F43E0}"/>
    <dgm:cxn modelId="{6B3B83A6-B0F6-4332-A4E4-2240E1D024F5}" type="presOf" srcId="{EB72B0E6-A655-42AD-B18A-21B040223C74}" destId="{6CAFEA42-A25D-40AE-8DE2-86A7DB3F934E}" srcOrd="0" destOrd="0" presId="urn:microsoft.com/office/officeart/2005/8/layout/orgChart1"/>
    <dgm:cxn modelId="{8648E1A7-C537-4D67-B226-DB1BAB1A95F0}" type="presOf" srcId="{58334A54-8FAD-4696-AE59-15641DAECA58}" destId="{73EA51AE-2F88-46A2-B8EA-0630F987756C}" srcOrd="0" destOrd="0" presId="urn:microsoft.com/office/officeart/2005/8/layout/orgChart1"/>
    <dgm:cxn modelId="{6ED488B7-4813-4154-9287-482E0D331EA8}" type="presOf" srcId="{84DB1CA6-5BB1-42E7-A12F-7664B7FC2FEF}" destId="{58A59BB6-5C5A-4A39-AC46-AAB306831F64}" srcOrd="1" destOrd="0" presId="urn:microsoft.com/office/officeart/2005/8/layout/orgChart1"/>
    <dgm:cxn modelId="{A9E8F0C1-6093-4C2B-9931-D87849B37E83}" type="presOf" srcId="{D1583EC7-C935-4F6F-BB4B-4D11F57CAA66}" destId="{94AD1620-E65C-4F48-B15C-85D9CAD35B30}" srcOrd="0" destOrd="0" presId="urn:microsoft.com/office/officeart/2005/8/layout/orgChart1"/>
    <dgm:cxn modelId="{D46A3853-CF1F-47DE-AEDB-2D06CE87C6F1}" srcId="{58334A54-8FAD-4696-AE59-15641DAECA58}" destId="{CEE3A9ED-C2E5-4CB0-B751-0789A9A53AEC}" srcOrd="0" destOrd="0" parTransId="{EB72B0E6-A655-42AD-B18A-21B040223C74}" sibTransId="{0EB2AE85-E435-4F53-B6B5-E76BEEABE3BB}"/>
    <dgm:cxn modelId="{0F8FBE01-F46D-4A3D-9248-A5BD9710EC08}" type="presOf" srcId="{CEE3A9ED-C2E5-4CB0-B751-0789A9A53AEC}" destId="{23FB438C-EC1F-44B4-9245-263DA6040CE1}" srcOrd="1" destOrd="0" presId="urn:microsoft.com/office/officeart/2005/8/layout/orgChart1"/>
    <dgm:cxn modelId="{40B0AF13-9DDF-492C-BDDB-A0DC56F7B919}" srcId="{FFCE63E7-6456-4550-B90D-8036E138D88B}" destId="{84DB1CA6-5BB1-42E7-A12F-7664B7FC2FEF}" srcOrd="0" destOrd="0" parTransId="{B543216A-89E1-439D-8FC5-55C140DAF0C8}" sibTransId="{2B118A8C-D60F-4B33-8D04-57F758D35675}"/>
    <dgm:cxn modelId="{923164F7-43F1-4C90-B07D-4139DEE7EEE8}" type="presOf" srcId="{43A82A0C-9B0D-4F3B-ABFD-E8277B9D0A8A}" destId="{052F81BA-EF8B-4CE5-95E4-F0BF06FBE008}" srcOrd="0" destOrd="0" presId="urn:microsoft.com/office/officeart/2005/8/layout/orgChart1"/>
    <dgm:cxn modelId="{96912175-A2F6-4FEB-B4BC-F0F6F0431752}" type="presParOf" srcId="{94AD1620-E65C-4F48-B15C-85D9CAD35B30}" destId="{385B5D64-B8CC-4077-8FD7-103D610E144F}" srcOrd="0" destOrd="0" presId="urn:microsoft.com/office/officeart/2005/8/layout/orgChart1"/>
    <dgm:cxn modelId="{D7603932-52E3-4D53-9775-C0473FCB909A}" type="presParOf" srcId="{385B5D64-B8CC-4077-8FD7-103D610E144F}" destId="{76978497-53F0-4EBA-87C1-4A74568C2786}" srcOrd="0" destOrd="0" presId="urn:microsoft.com/office/officeart/2005/8/layout/orgChart1"/>
    <dgm:cxn modelId="{C3359031-EE29-42FF-B7E0-25CCA8640293}" type="presParOf" srcId="{76978497-53F0-4EBA-87C1-4A74568C2786}" destId="{73EA51AE-2F88-46A2-B8EA-0630F987756C}" srcOrd="0" destOrd="0" presId="urn:microsoft.com/office/officeart/2005/8/layout/orgChart1"/>
    <dgm:cxn modelId="{B48FD31B-02F0-4DBB-B88E-6448957BA4B1}" type="presParOf" srcId="{76978497-53F0-4EBA-87C1-4A74568C2786}" destId="{4A1F6F5D-E074-4788-BA9F-116BACD054B8}" srcOrd="1" destOrd="0" presId="urn:microsoft.com/office/officeart/2005/8/layout/orgChart1"/>
    <dgm:cxn modelId="{74499714-EB0F-4697-B0B8-2702FB56ABC1}" type="presParOf" srcId="{385B5D64-B8CC-4077-8FD7-103D610E144F}" destId="{369C3071-D764-4D9C-8C5F-A4273D34169E}" srcOrd="1" destOrd="0" presId="urn:microsoft.com/office/officeart/2005/8/layout/orgChart1"/>
    <dgm:cxn modelId="{CC28EBF6-1253-4584-93A8-D6A972B52EAF}" type="presParOf" srcId="{369C3071-D764-4D9C-8C5F-A4273D34169E}" destId="{6CAFEA42-A25D-40AE-8DE2-86A7DB3F934E}" srcOrd="0" destOrd="0" presId="urn:microsoft.com/office/officeart/2005/8/layout/orgChart1"/>
    <dgm:cxn modelId="{0BDC47A4-508B-4BFD-A91A-17EBE67C62AC}" type="presParOf" srcId="{369C3071-D764-4D9C-8C5F-A4273D34169E}" destId="{ECF925CB-8988-4DCB-85D3-E931A58257FE}" srcOrd="1" destOrd="0" presId="urn:microsoft.com/office/officeart/2005/8/layout/orgChart1"/>
    <dgm:cxn modelId="{37C4F8C2-AFF3-4C93-ACA9-64FF321FFC78}" type="presParOf" srcId="{ECF925CB-8988-4DCB-85D3-E931A58257FE}" destId="{FA252E1F-F4C3-49E3-9E78-B63E5547F3CF}" srcOrd="0" destOrd="0" presId="urn:microsoft.com/office/officeart/2005/8/layout/orgChart1"/>
    <dgm:cxn modelId="{CC3BBA4C-3873-48DB-B123-0FD1B0009E51}" type="presParOf" srcId="{FA252E1F-F4C3-49E3-9E78-B63E5547F3CF}" destId="{2242DE3E-0C46-4748-8317-9B0AD1D85B62}" srcOrd="0" destOrd="0" presId="urn:microsoft.com/office/officeart/2005/8/layout/orgChart1"/>
    <dgm:cxn modelId="{BD6B9183-C200-4C7C-8E46-02B4C5CE7440}" type="presParOf" srcId="{FA252E1F-F4C3-49E3-9E78-B63E5547F3CF}" destId="{23FB438C-EC1F-44B4-9245-263DA6040CE1}" srcOrd="1" destOrd="0" presId="urn:microsoft.com/office/officeart/2005/8/layout/orgChart1"/>
    <dgm:cxn modelId="{0768FB9C-3485-4FC5-92B8-73C04A60F2C0}" type="presParOf" srcId="{ECF925CB-8988-4DCB-85D3-E931A58257FE}" destId="{CA9830A0-2BCD-4717-92D7-69FCE64A96A7}" srcOrd="1" destOrd="0" presId="urn:microsoft.com/office/officeart/2005/8/layout/orgChart1"/>
    <dgm:cxn modelId="{E900796B-35BE-422E-BED9-13C39FAD0821}" type="presParOf" srcId="{CA9830A0-2BCD-4717-92D7-69FCE64A96A7}" destId="{56E3C776-16B9-4797-8F08-EEFA46CCC3D3}" srcOrd="0" destOrd="0" presId="urn:microsoft.com/office/officeart/2005/8/layout/orgChart1"/>
    <dgm:cxn modelId="{BFC0B68B-9186-47D7-B63F-2B0435994DED}" type="presParOf" srcId="{CA9830A0-2BCD-4717-92D7-69FCE64A96A7}" destId="{D70B7B9A-8C53-49D9-AA9A-50AF56775297}" srcOrd="1" destOrd="0" presId="urn:microsoft.com/office/officeart/2005/8/layout/orgChart1"/>
    <dgm:cxn modelId="{95865668-9DDF-4CF8-936B-25517A8043BB}" type="presParOf" srcId="{D70B7B9A-8C53-49D9-AA9A-50AF56775297}" destId="{E9D5A3FF-54C1-40DA-89AA-7C54C530E2AD}" srcOrd="0" destOrd="0" presId="urn:microsoft.com/office/officeart/2005/8/layout/orgChart1"/>
    <dgm:cxn modelId="{CC76540A-D2CD-4C73-A1C5-94B0FA0D83EC}" type="presParOf" srcId="{E9D5A3FF-54C1-40DA-89AA-7C54C530E2AD}" destId="{EB1E8049-E9B6-4540-B32D-BCCED94F87B2}" srcOrd="0" destOrd="0" presId="urn:microsoft.com/office/officeart/2005/8/layout/orgChart1"/>
    <dgm:cxn modelId="{5BB5BBC5-F54A-4097-8328-F052DCE35392}" type="presParOf" srcId="{E9D5A3FF-54C1-40DA-89AA-7C54C530E2AD}" destId="{FB1D8873-4411-4282-9012-7CAE077976CE}" srcOrd="1" destOrd="0" presId="urn:microsoft.com/office/officeart/2005/8/layout/orgChart1"/>
    <dgm:cxn modelId="{27059474-66F6-40CD-85A3-BEAF9F2F37DB}" type="presParOf" srcId="{D70B7B9A-8C53-49D9-AA9A-50AF56775297}" destId="{2D83D165-5029-433B-A992-94FDA10DDCBD}" srcOrd="1" destOrd="0" presId="urn:microsoft.com/office/officeart/2005/8/layout/orgChart1"/>
    <dgm:cxn modelId="{72DBDA6D-55BD-45C7-9146-2A53446A30F4}" type="presParOf" srcId="{D70B7B9A-8C53-49D9-AA9A-50AF56775297}" destId="{3771892D-00AB-4E0B-A6DF-5415B9C21BF6}" srcOrd="2" destOrd="0" presId="urn:microsoft.com/office/officeart/2005/8/layout/orgChart1"/>
    <dgm:cxn modelId="{8F4B62DE-B53C-4E2F-915E-01E26BD4740A}" type="presParOf" srcId="{ECF925CB-8988-4DCB-85D3-E931A58257FE}" destId="{8D22BCB3-7A0E-4C43-9E71-A8742E811784}" srcOrd="2" destOrd="0" presId="urn:microsoft.com/office/officeart/2005/8/layout/orgChart1"/>
    <dgm:cxn modelId="{46476DAD-2323-4FFC-9F93-9D5A76F58BC8}" type="presParOf" srcId="{369C3071-D764-4D9C-8C5F-A4273D34169E}" destId="{052F81BA-EF8B-4CE5-95E4-F0BF06FBE008}" srcOrd="2" destOrd="0" presId="urn:microsoft.com/office/officeart/2005/8/layout/orgChart1"/>
    <dgm:cxn modelId="{0E167195-C2E7-4FD6-B673-33EAAFA0AC3D}" type="presParOf" srcId="{369C3071-D764-4D9C-8C5F-A4273D34169E}" destId="{66425C5B-9E4F-4CFF-8C9C-54DD261EE8F3}" srcOrd="3" destOrd="0" presId="urn:microsoft.com/office/officeart/2005/8/layout/orgChart1"/>
    <dgm:cxn modelId="{4070DA74-EC62-4F03-9999-A6C48D2387C9}" type="presParOf" srcId="{66425C5B-9E4F-4CFF-8C9C-54DD261EE8F3}" destId="{EEB86598-8658-47C2-A9C0-734C30D94915}" srcOrd="0" destOrd="0" presId="urn:microsoft.com/office/officeart/2005/8/layout/orgChart1"/>
    <dgm:cxn modelId="{1D6791B4-C867-4550-A86E-000FB7B16080}" type="presParOf" srcId="{EEB86598-8658-47C2-A9C0-734C30D94915}" destId="{6346F967-9271-4E1D-A3B1-98D23F753502}" srcOrd="0" destOrd="0" presId="urn:microsoft.com/office/officeart/2005/8/layout/orgChart1"/>
    <dgm:cxn modelId="{03DD5525-0D03-46D4-B6BD-3D39176E2FB2}" type="presParOf" srcId="{EEB86598-8658-47C2-A9C0-734C30D94915}" destId="{7311F7D3-7F93-46A2-ACAD-E2B2FB13B3F9}" srcOrd="1" destOrd="0" presId="urn:microsoft.com/office/officeart/2005/8/layout/orgChart1"/>
    <dgm:cxn modelId="{EBD1B2EA-8F0C-4EBC-B648-D3C9CC8D7A5E}" type="presParOf" srcId="{66425C5B-9E4F-4CFF-8C9C-54DD261EE8F3}" destId="{6C0F9866-9987-4200-954B-890F7001A416}" srcOrd="1" destOrd="0" presId="urn:microsoft.com/office/officeart/2005/8/layout/orgChart1"/>
    <dgm:cxn modelId="{D7AFEA36-101E-41CA-B080-62154178429F}" type="presParOf" srcId="{6C0F9866-9987-4200-954B-890F7001A416}" destId="{72F71F94-90FF-44F6-ADBB-581058113829}" srcOrd="0" destOrd="0" presId="urn:microsoft.com/office/officeart/2005/8/layout/orgChart1"/>
    <dgm:cxn modelId="{4EF4FE9E-2EF5-4A50-B7F1-5F2CDED95975}" type="presParOf" srcId="{6C0F9866-9987-4200-954B-890F7001A416}" destId="{E6B0F1E9-095E-478E-9573-34F7F63C3935}" srcOrd="1" destOrd="0" presId="urn:microsoft.com/office/officeart/2005/8/layout/orgChart1"/>
    <dgm:cxn modelId="{C676772E-509E-49EC-B252-B3B7DF8A1D7C}" type="presParOf" srcId="{E6B0F1E9-095E-478E-9573-34F7F63C3935}" destId="{072F0A89-6DDC-4931-AADA-F7303652559D}" srcOrd="0" destOrd="0" presId="urn:microsoft.com/office/officeart/2005/8/layout/orgChart1"/>
    <dgm:cxn modelId="{4D8EDD73-40AC-4CAA-82DA-584E1DAA9618}" type="presParOf" srcId="{072F0A89-6DDC-4931-AADA-F7303652559D}" destId="{4F82E5CE-FBA2-4F5F-B3EA-F5E0A74C33C4}" srcOrd="0" destOrd="0" presId="urn:microsoft.com/office/officeart/2005/8/layout/orgChart1"/>
    <dgm:cxn modelId="{C6812332-971F-4AD3-9E64-408A6C294A0F}" type="presParOf" srcId="{072F0A89-6DDC-4931-AADA-F7303652559D}" destId="{58A59BB6-5C5A-4A39-AC46-AAB306831F64}" srcOrd="1" destOrd="0" presId="urn:microsoft.com/office/officeart/2005/8/layout/orgChart1"/>
    <dgm:cxn modelId="{5DF14008-B44A-45CD-847D-B0A8827FE52E}" type="presParOf" srcId="{E6B0F1E9-095E-478E-9573-34F7F63C3935}" destId="{F91A8CD6-2148-46C4-BB0B-E49460468C46}" srcOrd="1" destOrd="0" presId="urn:microsoft.com/office/officeart/2005/8/layout/orgChart1"/>
    <dgm:cxn modelId="{29256684-00AD-46E2-9DB9-22F558CF68F3}" type="presParOf" srcId="{E6B0F1E9-095E-478E-9573-34F7F63C3935}" destId="{16B37B00-5C4C-4616-A690-884CD32F6057}" srcOrd="2" destOrd="0" presId="urn:microsoft.com/office/officeart/2005/8/layout/orgChart1"/>
    <dgm:cxn modelId="{24EE30B7-8BC9-439C-AE14-2DB1C3EF7A0F}" type="presParOf" srcId="{6C0F9866-9987-4200-954B-890F7001A416}" destId="{B7AE281F-AE1F-44A7-B094-6CE4E4AF40E0}" srcOrd="2" destOrd="0" presId="urn:microsoft.com/office/officeart/2005/8/layout/orgChart1"/>
    <dgm:cxn modelId="{BDC79050-D7D2-4A5C-90C2-FF7D2022E380}" type="presParOf" srcId="{6C0F9866-9987-4200-954B-890F7001A416}" destId="{1BBA2D49-633B-4EBF-8A03-EE970B3CD48D}" srcOrd="3" destOrd="0" presId="urn:microsoft.com/office/officeart/2005/8/layout/orgChart1"/>
    <dgm:cxn modelId="{E44810E4-FD1A-44F0-B2D7-BE5EAD0FEAE8}" type="presParOf" srcId="{1BBA2D49-633B-4EBF-8A03-EE970B3CD48D}" destId="{53322183-6FA5-4F6C-976C-AD9BFB3B12DB}" srcOrd="0" destOrd="0" presId="urn:microsoft.com/office/officeart/2005/8/layout/orgChart1"/>
    <dgm:cxn modelId="{5EE8E38B-93D2-48FB-BE64-80E79078F6BA}" type="presParOf" srcId="{53322183-6FA5-4F6C-976C-AD9BFB3B12DB}" destId="{B24D69F8-996A-481D-8531-68786B47C552}" srcOrd="0" destOrd="0" presId="urn:microsoft.com/office/officeart/2005/8/layout/orgChart1"/>
    <dgm:cxn modelId="{1F960F00-EEC7-4241-8B11-0A03272A3A47}" type="presParOf" srcId="{53322183-6FA5-4F6C-976C-AD9BFB3B12DB}" destId="{D42CFB47-BA2E-4F93-84B2-B6C0E86B7E95}" srcOrd="1" destOrd="0" presId="urn:microsoft.com/office/officeart/2005/8/layout/orgChart1"/>
    <dgm:cxn modelId="{BFC6771B-DA26-41CE-A182-43954BF11F55}" type="presParOf" srcId="{1BBA2D49-633B-4EBF-8A03-EE970B3CD48D}" destId="{5AF7F780-879A-4643-A247-303E29847E53}" srcOrd="1" destOrd="0" presId="urn:microsoft.com/office/officeart/2005/8/layout/orgChart1"/>
    <dgm:cxn modelId="{FD8F3EB7-78AE-46BC-B033-7D447A41ACFC}" type="presParOf" srcId="{1BBA2D49-633B-4EBF-8A03-EE970B3CD48D}" destId="{3800CBC3-F9DF-470A-8EAE-CC838C348D9B}" srcOrd="2" destOrd="0" presId="urn:microsoft.com/office/officeart/2005/8/layout/orgChart1"/>
    <dgm:cxn modelId="{254665C1-9D5C-4AA3-BA04-F2B8BEF967BE}" type="presParOf" srcId="{66425C5B-9E4F-4CFF-8C9C-54DD261EE8F3}" destId="{C7BAF806-FF79-4844-89E1-4B06133C9C1B}" srcOrd="2" destOrd="0" presId="urn:microsoft.com/office/officeart/2005/8/layout/orgChart1"/>
    <dgm:cxn modelId="{1C29FFEF-5A7F-47BF-B647-8F4B62465020}" type="presParOf" srcId="{385B5D64-B8CC-4077-8FD7-103D610E144F}" destId="{06A5690E-5246-470C-ABEE-166310304F4D}"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54678A-4B04-4970-B691-05E8F64FAB88}" type="doc">
      <dgm:prSet loTypeId="urn:microsoft.com/office/officeart/2005/8/layout/radial1" loCatId="relationship" qsTypeId="urn:microsoft.com/office/officeart/2005/8/quickstyle/simple1" qsCatId="simple" csTypeId="urn:microsoft.com/office/officeart/2005/8/colors/accent1_2" csCatId="accent1"/>
      <dgm:spPr/>
    </dgm:pt>
    <dgm:pt modelId="{BDFABEE6-5315-433A-941D-9424662D22F7}">
      <dgm:prSet/>
      <dgm:spPr/>
      <dgm:t>
        <a:bodyPr/>
        <a:lstStyle/>
        <a:p>
          <a:pPr marR="0" algn="ctr" rtl="0"/>
          <a:r>
            <a:rPr lang="ru-RU" b="1" baseline="0" smtClean="0">
              <a:solidFill>
                <a:srgbClr val="333399"/>
              </a:solidFill>
              <a:latin typeface="Arial"/>
            </a:rPr>
            <a:t>Кружки по теме </a:t>
          </a:r>
        </a:p>
        <a:p>
          <a:pPr marR="0" algn="ctr" rtl="0"/>
          <a:r>
            <a:rPr lang="ru-RU" b="1" baseline="0" smtClean="0">
              <a:solidFill>
                <a:srgbClr val="333399"/>
              </a:solidFill>
              <a:latin typeface="Arial"/>
            </a:rPr>
            <a:t>углубленной работы </a:t>
          </a:r>
        </a:p>
        <a:p>
          <a:pPr marR="0" algn="ctr" rtl="0"/>
          <a:r>
            <a:rPr lang="ru-RU" b="1" baseline="0" smtClean="0">
              <a:solidFill>
                <a:srgbClr val="333399"/>
              </a:solidFill>
              <a:latin typeface="Arial"/>
            </a:rPr>
            <a:t>педагогов</a:t>
          </a:r>
          <a:r>
            <a:rPr lang="ru-RU" b="1" baseline="0" smtClean="0">
              <a:solidFill>
                <a:srgbClr val="000000"/>
              </a:solidFill>
              <a:latin typeface="Arial"/>
            </a:rPr>
            <a:t> </a:t>
          </a:r>
          <a:endParaRPr lang="ru-RU" smtClean="0"/>
        </a:p>
      </dgm:t>
    </dgm:pt>
    <dgm:pt modelId="{C29F4501-5714-4B17-9556-E31614244B65}" type="parTrans" cxnId="{83EEE4DC-B60C-49A5-8DD2-F82A6D35D32D}">
      <dgm:prSet/>
      <dgm:spPr/>
    </dgm:pt>
    <dgm:pt modelId="{12551227-4F28-4597-818E-67CEA5ABAE5E}" type="sibTrans" cxnId="{83EEE4DC-B60C-49A5-8DD2-F82A6D35D32D}">
      <dgm:prSet/>
      <dgm:spPr/>
    </dgm:pt>
    <dgm:pt modelId="{C8823A06-CE5F-4973-9E03-0037E0680D59}">
      <dgm:prSet/>
      <dgm:spPr/>
      <dgm:t>
        <a:bodyPr/>
        <a:lstStyle/>
        <a:p>
          <a:pPr marR="0" algn="ctr" rtl="0"/>
          <a:r>
            <a:rPr lang="ru-RU" baseline="0" smtClean="0">
              <a:solidFill>
                <a:srgbClr val="333399"/>
              </a:solidFill>
              <a:latin typeface="Arial"/>
            </a:rPr>
            <a:t>Тимофеева В.Г.</a:t>
          </a:r>
        </a:p>
        <a:p>
          <a:pPr marR="0" algn="l" rtl="0"/>
          <a:r>
            <a:rPr lang="ru-RU" baseline="0" smtClean="0">
              <a:solidFill>
                <a:srgbClr val="333399"/>
              </a:solidFill>
              <a:latin typeface="Arial"/>
            </a:rPr>
            <a:t>Оригами </a:t>
          </a:r>
          <a:endParaRPr lang="ru-RU" smtClean="0"/>
        </a:p>
      </dgm:t>
    </dgm:pt>
    <dgm:pt modelId="{BBA9EEA9-0F49-4EF6-A4D5-2F46E92B3C3B}" type="parTrans" cxnId="{075009F8-413C-4686-A58D-2986AC27FB89}">
      <dgm:prSet/>
      <dgm:spPr/>
      <dgm:t>
        <a:bodyPr/>
        <a:lstStyle/>
        <a:p>
          <a:endParaRPr lang="ru-RU"/>
        </a:p>
      </dgm:t>
    </dgm:pt>
    <dgm:pt modelId="{87293D7D-EF1D-4B4C-ABE0-DE691046EEB5}" type="sibTrans" cxnId="{075009F8-413C-4686-A58D-2986AC27FB89}">
      <dgm:prSet/>
      <dgm:spPr/>
    </dgm:pt>
    <dgm:pt modelId="{2E057C46-B27E-4DC4-9333-27B3B4B026C5}">
      <dgm:prSet/>
      <dgm:spPr/>
      <dgm:t>
        <a:bodyPr/>
        <a:lstStyle/>
        <a:p>
          <a:pPr marR="0" algn="ctr" rtl="0"/>
          <a:r>
            <a:rPr lang="ru-RU" baseline="0" smtClean="0">
              <a:solidFill>
                <a:srgbClr val="333399"/>
              </a:solidFill>
              <a:latin typeface="Arial"/>
            </a:rPr>
            <a:t>Дьяконова П.В.</a:t>
          </a:r>
        </a:p>
        <a:p>
          <a:pPr marR="0" algn="ctr" rtl="0"/>
          <a:r>
            <a:rPr lang="ru-RU" baseline="0" smtClean="0">
              <a:solidFill>
                <a:srgbClr val="333399"/>
              </a:solidFill>
              <a:latin typeface="Arial"/>
            </a:rPr>
            <a:t>«Чоргуйааннар»</a:t>
          </a:r>
          <a:endParaRPr lang="ru-RU" smtClean="0"/>
        </a:p>
      </dgm:t>
    </dgm:pt>
    <dgm:pt modelId="{380E3A55-B4DE-4208-BAEB-75A006DC15FE}" type="parTrans" cxnId="{D18CFC11-D6A5-4AE6-9658-A3019E160031}">
      <dgm:prSet/>
      <dgm:spPr/>
      <dgm:t>
        <a:bodyPr/>
        <a:lstStyle/>
        <a:p>
          <a:endParaRPr lang="ru-RU"/>
        </a:p>
      </dgm:t>
    </dgm:pt>
    <dgm:pt modelId="{2D99B9D7-FFB7-4842-BC2E-801E67280503}" type="sibTrans" cxnId="{D18CFC11-D6A5-4AE6-9658-A3019E160031}">
      <dgm:prSet/>
      <dgm:spPr/>
    </dgm:pt>
    <dgm:pt modelId="{8C5DB43B-83CD-410F-8E93-1ACADF965763}">
      <dgm:prSet/>
      <dgm:spPr/>
      <dgm:t>
        <a:bodyPr/>
        <a:lstStyle/>
        <a:p>
          <a:pPr marR="0" algn="ctr" rtl="0"/>
          <a:r>
            <a:rPr lang="ru-RU" baseline="0" smtClean="0">
              <a:solidFill>
                <a:srgbClr val="333399"/>
              </a:solidFill>
              <a:latin typeface="Arial"/>
            </a:rPr>
            <a:t>Захарова М.А.</a:t>
          </a:r>
        </a:p>
        <a:p>
          <a:pPr marR="0" algn="ctr" rtl="0"/>
          <a:r>
            <a:rPr lang="ru-RU" baseline="0" smtClean="0">
              <a:solidFill>
                <a:srgbClr val="333399"/>
              </a:solidFill>
              <a:latin typeface="Arial"/>
            </a:rPr>
            <a:t>«Көрдөөх </a:t>
          </a:r>
        </a:p>
        <a:p>
          <a:pPr marR="0" algn="ctr" rtl="0"/>
          <a:r>
            <a:rPr lang="ru-RU" baseline="0" smtClean="0">
              <a:solidFill>
                <a:srgbClr val="333399"/>
              </a:solidFill>
              <a:latin typeface="Arial"/>
            </a:rPr>
            <a:t>тарбахчааннар»</a:t>
          </a:r>
          <a:endParaRPr lang="ru-RU" smtClean="0"/>
        </a:p>
      </dgm:t>
    </dgm:pt>
    <dgm:pt modelId="{863B8C8E-7A42-4D0B-B727-E01C67F44273}" type="parTrans" cxnId="{61B67F72-BA48-46AE-831B-599AA3E881F6}">
      <dgm:prSet/>
      <dgm:spPr/>
      <dgm:t>
        <a:bodyPr/>
        <a:lstStyle/>
        <a:p>
          <a:endParaRPr lang="ru-RU"/>
        </a:p>
      </dgm:t>
    </dgm:pt>
    <dgm:pt modelId="{261956DB-6C2D-4495-993E-E90BDE9FC91F}" type="sibTrans" cxnId="{61B67F72-BA48-46AE-831B-599AA3E881F6}">
      <dgm:prSet/>
      <dgm:spPr/>
    </dgm:pt>
    <dgm:pt modelId="{C234A17E-C3EC-4F42-A5EF-44870E685DB4}">
      <dgm:prSet/>
      <dgm:spPr/>
      <dgm:t>
        <a:bodyPr/>
        <a:lstStyle/>
        <a:p>
          <a:pPr marR="0" algn="ctr" rtl="0"/>
          <a:r>
            <a:rPr lang="ru-RU" baseline="0" smtClean="0">
              <a:solidFill>
                <a:srgbClr val="333399"/>
              </a:solidFill>
              <a:latin typeface="Arial"/>
            </a:rPr>
            <a:t>Молонова А.Д.</a:t>
          </a:r>
        </a:p>
        <a:p>
          <a:pPr marR="0" algn="ctr" rtl="0"/>
          <a:r>
            <a:rPr lang="ru-RU" baseline="0" smtClean="0">
              <a:solidFill>
                <a:srgbClr val="333399"/>
              </a:solidFill>
              <a:latin typeface="Arial"/>
            </a:rPr>
            <a:t>«Эдэр артыыс»</a:t>
          </a:r>
          <a:endParaRPr lang="ru-RU" smtClean="0"/>
        </a:p>
      </dgm:t>
    </dgm:pt>
    <dgm:pt modelId="{06127276-9D27-420D-A5D6-B0B5E8F10112}" type="parTrans" cxnId="{456FBB7A-C850-4C63-B5B3-AE5044DA461B}">
      <dgm:prSet/>
      <dgm:spPr/>
      <dgm:t>
        <a:bodyPr/>
        <a:lstStyle/>
        <a:p>
          <a:endParaRPr lang="ru-RU"/>
        </a:p>
      </dgm:t>
    </dgm:pt>
    <dgm:pt modelId="{0FFE12D8-9046-4DAF-B77C-CC995FBC4849}" type="sibTrans" cxnId="{456FBB7A-C850-4C63-B5B3-AE5044DA461B}">
      <dgm:prSet/>
      <dgm:spPr/>
    </dgm:pt>
    <dgm:pt modelId="{F2C9CDC3-BFBA-40C1-8783-C2E7EA8D1D07}">
      <dgm:prSet/>
      <dgm:spPr/>
      <dgm:t>
        <a:bodyPr/>
        <a:lstStyle/>
        <a:p>
          <a:pPr marR="0" algn="ctr" rtl="0"/>
          <a:r>
            <a:rPr lang="ru-RU" baseline="0" smtClean="0">
              <a:solidFill>
                <a:srgbClr val="333399"/>
              </a:solidFill>
              <a:latin typeface="Arial"/>
            </a:rPr>
            <a:t>Кайгородова Е.В</a:t>
          </a:r>
        </a:p>
        <a:p>
          <a:pPr marR="0" algn="ctr" rtl="0"/>
          <a:r>
            <a:rPr lang="ru-RU" baseline="0" smtClean="0">
              <a:solidFill>
                <a:srgbClr val="333399"/>
              </a:solidFill>
              <a:latin typeface="Arial"/>
            </a:rPr>
            <a:t>«Тинчээн»</a:t>
          </a:r>
          <a:endParaRPr lang="ru-RU" smtClean="0"/>
        </a:p>
      </dgm:t>
    </dgm:pt>
    <dgm:pt modelId="{8C9EE7AE-64C9-41AC-BAFE-5E491CA05183}" type="parTrans" cxnId="{6423DF91-6542-4C84-AE38-8393E211C01A}">
      <dgm:prSet/>
      <dgm:spPr/>
      <dgm:t>
        <a:bodyPr/>
        <a:lstStyle/>
        <a:p>
          <a:endParaRPr lang="ru-RU"/>
        </a:p>
      </dgm:t>
    </dgm:pt>
    <dgm:pt modelId="{7F7ECC43-3CD7-41FD-96EE-360F30CABAA9}" type="sibTrans" cxnId="{6423DF91-6542-4C84-AE38-8393E211C01A}">
      <dgm:prSet/>
      <dgm:spPr/>
    </dgm:pt>
    <dgm:pt modelId="{6C6594BE-2666-4E49-B3B2-BD5E91FB7E91}">
      <dgm:prSet/>
      <dgm:spPr/>
      <dgm:t>
        <a:bodyPr/>
        <a:lstStyle/>
        <a:p>
          <a:pPr marR="0" algn="ctr" rtl="0"/>
          <a:r>
            <a:rPr lang="ru-RU" baseline="0" smtClean="0">
              <a:solidFill>
                <a:srgbClr val="333399"/>
              </a:solidFill>
              <a:latin typeface="Arial"/>
            </a:rPr>
            <a:t>Атласова С.С.</a:t>
          </a:r>
        </a:p>
        <a:p>
          <a:pPr marR="0" algn="ctr" rtl="0"/>
          <a:r>
            <a:rPr lang="ru-RU" baseline="0" smtClean="0">
              <a:solidFill>
                <a:srgbClr val="333399"/>
              </a:solidFill>
              <a:latin typeface="Arial"/>
            </a:rPr>
            <a:t>«Волшебная</a:t>
          </a:r>
        </a:p>
        <a:p>
          <a:pPr marR="0" algn="ctr" rtl="0"/>
          <a:r>
            <a:rPr lang="ru-RU" baseline="0" smtClean="0">
              <a:solidFill>
                <a:srgbClr val="333399"/>
              </a:solidFill>
              <a:latin typeface="Arial"/>
            </a:rPr>
            <a:t>Бумага»</a:t>
          </a:r>
          <a:endParaRPr lang="ru-RU" smtClean="0"/>
        </a:p>
      </dgm:t>
    </dgm:pt>
    <dgm:pt modelId="{EFE9590D-C7C9-4F98-AB7F-28011BFE9060}" type="parTrans" cxnId="{A92B32ED-F7FA-4025-A739-4878226FBBBC}">
      <dgm:prSet/>
      <dgm:spPr/>
      <dgm:t>
        <a:bodyPr/>
        <a:lstStyle/>
        <a:p>
          <a:endParaRPr lang="ru-RU"/>
        </a:p>
      </dgm:t>
    </dgm:pt>
    <dgm:pt modelId="{628CB315-D2F8-45AF-853A-D4361F59CA3D}" type="sibTrans" cxnId="{A92B32ED-F7FA-4025-A739-4878226FBBBC}">
      <dgm:prSet/>
      <dgm:spPr/>
    </dgm:pt>
    <dgm:pt modelId="{2BD11C3A-A905-4413-8CA1-BCDCDCB8C047}">
      <dgm:prSet/>
      <dgm:spPr/>
      <dgm:t>
        <a:bodyPr/>
        <a:lstStyle/>
        <a:p>
          <a:pPr marR="0" algn="ctr" rtl="0"/>
          <a:r>
            <a:rPr lang="ru-RU" baseline="0" smtClean="0">
              <a:solidFill>
                <a:srgbClr val="333399"/>
              </a:solidFill>
              <a:latin typeface="Arial"/>
            </a:rPr>
            <a:t>Сысолятина В.И. «Аптаах </a:t>
          </a:r>
        </a:p>
        <a:p>
          <a:pPr marR="0" algn="ctr" rtl="0"/>
          <a:r>
            <a:rPr lang="ru-RU" baseline="0" smtClean="0">
              <a:solidFill>
                <a:srgbClr val="333399"/>
              </a:solidFill>
              <a:latin typeface="Arial"/>
            </a:rPr>
            <a:t>тарбахчааннар»</a:t>
          </a:r>
          <a:endParaRPr lang="ru-RU" smtClean="0"/>
        </a:p>
      </dgm:t>
    </dgm:pt>
    <dgm:pt modelId="{F39BC29D-A0E1-4FC9-8B2B-94C5E57717CF}" type="parTrans" cxnId="{4EFC6848-03C1-4B88-B4E5-77032AFB512E}">
      <dgm:prSet/>
      <dgm:spPr/>
      <dgm:t>
        <a:bodyPr/>
        <a:lstStyle/>
        <a:p>
          <a:endParaRPr lang="ru-RU"/>
        </a:p>
      </dgm:t>
    </dgm:pt>
    <dgm:pt modelId="{8F3827AC-AE62-4608-B01B-ADDC8ED2FF76}" type="sibTrans" cxnId="{4EFC6848-03C1-4B88-B4E5-77032AFB512E}">
      <dgm:prSet/>
      <dgm:spPr/>
    </dgm:pt>
    <dgm:pt modelId="{F742494B-43A6-411F-ADC7-A915CBE4B4DE}">
      <dgm:prSet/>
      <dgm:spPr/>
      <dgm:t>
        <a:bodyPr/>
        <a:lstStyle/>
        <a:p>
          <a:pPr marR="0" algn="ctr" rtl="0"/>
          <a:r>
            <a:rPr lang="ru-RU" baseline="0" smtClean="0">
              <a:solidFill>
                <a:srgbClr val="333399"/>
              </a:solidFill>
              <a:latin typeface="Arial"/>
            </a:rPr>
            <a:t>Ефимова М.С.</a:t>
          </a:r>
        </a:p>
        <a:p>
          <a:pPr marR="0" algn="ctr" rtl="0"/>
          <a:r>
            <a:rPr lang="ru-RU" baseline="0" smtClean="0">
              <a:solidFill>
                <a:srgbClr val="333399"/>
              </a:solidFill>
              <a:latin typeface="Arial"/>
            </a:rPr>
            <a:t>«Ойор – тэбэр о5о саас»</a:t>
          </a:r>
        </a:p>
      </dgm:t>
    </dgm:pt>
    <dgm:pt modelId="{C27D4C4C-4FC4-4FF5-A928-73BF6E54AAF4}" type="parTrans" cxnId="{1571C528-FFD7-4A2D-9A88-2EFF42AF18A1}">
      <dgm:prSet/>
      <dgm:spPr/>
      <dgm:t>
        <a:bodyPr/>
        <a:lstStyle/>
        <a:p>
          <a:endParaRPr lang="ru-RU"/>
        </a:p>
      </dgm:t>
    </dgm:pt>
    <dgm:pt modelId="{1D786717-A31F-4AB2-8B95-B35F2478CA9C}" type="sibTrans" cxnId="{1571C528-FFD7-4A2D-9A88-2EFF42AF18A1}">
      <dgm:prSet/>
      <dgm:spPr/>
    </dgm:pt>
    <dgm:pt modelId="{3293271B-20ED-4D00-96DF-AF0BCC837636}">
      <dgm:prSet/>
      <dgm:spPr/>
      <dgm:t>
        <a:bodyPr/>
        <a:lstStyle/>
        <a:p>
          <a:pPr marR="0" algn="ctr" rtl="0"/>
          <a:r>
            <a:rPr lang="ru-RU" baseline="0" smtClean="0">
              <a:solidFill>
                <a:srgbClr val="333399"/>
              </a:solidFill>
              <a:latin typeface="Arial"/>
            </a:rPr>
            <a:t>Чемезова С.А.</a:t>
          </a:r>
        </a:p>
        <a:p>
          <a:pPr marR="0" algn="ctr" rtl="0"/>
          <a:r>
            <a:rPr lang="ru-RU" baseline="0" smtClean="0">
              <a:solidFill>
                <a:srgbClr val="333399"/>
              </a:solidFill>
              <a:latin typeface="Arial"/>
            </a:rPr>
            <a:t>«Көрдөөх азбука»</a:t>
          </a:r>
          <a:endParaRPr lang="ru-RU" smtClean="0"/>
        </a:p>
      </dgm:t>
    </dgm:pt>
    <dgm:pt modelId="{64C7D2D2-B730-4B0A-9A93-4F4831B12285}" type="parTrans" cxnId="{D6E036C8-778D-424A-BD1A-C8C1762C2171}">
      <dgm:prSet/>
      <dgm:spPr/>
      <dgm:t>
        <a:bodyPr/>
        <a:lstStyle/>
        <a:p>
          <a:endParaRPr lang="ru-RU"/>
        </a:p>
      </dgm:t>
    </dgm:pt>
    <dgm:pt modelId="{0036D17D-2787-45F0-A4A1-5169E1E2A6A5}" type="sibTrans" cxnId="{D6E036C8-778D-424A-BD1A-C8C1762C2171}">
      <dgm:prSet/>
      <dgm:spPr/>
    </dgm:pt>
    <dgm:pt modelId="{9A608E6D-2B18-4E21-A128-3547F7811C3F}" type="pres">
      <dgm:prSet presAssocID="{AC54678A-4B04-4970-B691-05E8F64FAB88}" presName="cycle" presStyleCnt="0">
        <dgm:presLayoutVars>
          <dgm:chMax val="1"/>
          <dgm:dir/>
          <dgm:animLvl val="ctr"/>
          <dgm:resizeHandles val="exact"/>
        </dgm:presLayoutVars>
      </dgm:prSet>
      <dgm:spPr/>
    </dgm:pt>
    <dgm:pt modelId="{A36F6C07-E6B2-4245-AF1E-7A495E2C5C33}" type="pres">
      <dgm:prSet presAssocID="{BDFABEE6-5315-433A-941D-9424662D22F7}" presName="centerShape" presStyleLbl="node0" presStyleIdx="0" presStyleCnt="1"/>
      <dgm:spPr/>
      <dgm:t>
        <a:bodyPr/>
        <a:lstStyle/>
        <a:p>
          <a:endParaRPr lang="ru-RU"/>
        </a:p>
      </dgm:t>
    </dgm:pt>
    <dgm:pt modelId="{7F215E42-232F-4964-A623-10662F7FE2B1}" type="pres">
      <dgm:prSet presAssocID="{BBA9EEA9-0F49-4EF6-A4D5-2F46E92B3C3B}" presName="Name9" presStyleLbl="parChTrans1D2" presStyleIdx="0" presStyleCnt="9"/>
      <dgm:spPr/>
      <dgm:t>
        <a:bodyPr/>
        <a:lstStyle/>
        <a:p>
          <a:endParaRPr lang="ru-RU"/>
        </a:p>
      </dgm:t>
    </dgm:pt>
    <dgm:pt modelId="{6CDE7084-BC62-4F16-99DD-80D25E10F0E8}" type="pres">
      <dgm:prSet presAssocID="{BBA9EEA9-0F49-4EF6-A4D5-2F46E92B3C3B}" presName="connTx" presStyleLbl="parChTrans1D2" presStyleIdx="0" presStyleCnt="9"/>
      <dgm:spPr/>
      <dgm:t>
        <a:bodyPr/>
        <a:lstStyle/>
        <a:p>
          <a:endParaRPr lang="ru-RU"/>
        </a:p>
      </dgm:t>
    </dgm:pt>
    <dgm:pt modelId="{688F3E95-0DD7-4C0E-BC6C-2656FAEB8480}" type="pres">
      <dgm:prSet presAssocID="{C8823A06-CE5F-4973-9E03-0037E0680D59}" presName="node" presStyleLbl="node1" presStyleIdx="0" presStyleCnt="9">
        <dgm:presLayoutVars>
          <dgm:bulletEnabled val="1"/>
        </dgm:presLayoutVars>
      </dgm:prSet>
      <dgm:spPr/>
      <dgm:t>
        <a:bodyPr/>
        <a:lstStyle/>
        <a:p>
          <a:endParaRPr lang="ru-RU"/>
        </a:p>
      </dgm:t>
    </dgm:pt>
    <dgm:pt modelId="{EB5167F1-D8DC-4091-BAA2-B17DB1C033E8}" type="pres">
      <dgm:prSet presAssocID="{380E3A55-B4DE-4208-BAEB-75A006DC15FE}" presName="Name9" presStyleLbl="parChTrans1D2" presStyleIdx="1" presStyleCnt="9"/>
      <dgm:spPr/>
      <dgm:t>
        <a:bodyPr/>
        <a:lstStyle/>
        <a:p>
          <a:endParaRPr lang="ru-RU"/>
        </a:p>
      </dgm:t>
    </dgm:pt>
    <dgm:pt modelId="{5D0EE4DA-BD40-4C39-B9C8-C00275A871E6}" type="pres">
      <dgm:prSet presAssocID="{380E3A55-B4DE-4208-BAEB-75A006DC15FE}" presName="connTx" presStyleLbl="parChTrans1D2" presStyleIdx="1" presStyleCnt="9"/>
      <dgm:spPr/>
      <dgm:t>
        <a:bodyPr/>
        <a:lstStyle/>
        <a:p>
          <a:endParaRPr lang="ru-RU"/>
        </a:p>
      </dgm:t>
    </dgm:pt>
    <dgm:pt modelId="{710BBCCD-7E0E-4703-8709-8FBBFA1C72CC}" type="pres">
      <dgm:prSet presAssocID="{2E057C46-B27E-4DC4-9333-27B3B4B026C5}" presName="node" presStyleLbl="node1" presStyleIdx="1" presStyleCnt="9">
        <dgm:presLayoutVars>
          <dgm:bulletEnabled val="1"/>
        </dgm:presLayoutVars>
      </dgm:prSet>
      <dgm:spPr/>
      <dgm:t>
        <a:bodyPr/>
        <a:lstStyle/>
        <a:p>
          <a:endParaRPr lang="ru-RU"/>
        </a:p>
      </dgm:t>
    </dgm:pt>
    <dgm:pt modelId="{59423653-CEA5-41F8-86DE-89B656E36D42}" type="pres">
      <dgm:prSet presAssocID="{863B8C8E-7A42-4D0B-B727-E01C67F44273}" presName="Name9" presStyleLbl="parChTrans1D2" presStyleIdx="2" presStyleCnt="9"/>
      <dgm:spPr/>
      <dgm:t>
        <a:bodyPr/>
        <a:lstStyle/>
        <a:p>
          <a:endParaRPr lang="ru-RU"/>
        </a:p>
      </dgm:t>
    </dgm:pt>
    <dgm:pt modelId="{F55A5D1B-850F-4AA2-B988-10C65D42B7E8}" type="pres">
      <dgm:prSet presAssocID="{863B8C8E-7A42-4D0B-B727-E01C67F44273}" presName="connTx" presStyleLbl="parChTrans1D2" presStyleIdx="2" presStyleCnt="9"/>
      <dgm:spPr/>
      <dgm:t>
        <a:bodyPr/>
        <a:lstStyle/>
        <a:p>
          <a:endParaRPr lang="ru-RU"/>
        </a:p>
      </dgm:t>
    </dgm:pt>
    <dgm:pt modelId="{675B5114-F46B-494B-AD21-A22EE0ADCB23}" type="pres">
      <dgm:prSet presAssocID="{8C5DB43B-83CD-410F-8E93-1ACADF965763}" presName="node" presStyleLbl="node1" presStyleIdx="2" presStyleCnt="9">
        <dgm:presLayoutVars>
          <dgm:bulletEnabled val="1"/>
        </dgm:presLayoutVars>
      </dgm:prSet>
      <dgm:spPr/>
      <dgm:t>
        <a:bodyPr/>
        <a:lstStyle/>
        <a:p>
          <a:endParaRPr lang="ru-RU"/>
        </a:p>
      </dgm:t>
    </dgm:pt>
    <dgm:pt modelId="{CE624CE4-5B1A-4F7F-8D3F-2FC265E9B18B}" type="pres">
      <dgm:prSet presAssocID="{06127276-9D27-420D-A5D6-B0B5E8F10112}" presName="Name9" presStyleLbl="parChTrans1D2" presStyleIdx="3" presStyleCnt="9"/>
      <dgm:spPr/>
      <dgm:t>
        <a:bodyPr/>
        <a:lstStyle/>
        <a:p>
          <a:endParaRPr lang="ru-RU"/>
        </a:p>
      </dgm:t>
    </dgm:pt>
    <dgm:pt modelId="{98B2F7C9-E67E-4A89-9391-935732775265}" type="pres">
      <dgm:prSet presAssocID="{06127276-9D27-420D-A5D6-B0B5E8F10112}" presName="connTx" presStyleLbl="parChTrans1D2" presStyleIdx="3" presStyleCnt="9"/>
      <dgm:spPr/>
      <dgm:t>
        <a:bodyPr/>
        <a:lstStyle/>
        <a:p>
          <a:endParaRPr lang="ru-RU"/>
        </a:p>
      </dgm:t>
    </dgm:pt>
    <dgm:pt modelId="{0AFFE6F3-9ED6-4ABA-A329-593139B18882}" type="pres">
      <dgm:prSet presAssocID="{C234A17E-C3EC-4F42-A5EF-44870E685DB4}" presName="node" presStyleLbl="node1" presStyleIdx="3" presStyleCnt="9">
        <dgm:presLayoutVars>
          <dgm:bulletEnabled val="1"/>
        </dgm:presLayoutVars>
      </dgm:prSet>
      <dgm:spPr/>
      <dgm:t>
        <a:bodyPr/>
        <a:lstStyle/>
        <a:p>
          <a:endParaRPr lang="ru-RU"/>
        </a:p>
      </dgm:t>
    </dgm:pt>
    <dgm:pt modelId="{94D964D1-9C5D-42A2-932D-5CB4D1F82D0F}" type="pres">
      <dgm:prSet presAssocID="{8C9EE7AE-64C9-41AC-BAFE-5E491CA05183}" presName="Name9" presStyleLbl="parChTrans1D2" presStyleIdx="4" presStyleCnt="9"/>
      <dgm:spPr/>
      <dgm:t>
        <a:bodyPr/>
        <a:lstStyle/>
        <a:p>
          <a:endParaRPr lang="ru-RU"/>
        </a:p>
      </dgm:t>
    </dgm:pt>
    <dgm:pt modelId="{562EEFDE-307A-40A8-9987-8BD4976CFEB9}" type="pres">
      <dgm:prSet presAssocID="{8C9EE7AE-64C9-41AC-BAFE-5E491CA05183}" presName="connTx" presStyleLbl="parChTrans1D2" presStyleIdx="4" presStyleCnt="9"/>
      <dgm:spPr/>
      <dgm:t>
        <a:bodyPr/>
        <a:lstStyle/>
        <a:p>
          <a:endParaRPr lang="ru-RU"/>
        </a:p>
      </dgm:t>
    </dgm:pt>
    <dgm:pt modelId="{5C579FBF-9484-4BFA-992B-90BE66245FE6}" type="pres">
      <dgm:prSet presAssocID="{F2C9CDC3-BFBA-40C1-8783-C2E7EA8D1D07}" presName="node" presStyleLbl="node1" presStyleIdx="4" presStyleCnt="9">
        <dgm:presLayoutVars>
          <dgm:bulletEnabled val="1"/>
        </dgm:presLayoutVars>
      </dgm:prSet>
      <dgm:spPr/>
      <dgm:t>
        <a:bodyPr/>
        <a:lstStyle/>
        <a:p>
          <a:endParaRPr lang="ru-RU"/>
        </a:p>
      </dgm:t>
    </dgm:pt>
    <dgm:pt modelId="{ACE67CA1-7E6B-4AE0-A922-5158DDBBF0DB}" type="pres">
      <dgm:prSet presAssocID="{EFE9590D-C7C9-4F98-AB7F-28011BFE9060}" presName="Name9" presStyleLbl="parChTrans1D2" presStyleIdx="5" presStyleCnt="9"/>
      <dgm:spPr/>
      <dgm:t>
        <a:bodyPr/>
        <a:lstStyle/>
        <a:p>
          <a:endParaRPr lang="ru-RU"/>
        </a:p>
      </dgm:t>
    </dgm:pt>
    <dgm:pt modelId="{47D69F73-EFDC-4BA4-B0A5-ACD38A1F5A0D}" type="pres">
      <dgm:prSet presAssocID="{EFE9590D-C7C9-4F98-AB7F-28011BFE9060}" presName="connTx" presStyleLbl="parChTrans1D2" presStyleIdx="5" presStyleCnt="9"/>
      <dgm:spPr/>
      <dgm:t>
        <a:bodyPr/>
        <a:lstStyle/>
        <a:p>
          <a:endParaRPr lang="ru-RU"/>
        </a:p>
      </dgm:t>
    </dgm:pt>
    <dgm:pt modelId="{1235F99A-CFA0-4AD5-9D13-B025BB69BC87}" type="pres">
      <dgm:prSet presAssocID="{6C6594BE-2666-4E49-B3B2-BD5E91FB7E91}" presName="node" presStyleLbl="node1" presStyleIdx="5" presStyleCnt="9">
        <dgm:presLayoutVars>
          <dgm:bulletEnabled val="1"/>
        </dgm:presLayoutVars>
      </dgm:prSet>
      <dgm:spPr/>
      <dgm:t>
        <a:bodyPr/>
        <a:lstStyle/>
        <a:p>
          <a:endParaRPr lang="ru-RU"/>
        </a:p>
      </dgm:t>
    </dgm:pt>
    <dgm:pt modelId="{06D98B0D-F429-4981-BC68-5A0B21087219}" type="pres">
      <dgm:prSet presAssocID="{F39BC29D-A0E1-4FC9-8B2B-94C5E57717CF}" presName="Name9" presStyleLbl="parChTrans1D2" presStyleIdx="6" presStyleCnt="9"/>
      <dgm:spPr/>
      <dgm:t>
        <a:bodyPr/>
        <a:lstStyle/>
        <a:p>
          <a:endParaRPr lang="ru-RU"/>
        </a:p>
      </dgm:t>
    </dgm:pt>
    <dgm:pt modelId="{2E756E4D-4AD6-408D-B8C6-DE67DDD370CD}" type="pres">
      <dgm:prSet presAssocID="{F39BC29D-A0E1-4FC9-8B2B-94C5E57717CF}" presName="connTx" presStyleLbl="parChTrans1D2" presStyleIdx="6" presStyleCnt="9"/>
      <dgm:spPr/>
      <dgm:t>
        <a:bodyPr/>
        <a:lstStyle/>
        <a:p>
          <a:endParaRPr lang="ru-RU"/>
        </a:p>
      </dgm:t>
    </dgm:pt>
    <dgm:pt modelId="{A73CB25B-A738-4ECD-8124-21F5FC9E69E3}" type="pres">
      <dgm:prSet presAssocID="{2BD11C3A-A905-4413-8CA1-BCDCDCB8C047}" presName="node" presStyleLbl="node1" presStyleIdx="6" presStyleCnt="9">
        <dgm:presLayoutVars>
          <dgm:bulletEnabled val="1"/>
        </dgm:presLayoutVars>
      </dgm:prSet>
      <dgm:spPr/>
      <dgm:t>
        <a:bodyPr/>
        <a:lstStyle/>
        <a:p>
          <a:endParaRPr lang="ru-RU"/>
        </a:p>
      </dgm:t>
    </dgm:pt>
    <dgm:pt modelId="{7AAACFE1-0181-45AB-968C-B7A72B21DE0B}" type="pres">
      <dgm:prSet presAssocID="{C27D4C4C-4FC4-4FF5-A928-73BF6E54AAF4}" presName="Name9" presStyleLbl="parChTrans1D2" presStyleIdx="7" presStyleCnt="9"/>
      <dgm:spPr/>
      <dgm:t>
        <a:bodyPr/>
        <a:lstStyle/>
        <a:p>
          <a:endParaRPr lang="ru-RU"/>
        </a:p>
      </dgm:t>
    </dgm:pt>
    <dgm:pt modelId="{6FD7BB07-EA3C-4D43-B034-9F1755518C1F}" type="pres">
      <dgm:prSet presAssocID="{C27D4C4C-4FC4-4FF5-A928-73BF6E54AAF4}" presName="connTx" presStyleLbl="parChTrans1D2" presStyleIdx="7" presStyleCnt="9"/>
      <dgm:spPr/>
      <dgm:t>
        <a:bodyPr/>
        <a:lstStyle/>
        <a:p>
          <a:endParaRPr lang="ru-RU"/>
        </a:p>
      </dgm:t>
    </dgm:pt>
    <dgm:pt modelId="{BD0CFF56-5ED3-482D-9B27-43666E87496D}" type="pres">
      <dgm:prSet presAssocID="{F742494B-43A6-411F-ADC7-A915CBE4B4DE}" presName="node" presStyleLbl="node1" presStyleIdx="7" presStyleCnt="9">
        <dgm:presLayoutVars>
          <dgm:bulletEnabled val="1"/>
        </dgm:presLayoutVars>
      </dgm:prSet>
      <dgm:spPr/>
      <dgm:t>
        <a:bodyPr/>
        <a:lstStyle/>
        <a:p>
          <a:endParaRPr lang="ru-RU"/>
        </a:p>
      </dgm:t>
    </dgm:pt>
    <dgm:pt modelId="{01FA3B3D-5E36-4A72-A62E-691CABC7540B}" type="pres">
      <dgm:prSet presAssocID="{64C7D2D2-B730-4B0A-9A93-4F4831B12285}" presName="Name9" presStyleLbl="parChTrans1D2" presStyleIdx="8" presStyleCnt="9"/>
      <dgm:spPr/>
      <dgm:t>
        <a:bodyPr/>
        <a:lstStyle/>
        <a:p>
          <a:endParaRPr lang="ru-RU"/>
        </a:p>
      </dgm:t>
    </dgm:pt>
    <dgm:pt modelId="{F9100585-F427-4944-AC20-DD5F94B62978}" type="pres">
      <dgm:prSet presAssocID="{64C7D2D2-B730-4B0A-9A93-4F4831B12285}" presName="connTx" presStyleLbl="parChTrans1D2" presStyleIdx="8" presStyleCnt="9"/>
      <dgm:spPr/>
      <dgm:t>
        <a:bodyPr/>
        <a:lstStyle/>
        <a:p>
          <a:endParaRPr lang="ru-RU"/>
        </a:p>
      </dgm:t>
    </dgm:pt>
    <dgm:pt modelId="{F0EC0FE7-DDE8-47E3-8174-C5F2BF32DB06}" type="pres">
      <dgm:prSet presAssocID="{3293271B-20ED-4D00-96DF-AF0BCC837636}" presName="node" presStyleLbl="node1" presStyleIdx="8" presStyleCnt="9">
        <dgm:presLayoutVars>
          <dgm:bulletEnabled val="1"/>
        </dgm:presLayoutVars>
      </dgm:prSet>
      <dgm:spPr/>
      <dgm:t>
        <a:bodyPr/>
        <a:lstStyle/>
        <a:p>
          <a:endParaRPr lang="ru-RU"/>
        </a:p>
      </dgm:t>
    </dgm:pt>
  </dgm:ptLst>
  <dgm:cxnLst>
    <dgm:cxn modelId="{DCBE4E50-FB8B-4E24-8A2B-2A9191C7AC9D}" type="presOf" srcId="{8C9EE7AE-64C9-41AC-BAFE-5E491CA05183}" destId="{94D964D1-9C5D-42A2-932D-5CB4D1F82D0F}" srcOrd="0" destOrd="0" presId="urn:microsoft.com/office/officeart/2005/8/layout/radial1"/>
    <dgm:cxn modelId="{D37F295F-F7AC-484A-8F5A-4EB8B121E0DE}" type="presOf" srcId="{F742494B-43A6-411F-ADC7-A915CBE4B4DE}" destId="{BD0CFF56-5ED3-482D-9B27-43666E87496D}" srcOrd="0" destOrd="0" presId="urn:microsoft.com/office/officeart/2005/8/layout/radial1"/>
    <dgm:cxn modelId="{9DED6A6A-3095-4907-801A-1ED28C639BCA}" type="presOf" srcId="{BDFABEE6-5315-433A-941D-9424662D22F7}" destId="{A36F6C07-E6B2-4245-AF1E-7A495E2C5C33}" srcOrd="0" destOrd="0" presId="urn:microsoft.com/office/officeart/2005/8/layout/radial1"/>
    <dgm:cxn modelId="{EE2A0D18-45D1-46C7-89F8-DBBCB0CE748B}" type="presOf" srcId="{863B8C8E-7A42-4D0B-B727-E01C67F44273}" destId="{59423653-CEA5-41F8-86DE-89B656E36D42}" srcOrd="0" destOrd="0" presId="urn:microsoft.com/office/officeart/2005/8/layout/radial1"/>
    <dgm:cxn modelId="{D6E036C8-778D-424A-BD1A-C8C1762C2171}" srcId="{BDFABEE6-5315-433A-941D-9424662D22F7}" destId="{3293271B-20ED-4D00-96DF-AF0BCC837636}" srcOrd="8" destOrd="0" parTransId="{64C7D2D2-B730-4B0A-9A93-4F4831B12285}" sibTransId="{0036D17D-2787-45F0-A4A1-5169E1E2A6A5}"/>
    <dgm:cxn modelId="{469321E8-B988-4E1E-AAFA-D396835AE940}" type="presOf" srcId="{C8823A06-CE5F-4973-9E03-0037E0680D59}" destId="{688F3E95-0DD7-4C0E-BC6C-2656FAEB8480}" srcOrd="0" destOrd="0" presId="urn:microsoft.com/office/officeart/2005/8/layout/radial1"/>
    <dgm:cxn modelId="{727DB2BD-2C0B-495B-A920-1A803DDE49E8}" type="presOf" srcId="{64C7D2D2-B730-4B0A-9A93-4F4831B12285}" destId="{01FA3B3D-5E36-4A72-A62E-691CABC7540B}" srcOrd="0" destOrd="0" presId="urn:microsoft.com/office/officeart/2005/8/layout/radial1"/>
    <dgm:cxn modelId="{E44B617E-BEA9-4B68-9079-479FF1803AEE}" type="presOf" srcId="{64C7D2D2-B730-4B0A-9A93-4F4831B12285}" destId="{F9100585-F427-4944-AC20-DD5F94B62978}" srcOrd="1" destOrd="0" presId="urn:microsoft.com/office/officeart/2005/8/layout/radial1"/>
    <dgm:cxn modelId="{E35E718C-799E-4D3F-9F13-D388A66EBF5C}" type="presOf" srcId="{6C6594BE-2666-4E49-B3B2-BD5E91FB7E91}" destId="{1235F99A-CFA0-4AD5-9D13-B025BB69BC87}" srcOrd="0" destOrd="0" presId="urn:microsoft.com/office/officeart/2005/8/layout/radial1"/>
    <dgm:cxn modelId="{B59B37E3-4267-4DCA-A42B-374A0CF5C497}" type="presOf" srcId="{380E3A55-B4DE-4208-BAEB-75A006DC15FE}" destId="{5D0EE4DA-BD40-4C39-B9C8-C00275A871E6}" srcOrd="1" destOrd="0" presId="urn:microsoft.com/office/officeart/2005/8/layout/radial1"/>
    <dgm:cxn modelId="{38C3DE8D-EFB4-4504-AA2E-7E368616FE4D}" type="presOf" srcId="{3293271B-20ED-4D00-96DF-AF0BCC837636}" destId="{F0EC0FE7-DDE8-47E3-8174-C5F2BF32DB06}" srcOrd="0" destOrd="0" presId="urn:microsoft.com/office/officeart/2005/8/layout/radial1"/>
    <dgm:cxn modelId="{F9F45640-B2E3-4D0E-BD72-B119E5AE267E}" type="presOf" srcId="{C27D4C4C-4FC4-4FF5-A928-73BF6E54AAF4}" destId="{7AAACFE1-0181-45AB-968C-B7A72B21DE0B}" srcOrd="0" destOrd="0" presId="urn:microsoft.com/office/officeart/2005/8/layout/radial1"/>
    <dgm:cxn modelId="{AF1839EC-DA36-46DE-858B-6B3A6D51622B}" type="presOf" srcId="{C234A17E-C3EC-4F42-A5EF-44870E685DB4}" destId="{0AFFE6F3-9ED6-4ABA-A329-593139B18882}" srcOrd="0" destOrd="0" presId="urn:microsoft.com/office/officeart/2005/8/layout/radial1"/>
    <dgm:cxn modelId="{E635BF4E-0542-4D8E-9A7A-9143AE9FF497}" type="presOf" srcId="{F39BC29D-A0E1-4FC9-8B2B-94C5E57717CF}" destId="{2E756E4D-4AD6-408D-B8C6-DE67DDD370CD}" srcOrd="1" destOrd="0" presId="urn:microsoft.com/office/officeart/2005/8/layout/radial1"/>
    <dgm:cxn modelId="{86E0A0EF-CDDB-45D7-9FE3-D8E840CDD564}" type="presOf" srcId="{C27D4C4C-4FC4-4FF5-A928-73BF6E54AAF4}" destId="{6FD7BB07-EA3C-4D43-B034-9F1755518C1F}" srcOrd="1" destOrd="0" presId="urn:microsoft.com/office/officeart/2005/8/layout/radial1"/>
    <dgm:cxn modelId="{584E9F18-5A48-4D99-B00A-7BF4BAECB8FE}" type="presOf" srcId="{863B8C8E-7A42-4D0B-B727-E01C67F44273}" destId="{F55A5D1B-850F-4AA2-B988-10C65D42B7E8}" srcOrd="1" destOrd="0" presId="urn:microsoft.com/office/officeart/2005/8/layout/radial1"/>
    <dgm:cxn modelId="{C2D4FC21-B720-4F6D-A2E8-D158CB3018BD}" type="presOf" srcId="{AC54678A-4B04-4970-B691-05E8F64FAB88}" destId="{9A608E6D-2B18-4E21-A128-3547F7811C3F}" srcOrd="0" destOrd="0" presId="urn:microsoft.com/office/officeart/2005/8/layout/radial1"/>
    <dgm:cxn modelId="{61B67F72-BA48-46AE-831B-599AA3E881F6}" srcId="{BDFABEE6-5315-433A-941D-9424662D22F7}" destId="{8C5DB43B-83CD-410F-8E93-1ACADF965763}" srcOrd="2" destOrd="0" parTransId="{863B8C8E-7A42-4D0B-B727-E01C67F44273}" sibTransId="{261956DB-6C2D-4495-993E-E90BDE9FC91F}"/>
    <dgm:cxn modelId="{456FBB7A-C850-4C63-B5B3-AE5044DA461B}" srcId="{BDFABEE6-5315-433A-941D-9424662D22F7}" destId="{C234A17E-C3EC-4F42-A5EF-44870E685DB4}" srcOrd="3" destOrd="0" parTransId="{06127276-9D27-420D-A5D6-B0B5E8F10112}" sibTransId="{0FFE12D8-9046-4DAF-B77C-CC995FBC4849}"/>
    <dgm:cxn modelId="{1571C528-FFD7-4A2D-9A88-2EFF42AF18A1}" srcId="{BDFABEE6-5315-433A-941D-9424662D22F7}" destId="{F742494B-43A6-411F-ADC7-A915CBE4B4DE}" srcOrd="7" destOrd="0" parTransId="{C27D4C4C-4FC4-4FF5-A928-73BF6E54AAF4}" sibTransId="{1D786717-A31F-4AB2-8B95-B35F2478CA9C}"/>
    <dgm:cxn modelId="{D18CFC11-D6A5-4AE6-9658-A3019E160031}" srcId="{BDFABEE6-5315-433A-941D-9424662D22F7}" destId="{2E057C46-B27E-4DC4-9333-27B3B4B026C5}" srcOrd="1" destOrd="0" parTransId="{380E3A55-B4DE-4208-BAEB-75A006DC15FE}" sibTransId="{2D99B9D7-FFB7-4842-BC2E-801E67280503}"/>
    <dgm:cxn modelId="{EE0C7F1A-989C-4B3A-B99C-14DAFEFA9BB0}" type="presOf" srcId="{EFE9590D-C7C9-4F98-AB7F-28011BFE9060}" destId="{47D69F73-EFDC-4BA4-B0A5-ACD38A1F5A0D}" srcOrd="1" destOrd="0" presId="urn:microsoft.com/office/officeart/2005/8/layout/radial1"/>
    <dgm:cxn modelId="{79411234-B2D1-474F-B8D9-24822FFDC15F}" type="presOf" srcId="{2BD11C3A-A905-4413-8CA1-BCDCDCB8C047}" destId="{A73CB25B-A738-4ECD-8124-21F5FC9E69E3}" srcOrd="0" destOrd="0" presId="urn:microsoft.com/office/officeart/2005/8/layout/radial1"/>
    <dgm:cxn modelId="{A92B32ED-F7FA-4025-A739-4878226FBBBC}" srcId="{BDFABEE6-5315-433A-941D-9424662D22F7}" destId="{6C6594BE-2666-4E49-B3B2-BD5E91FB7E91}" srcOrd="5" destOrd="0" parTransId="{EFE9590D-C7C9-4F98-AB7F-28011BFE9060}" sibTransId="{628CB315-D2F8-45AF-853A-D4361F59CA3D}"/>
    <dgm:cxn modelId="{FDD1EA57-5612-4C50-B178-E852F041B2AB}" type="presOf" srcId="{EFE9590D-C7C9-4F98-AB7F-28011BFE9060}" destId="{ACE67CA1-7E6B-4AE0-A922-5158DDBBF0DB}" srcOrd="0" destOrd="0" presId="urn:microsoft.com/office/officeart/2005/8/layout/radial1"/>
    <dgm:cxn modelId="{FB4C9688-2C03-4EE8-A6E0-D4E902DEB0EB}" type="presOf" srcId="{F39BC29D-A0E1-4FC9-8B2B-94C5E57717CF}" destId="{06D98B0D-F429-4981-BC68-5A0B21087219}" srcOrd="0" destOrd="0" presId="urn:microsoft.com/office/officeart/2005/8/layout/radial1"/>
    <dgm:cxn modelId="{A80DA1B2-FF69-4177-BDC4-1A096B11D346}" type="presOf" srcId="{8C9EE7AE-64C9-41AC-BAFE-5E491CA05183}" destId="{562EEFDE-307A-40A8-9987-8BD4976CFEB9}" srcOrd="1" destOrd="0" presId="urn:microsoft.com/office/officeart/2005/8/layout/radial1"/>
    <dgm:cxn modelId="{075009F8-413C-4686-A58D-2986AC27FB89}" srcId="{BDFABEE6-5315-433A-941D-9424662D22F7}" destId="{C8823A06-CE5F-4973-9E03-0037E0680D59}" srcOrd="0" destOrd="0" parTransId="{BBA9EEA9-0F49-4EF6-A4D5-2F46E92B3C3B}" sibTransId="{87293D7D-EF1D-4B4C-ABE0-DE691046EEB5}"/>
    <dgm:cxn modelId="{4EFC6848-03C1-4B88-B4E5-77032AFB512E}" srcId="{BDFABEE6-5315-433A-941D-9424662D22F7}" destId="{2BD11C3A-A905-4413-8CA1-BCDCDCB8C047}" srcOrd="6" destOrd="0" parTransId="{F39BC29D-A0E1-4FC9-8B2B-94C5E57717CF}" sibTransId="{8F3827AC-AE62-4608-B01B-ADDC8ED2FF76}"/>
    <dgm:cxn modelId="{6423DF91-6542-4C84-AE38-8393E211C01A}" srcId="{BDFABEE6-5315-433A-941D-9424662D22F7}" destId="{F2C9CDC3-BFBA-40C1-8783-C2E7EA8D1D07}" srcOrd="4" destOrd="0" parTransId="{8C9EE7AE-64C9-41AC-BAFE-5E491CA05183}" sibTransId="{7F7ECC43-3CD7-41FD-96EE-360F30CABAA9}"/>
    <dgm:cxn modelId="{202F5E53-A84B-43B4-BDAE-B9B876373076}" type="presOf" srcId="{380E3A55-B4DE-4208-BAEB-75A006DC15FE}" destId="{EB5167F1-D8DC-4091-BAA2-B17DB1C033E8}" srcOrd="0" destOrd="0" presId="urn:microsoft.com/office/officeart/2005/8/layout/radial1"/>
    <dgm:cxn modelId="{66F76548-486C-46EB-A9B4-607DDB4591C4}" type="presOf" srcId="{F2C9CDC3-BFBA-40C1-8783-C2E7EA8D1D07}" destId="{5C579FBF-9484-4BFA-992B-90BE66245FE6}" srcOrd="0" destOrd="0" presId="urn:microsoft.com/office/officeart/2005/8/layout/radial1"/>
    <dgm:cxn modelId="{38F090C0-BD43-4D29-A34A-5045786E2369}" type="presOf" srcId="{2E057C46-B27E-4DC4-9333-27B3B4B026C5}" destId="{710BBCCD-7E0E-4703-8709-8FBBFA1C72CC}" srcOrd="0" destOrd="0" presId="urn:microsoft.com/office/officeart/2005/8/layout/radial1"/>
    <dgm:cxn modelId="{3D2C9940-B38F-4252-BE3F-2BDCC20683D6}" type="presOf" srcId="{06127276-9D27-420D-A5D6-B0B5E8F10112}" destId="{CE624CE4-5B1A-4F7F-8D3F-2FC265E9B18B}" srcOrd="0" destOrd="0" presId="urn:microsoft.com/office/officeart/2005/8/layout/radial1"/>
    <dgm:cxn modelId="{ED0FF20C-34D4-42FA-8280-EE5C33DEDD66}" type="presOf" srcId="{BBA9EEA9-0F49-4EF6-A4D5-2F46E92B3C3B}" destId="{6CDE7084-BC62-4F16-99DD-80D25E10F0E8}" srcOrd="1" destOrd="0" presId="urn:microsoft.com/office/officeart/2005/8/layout/radial1"/>
    <dgm:cxn modelId="{306ECF4C-1784-4E74-872B-D84FE7601742}" type="presOf" srcId="{8C5DB43B-83CD-410F-8E93-1ACADF965763}" destId="{675B5114-F46B-494B-AD21-A22EE0ADCB23}" srcOrd="0" destOrd="0" presId="urn:microsoft.com/office/officeart/2005/8/layout/radial1"/>
    <dgm:cxn modelId="{7FE34F0A-30A1-4C80-A468-B73CE1FB5B8D}" type="presOf" srcId="{BBA9EEA9-0F49-4EF6-A4D5-2F46E92B3C3B}" destId="{7F215E42-232F-4964-A623-10662F7FE2B1}" srcOrd="0" destOrd="0" presId="urn:microsoft.com/office/officeart/2005/8/layout/radial1"/>
    <dgm:cxn modelId="{E9A82AC0-E9A5-4FA9-9892-2860B323F95B}" type="presOf" srcId="{06127276-9D27-420D-A5D6-B0B5E8F10112}" destId="{98B2F7C9-E67E-4A89-9391-935732775265}" srcOrd="1" destOrd="0" presId="urn:microsoft.com/office/officeart/2005/8/layout/radial1"/>
    <dgm:cxn modelId="{83EEE4DC-B60C-49A5-8DD2-F82A6D35D32D}" srcId="{AC54678A-4B04-4970-B691-05E8F64FAB88}" destId="{BDFABEE6-5315-433A-941D-9424662D22F7}" srcOrd="0" destOrd="0" parTransId="{C29F4501-5714-4B17-9556-E31614244B65}" sibTransId="{12551227-4F28-4597-818E-67CEA5ABAE5E}"/>
    <dgm:cxn modelId="{3127CC71-D6FE-41DC-9C48-A47CF703A5D5}" type="presParOf" srcId="{9A608E6D-2B18-4E21-A128-3547F7811C3F}" destId="{A36F6C07-E6B2-4245-AF1E-7A495E2C5C33}" srcOrd="0" destOrd="0" presId="urn:microsoft.com/office/officeart/2005/8/layout/radial1"/>
    <dgm:cxn modelId="{4807FF45-42D0-4370-B13B-A120812B19B1}" type="presParOf" srcId="{9A608E6D-2B18-4E21-A128-3547F7811C3F}" destId="{7F215E42-232F-4964-A623-10662F7FE2B1}" srcOrd="1" destOrd="0" presId="urn:microsoft.com/office/officeart/2005/8/layout/radial1"/>
    <dgm:cxn modelId="{D533C9FE-4AB6-4E6E-9CCB-935AB22560C4}" type="presParOf" srcId="{7F215E42-232F-4964-A623-10662F7FE2B1}" destId="{6CDE7084-BC62-4F16-99DD-80D25E10F0E8}" srcOrd="0" destOrd="0" presId="urn:microsoft.com/office/officeart/2005/8/layout/radial1"/>
    <dgm:cxn modelId="{812A8610-FFCF-4AE0-A290-140F940E94EB}" type="presParOf" srcId="{9A608E6D-2B18-4E21-A128-3547F7811C3F}" destId="{688F3E95-0DD7-4C0E-BC6C-2656FAEB8480}" srcOrd="2" destOrd="0" presId="urn:microsoft.com/office/officeart/2005/8/layout/radial1"/>
    <dgm:cxn modelId="{225EEA14-3317-41D2-853F-DE5936E371B7}" type="presParOf" srcId="{9A608E6D-2B18-4E21-A128-3547F7811C3F}" destId="{EB5167F1-D8DC-4091-BAA2-B17DB1C033E8}" srcOrd="3" destOrd="0" presId="urn:microsoft.com/office/officeart/2005/8/layout/radial1"/>
    <dgm:cxn modelId="{DA839F30-3B81-4311-A3AD-E877C02C1603}" type="presParOf" srcId="{EB5167F1-D8DC-4091-BAA2-B17DB1C033E8}" destId="{5D0EE4DA-BD40-4C39-B9C8-C00275A871E6}" srcOrd="0" destOrd="0" presId="urn:microsoft.com/office/officeart/2005/8/layout/radial1"/>
    <dgm:cxn modelId="{A7BD3F98-5B5B-423D-9D28-08DA64D1F894}" type="presParOf" srcId="{9A608E6D-2B18-4E21-A128-3547F7811C3F}" destId="{710BBCCD-7E0E-4703-8709-8FBBFA1C72CC}" srcOrd="4" destOrd="0" presId="urn:microsoft.com/office/officeart/2005/8/layout/radial1"/>
    <dgm:cxn modelId="{DDF77A1E-0E80-4B13-8E1A-829C698EB573}" type="presParOf" srcId="{9A608E6D-2B18-4E21-A128-3547F7811C3F}" destId="{59423653-CEA5-41F8-86DE-89B656E36D42}" srcOrd="5" destOrd="0" presId="urn:microsoft.com/office/officeart/2005/8/layout/radial1"/>
    <dgm:cxn modelId="{1996D0A6-BE4A-4A0C-B838-07254A330373}" type="presParOf" srcId="{59423653-CEA5-41F8-86DE-89B656E36D42}" destId="{F55A5D1B-850F-4AA2-B988-10C65D42B7E8}" srcOrd="0" destOrd="0" presId="urn:microsoft.com/office/officeart/2005/8/layout/radial1"/>
    <dgm:cxn modelId="{7D683756-C202-4BE2-BC09-480796DB1D5A}" type="presParOf" srcId="{9A608E6D-2B18-4E21-A128-3547F7811C3F}" destId="{675B5114-F46B-494B-AD21-A22EE0ADCB23}" srcOrd="6" destOrd="0" presId="urn:microsoft.com/office/officeart/2005/8/layout/radial1"/>
    <dgm:cxn modelId="{988D1B0F-2F48-4098-94FE-165A7036707C}" type="presParOf" srcId="{9A608E6D-2B18-4E21-A128-3547F7811C3F}" destId="{CE624CE4-5B1A-4F7F-8D3F-2FC265E9B18B}" srcOrd="7" destOrd="0" presId="urn:microsoft.com/office/officeart/2005/8/layout/radial1"/>
    <dgm:cxn modelId="{43C86704-8977-4BFE-ADA5-AB20E0B89D8F}" type="presParOf" srcId="{CE624CE4-5B1A-4F7F-8D3F-2FC265E9B18B}" destId="{98B2F7C9-E67E-4A89-9391-935732775265}" srcOrd="0" destOrd="0" presId="urn:microsoft.com/office/officeart/2005/8/layout/radial1"/>
    <dgm:cxn modelId="{352257E4-1BA2-41C7-A341-FF07C78EED5F}" type="presParOf" srcId="{9A608E6D-2B18-4E21-A128-3547F7811C3F}" destId="{0AFFE6F3-9ED6-4ABA-A329-593139B18882}" srcOrd="8" destOrd="0" presId="urn:microsoft.com/office/officeart/2005/8/layout/radial1"/>
    <dgm:cxn modelId="{784665FA-71AB-459C-ADA7-256160B142E5}" type="presParOf" srcId="{9A608E6D-2B18-4E21-A128-3547F7811C3F}" destId="{94D964D1-9C5D-42A2-932D-5CB4D1F82D0F}" srcOrd="9" destOrd="0" presId="urn:microsoft.com/office/officeart/2005/8/layout/radial1"/>
    <dgm:cxn modelId="{2AE89E14-5D62-42FE-8304-F7AF707F31E1}" type="presParOf" srcId="{94D964D1-9C5D-42A2-932D-5CB4D1F82D0F}" destId="{562EEFDE-307A-40A8-9987-8BD4976CFEB9}" srcOrd="0" destOrd="0" presId="urn:microsoft.com/office/officeart/2005/8/layout/radial1"/>
    <dgm:cxn modelId="{7ACD12C2-4A96-4984-82EB-0E94424A8CF7}" type="presParOf" srcId="{9A608E6D-2B18-4E21-A128-3547F7811C3F}" destId="{5C579FBF-9484-4BFA-992B-90BE66245FE6}" srcOrd="10" destOrd="0" presId="urn:microsoft.com/office/officeart/2005/8/layout/radial1"/>
    <dgm:cxn modelId="{D491F063-9157-41BE-8A8F-34062FE892DA}" type="presParOf" srcId="{9A608E6D-2B18-4E21-A128-3547F7811C3F}" destId="{ACE67CA1-7E6B-4AE0-A922-5158DDBBF0DB}" srcOrd="11" destOrd="0" presId="urn:microsoft.com/office/officeart/2005/8/layout/radial1"/>
    <dgm:cxn modelId="{D12575E7-B1D1-4D56-B44C-7FE90788BAE6}" type="presParOf" srcId="{ACE67CA1-7E6B-4AE0-A922-5158DDBBF0DB}" destId="{47D69F73-EFDC-4BA4-B0A5-ACD38A1F5A0D}" srcOrd="0" destOrd="0" presId="urn:microsoft.com/office/officeart/2005/8/layout/radial1"/>
    <dgm:cxn modelId="{6AB0E6BC-8525-47E0-A0EC-8C8BE3E7738A}" type="presParOf" srcId="{9A608E6D-2B18-4E21-A128-3547F7811C3F}" destId="{1235F99A-CFA0-4AD5-9D13-B025BB69BC87}" srcOrd="12" destOrd="0" presId="urn:microsoft.com/office/officeart/2005/8/layout/radial1"/>
    <dgm:cxn modelId="{AE19EAED-3D80-4B7C-B558-CE86158899BB}" type="presParOf" srcId="{9A608E6D-2B18-4E21-A128-3547F7811C3F}" destId="{06D98B0D-F429-4981-BC68-5A0B21087219}" srcOrd="13" destOrd="0" presId="urn:microsoft.com/office/officeart/2005/8/layout/radial1"/>
    <dgm:cxn modelId="{C70AE22B-4D87-4916-BE86-FB9AD3A06D34}" type="presParOf" srcId="{06D98B0D-F429-4981-BC68-5A0B21087219}" destId="{2E756E4D-4AD6-408D-B8C6-DE67DDD370CD}" srcOrd="0" destOrd="0" presId="urn:microsoft.com/office/officeart/2005/8/layout/radial1"/>
    <dgm:cxn modelId="{373A9C16-9618-4E40-ADF1-6FA8A188D16F}" type="presParOf" srcId="{9A608E6D-2B18-4E21-A128-3547F7811C3F}" destId="{A73CB25B-A738-4ECD-8124-21F5FC9E69E3}" srcOrd="14" destOrd="0" presId="urn:microsoft.com/office/officeart/2005/8/layout/radial1"/>
    <dgm:cxn modelId="{17A1932F-89C3-439C-958B-32FA52ED27FB}" type="presParOf" srcId="{9A608E6D-2B18-4E21-A128-3547F7811C3F}" destId="{7AAACFE1-0181-45AB-968C-B7A72B21DE0B}" srcOrd="15" destOrd="0" presId="urn:microsoft.com/office/officeart/2005/8/layout/radial1"/>
    <dgm:cxn modelId="{5B545C99-0B70-435A-AF4A-DDC7CEC969EF}" type="presParOf" srcId="{7AAACFE1-0181-45AB-968C-B7A72B21DE0B}" destId="{6FD7BB07-EA3C-4D43-B034-9F1755518C1F}" srcOrd="0" destOrd="0" presId="urn:microsoft.com/office/officeart/2005/8/layout/radial1"/>
    <dgm:cxn modelId="{8DCB9AE9-53AA-4E56-896E-DC752D1918FA}" type="presParOf" srcId="{9A608E6D-2B18-4E21-A128-3547F7811C3F}" destId="{BD0CFF56-5ED3-482D-9B27-43666E87496D}" srcOrd="16" destOrd="0" presId="urn:microsoft.com/office/officeart/2005/8/layout/radial1"/>
    <dgm:cxn modelId="{34860295-BAAC-4A50-B52C-20CF683F8E17}" type="presParOf" srcId="{9A608E6D-2B18-4E21-A128-3547F7811C3F}" destId="{01FA3B3D-5E36-4A72-A62E-691CABC7540B}" srcOrd="17" destOrd="0" presId="urn:microsoft.com/office/officeart/2005/8/layout/radial1"/>
    <dgm:cxn modelId="{D8257AA6-8A2D-4248-A616-96E96CD71DFB}" type="presParOf" srcId="{01FA3B3D-5E36-4A72-A62E-691CABC7540B}" destId="{F9100585-F427-4944-AC20-DD5F94B62978}" srcOrd="0" destOrd="0" presId="urn:microsoft.com/office/officeart/2005/8/layout/radial1"/>
    <dgm:cxn modelId="{F3F176A0-201C-41BA-8D55-CD324040F119}" type="presParOf" srcId="{9A608E6D-2B18-4E21-A128-3547F7811C3F}" destId="{F0EC0FE7-DDE8-47E3-8174-C5F2BF32DB06}" srcOrd="18" destOrd="0" presId="urn:microsoft.com/office/officeart/2005/8/layout/radial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22CAAE-E65F-46C6-9C17-BD601D715C22}" type="doc">
      <dgm:prSet loTypeId="urn:microsoft.com/office/officeart/2005/8/layout/radial1" loCatId="relationship" qsTypeId="urn:microsoft.com/office/officeart/2005/8/quickstyle/simple1" qsCatId="simple" csTypeId="urn:microsoft.com/office/officeart/2005/8/colors/accent1_2" csCatId="accent1"/>
      <dgm:spPr/>
    </dgm:pt>
    <dgm:pt modelId="{106B322F-F6DB-4556-AA62-7A175400C770}">
      <dgm:prSet/>
      <dgm:spPr/>
      <dgm:t>
        <a:bodyPr/>
        <a:lstStyle/>
        <a:p>
          <a:pPr marR="0" algn="ctr" rtl="0"/>
          <a:r>
            <a:rPr lang="ru-RU" b="1" baseline="0" smtClean="0">
              <a:solidFill>
                <a:srgbClr val="333399"/>
              </a:solidFill>
              <a:latin typeface="Arial"/>
            </a:rPr>
            <a:t>Дополнительное </a:t>
          </a:r>
        </a:p>
        <a:p>
          <a:pPr marR="0" algn="ctr" rtl="0"/>
          <a:r>
            <a:rPr lang="ru-RU" b="1" baseline="0" smtClean="0">
              <a:solidFill>
                <a:srgbClr val="333399"/>
              </a:solidFill>
              <a:latin typeface="Arial"/>
            </a:rPr>
            <a:t>образование </a:t>
          </a:r>
        </a:p>
        <a:p>
          <a:pPr marR="0" algn="ctr" rtl="0"/>
          <a:r>
            <a:rPr lang="ru-RU" b="1" baseline="0" smtClean="0">
              <a:solidFill>
                <a:srgbClr val="333399"/>
              </a:solidFill>
              <a:latin typeface="Arial"/>
            </a:rPr>
            <a:t>детей </a:t>
          </a:r>
          <a:endParaRPr lang="ru-RU" smtClean="0"/>
        </a:p>
      </dgm:t>
    </dgm:pt>
    <dgm:pt modelId="{C9D1E870-A9AC-41A7-B2AF-B49387209F75}" type="parTrans" cxnId="{44341A6C-E6BD-43A4-BF18-ACBBC96A489C}">
      <dgm:prSet/>
      <dgm:spPr/>
    </dgm:pt>
    <dgm:pt modelId="{4AD2AB34-F608-47EE-B77B-FAA8091E1299}" type="sibTrans" cxnId="{44341A6C-E6BD-43A4-BF18-ACBBC96A489C}">
      <dgm:prSet/>
      <dgm:spPr/>
    </dgm:pt>
    <dgm:pt modelId="{7D5C05CA-3FB6-44FF-97CC-936F849DED56}">
      <dgm:prSet/>
      <dgm:spPr/>
      <dgm:t>
        <a:bodyPr/>
        <a:lstStyle/>
        <a:p>
          <a:pPr marR="0" algn="ctr" rtl="0"/>
          <a:r>
            <a:rPr lang="ru-RU" baseline="0" smtClean="0">
              <a:solidFill>
                <a:srgbClr val="333399"/>
              </a:solidFill>
              <a:latin typeface="Arial"/>
            </a:rPr>
            <a:t>Секция по спортивной</a:t>
          </a:r>
        </a:p>
        <a:p>
          <a:pPr marR="0" algn="ctr" rtl="0"/>
          <a:r>
            <a:rPr lang="ru-RU" baseline="0" smtClean="0">
              <a:solidFill>
                <a:srgbClr val="333399"/>
              </a:solidFill>
              <a:latin typeface="Arial"/>
            </a:rPr>
            <a:t>гимнастике </a:t>
          </a:r>
          <a:endParaRPr lang="ru-RU" smtClean="0"/>
        </a:p>
      </dgm:t>
    </dgm:pt>
    <dgm:pt modelId="{6FA78240-D266-4A52-9F13-36718A5088C2}" type="parTrans" cxnId="{BA1C4F3A-2B57-4037-B2F6-387580F9724D}">
      <dgm:prSet/>
      <dgm:spPr/>
      <dgm:t>
        <a:bodyPr/>
        <a:lstStyle/>
        <a:p>
          <a:endParaRPr lang="ru-RU"/>
        </a:p>
      </dgm:t>
    </dgm:pt>
    <dgm:pt modelId="{8AC1FADD-EB52-4408-B4CF-80909F56AE2D}" type="sibTrans" cxnId="{BA1C4F3A-2B57-4037-B2F6-387580F9724D}">
      <dgm:prSet/>
      <dgm:spPr/>
    </dgm:pt>
    <dgm:pt modelId="{F5839D4B-4F8D-433C-86F6-FE72B30B7F53}">
      <dgm:prSet/>
      <dgm:spPr/>
      <dgm:t>
        <a:bodyPr/>
        <a:lstStyle/>
        <a:p>
          <a:pPr marR="0" algn="ctr" rtl="0"/>
          <a:r>
            <a:rPr lang="ru-RU" baseline="0" smtClean="0">
              <a:solidFill>
                <a:srgbClr val="333399"/>
              </a:solidFill>
              <a:latin typeface="Arial"/>
            </a:rPr>
            <a:t>Хореографический</a:t>
          </a:r>
        </a:p>
        <a:p>
          <a:pPr marR="0" algn="ctr" rtl="0"/>
          <a:r>
            <a:rPr lang="ru-RU" baseline="0" smtClean="0">
              <a:solidFill>
                <a:srgbClr val="333399"/>
              </a:solidFill>
              <a:latin typeface="Arial"/>
            </a:rPr>
            <a:t>кружок </a:t>
          </a:r>
        </a:p>
        <a:p>
          <a:pPr marR="0" algn="ctr" rtl="0"/>
          <a:r>
            <a:rPr lang="ru-RU" baseline="0" smtClean="0">
              <a:solidFill>
                <a:srgbClr val="333399"/>
              </a:solidFill>
              <a:latin typeface="Arial"/>
            </a:rPr>
            <a:t>«Мичээр кыырпахтара»</a:t>
          </a:r>
        </a:p>
        <a:p>
          <a:pPr marR="0" algn="ctr" rtl="0"/>
          <a:r>
            <a:rPr lang="ru-RU" baseline="0" smtClean="0">
              <a:solidFill>
                <a:srgbClr val="333399"/>
              </a:solidFill>
              <a:latin typeface="Arial"/>
            </a:rPr>
            <a:t>(платно)</a:t>
          </a:r>
          <a:endParaRPr lang="ru-RU" smtClean="0"/>
        </a:p>
      </dgm:t>
    </dgm:pt>
    <dgm:pt modelId="{C45CC73C-D70A-4F21-A57D-7A62D7A5EE2B}" type="parTrans" cxnId="{8A142F64-10CE-429A-B7A4-8312EEA00F8F}">
      <dgm:prSet/>
      <dgm:spPr/>
      <dgm:t>
        <a:bodyPr/>
        <a:lstStyle/>
        <a:p>
          <a:endParaRPr lang="ru-RU"/>
        </a:p>
      </dgm:t>
    </dgm:pt>
    <dgm:pt modelId="{4A034581-7B46-42D9-8C45-98880390C7C7}" type="sibTrans" cxnId="{8A142F64-10CE-429A-B7A4-8312EEA00F8F}">
      <dgm:prSet/>
      <dgm:spPr/>
    </dgm:pt>
    <dgm:pt modelId="{00AF3FB8-D8B9-442D-894B-122AC1792EDC}">
      <dgm:prSet/>
      <dgm:spPr/>
      <dgm:t>
        <a:bodyPr/>
        <a:lstStyle/>
        <a:p>
          <a:pPr marR="0" algn="ctr" rtl="0"/>
          <a:r>
            <a:rPr lang="ru-RU" baseline="0" smtClean="0">
              <a:solidFill>
                <a:srgbClr val="333399"/>
              </a:solidFill>
              <a:latin typeface="Arial"/>
            </a:rPr>
            <a:t>Кружок ИЗО</a:t>
          </a:r>
        </a:p>
        <a:p>
          <a:pPr marR="0" algn="ctr" rtl="0"/>
          <a:r>
            <a:rPr lang="ru-RU" baseline="0" smtClean="0">
              <a:solidFill>
                <a:srgbClr val="333399"/>
              </a:solidFill>
              <a:latin typeface="Arial"/>
            </a:rPr>
            <a:t>«Кустукчаан»</a:t>
          </a:r>
          <a:endParaRPr lang="ru-RU" smtClean="0"/>
        </a:p>
      </dgm:t>
    </dgm:pt>
    <dgm:pt modelId="{92C094F6-EF58-48B8-9181-4CE279C72125}" type="parTrans" cxnId="{8EC0A9D4-BBEB-4A87-8416-C1D1ACE7D090}">
      <dgm:prSet/>
      <dgm:spPr/>
      <dgm:t>
        <a:bodyPr/>
        <a:lstStyle/>
        <a:p>
          <a:endParaRPr lang="ru-RU"/>
        </a:p>
      </dgm:t>
    </dgm:pt>
    <dgm:pt modelId="{462E8883-16C0-4FF5-9CB3-0AD9FDF39ACC}" type="sibTrans" cxnId="{8EC0A9D4-BBEB-4A87-8416-C1D1ACE7D090}">
      <dgm:prSet/>
      <dgm:spPr/>
    </dgm:pt>
    <dgm:pt modelId="{BD6B4726-711E-41BF-B6EE-7805081A3B76}">
      <dgm:prSet/>
      <dgm:spPr/>
      <dgm:t>
        <a:bodyPr/>
        <a:lstStyle/>
        <a:p>
          <a:pPr marR="0" algn="ctr" rtl="0"/>
          <a:r>
            <a:rPr lang="ru-RU" baseline="0" smtClean="0">
              <a:solidFill>
                <a:srgbClr val="333399"/>
              </a:solidFill>
              <a:latin typeface="Arial"/>
            </a:rPr>
            <a:t>Кружок настольных </a:t>
          </a:r>
        </a:p>
        <a:p>
          <a:pPr marR="0" algn="ctr" rtl="0"/>
          <a:r>
            <a:rPr lang="ru-RU" baseline="0" smtClean="0">
              <a:solidFill>
                <a:srgbClr val="333399"/>
              </a:solidFill>
              <a:latin typeface="Arial"/>
            </a:rPr>
            <a:t>якутских игр </a:t>
          </a:r>
        </a:p>
        <a:p>
          <a:pPr marR="0" algn="ctr" rtl="0"/>
          <a:r>
            <a:rPr lang="ru-RU" baseline="0" smtClean="0">
              <a:solidFill>
                <a:srgbClr val="333399"/>
              </a:solidFill>
              <a:latin typeface="Arial"/>
            </a:rPr>
            <a:t>«Мындыр өй»</a:t>
          </a:r>
          <a:endParaRPr lang="ru-RU" smtClean="0"/>
        </a:p>
      </dgm:t>
    </dgm:pt>
    <dgm:pt modelId="{797BC81A-2D7B-4E29-8843-86EB982674AF}" type="parTrans" cxnId="{B5DEFD27-1FA5-4F87-BBD2-3BC0DCEBC458}">
      <dgm:prSet/>
      <dgm:spPr/>
      <dgm:t>
        <a:bodyPr/>
        <a:lstStyle/>
        <a:p>
          <a:endParaRPr lang="ru-RU"/>
        </a:p>
      </dgm:t>
    </dgm:pt>
    <dgm:pt modelId="{06C95C1B-FB4D-4854-A205-F0585E7B60A4}" type="sibTrans" cxnId="{B5DEFD27-1FA5-4F87-BBD2-3BC0DCEBC458}">
      <dgm:prSet/>
      <dgm:spPr/>
    </dgm:pt>
    <dgm:pt modelId="{92A4A6D0-1396-432A-944A-0F9F91494297}">
      <dgm:prSet/>
      <dgm:spPr/>
      <dgm:t>
        <a:bodyPr/>
        <a:lstStyle/>
        <a:p>
          <a:pPr marR="0" algn="ctr" rtl="0"/>
          <a:r>
            <a:rPr lang="ru-RU" baseline="0" smtClean="0">
              <a:solidFill>
                <a:srgbClr val="333399"/>
              </a:solidFill>
              <a:latin typeface="Arial"/>
            </a:rPr>
            <a:t>Кружок  фольклора </a:t>
          </a:r>
        </a:p>
        <a:p>
          <a:pPr marR="0" algn="ctr" rtl="0"/>
          <a:r>
            <a:rPr lang="ru-RU" baseline="0" smtClean="0">
              <a:solidFill>
                <a:srgbClr val="333399"/>
              </a:solidFill>
              <a:latin typeface="Arial"/>
            </a:rPr>
            <a:t>«Көмүс дор5ооннор»</a:t>
          </a:r>
        </a:p>
      </dgm:t>
    </dgm:pt>
    <dgm:pt modelId="{57D2E11C-729C-4865-BA84-501ACCAB28CA}" type="parTrans" cxnId="{0E0FA526-D6B8-448D-AA86-9D6810D4BE74}">
      <dgm:prSet/>
      <dgm:spPr/>
      <dgm:t>
        <a:bodyPr/>
        <a:lstStyle/>
        <a:p>
          <a:endParaRPr lang="ru-RU"/>
        </a:p>
      </dgm:t>
    </dgm:pt>
    <dgm:pt modelId="{6E31245F-1A32-4149-9258-32BAA12B5F66}" type="sibTrans" cxnId="{0E0FA526-D6B8-448D-AA86-9D6810D4BE74}">
      <dgm:prSet/>
      <dgm:spPr/>
    </dgm:pt>
    <dgm:pt modelId="{32052A34-C5CA-4C6E-98AD-4ABD902D95DC}">
      <dgm:prSet/>
      <dgm:spPr/>
      <dgm:t>
        <a:bodyPr/>
        <a:lstStyle/>
        <a:p>
          <a:pPr marR="0" algn="ctr" rtl="0"/>
          <a:r>
            <a:rPr lang="ru-RU" baseline="0" smtClean="0">
              <a:solidFill>
                <a:srgbClr val="333399"/>
              </a:solidFill>
              <a:latin typeface="Arial"/>
            </a:rPr>
            <a:t>Коррекционно – развивающие</a:t>
          </a:r>
        </a:p>
        <a:p>
          <a:pPr marR="0" algn="ctr" rtl="0"/>
          <a:r>
            <a:rPr lang="ru-RU" baseline="0" smtClean="0">
              <a:solidFill>
                <a:srgbClr val="333399"/>
              </a:solidFill>
              <a:latin typeface="Arial"/>
            </a:rPr>
            <a:t>занятия по развитию речи</a:t>
          </a:r>
        </a:p>
        <a:p>
          <a:pPr marR="0" algn="ctr" rtl="0"/>
          <a:r>
            <a:rPr lang="ru-RU" baseline="0" smtClean="0">
              <a:solidFill>
                <a:srgbClr val="333399"/>
              </a:solidFill>
              <a:latin typeface="Arial"/>
            </a:rPr>
            <a:t>с детьми 3-5 лет</a:t>
          </a:r>
        </a:p>
        <a:p>
          <a:pPr marR="0" algn="ctr" rtl="0"/>
          <a:r>
            <a:rPr lang="ru-RU" baseline="0" smtClean="0">
              <a:solidFill>
                <a:srgbClr val="333399"/>
              </a:solidFill>
              <a:latin typeface="Arial"/>
            </a:rPr>
            <a:t>(платно</a:t>
          </a:r>
          <a:r>
            <a:rPr lang="ru-RU" baseline="0" smtClean="0">
              <a:solidFill>
                <a:srgbClr val="000000"/>
              </a:solidFill>
              <a:latin typeface="Arial"/>
            </a:rPr>
            <a:t>)</a:t>
          </a:r>
          <a:endParaRPr lang="ru-RU" smtClean="0"/>
        </a:p>
      </dgm:t>
    </dgm:pt>
    <dgm:pt modelId="{EA119A35-124A-4717-826B-2BAC6B1E8FD4}" type="parTrans" cxnId="{97077CF3-6174-4513-832D-58088CE2FDFD}">
      <dgm:prSet/>
      <dgm:spPr/>
      <dgm:t>
        <a:bodyPr/>
        <a:lstStyle/>
        <a:p>
          <a:endParaRPr lang="ru-RU"/>
        </a:p>
      </dgm:t>
    </dgm:pt>
    <dgm:pt modelId="{23841FA5-06B7-4768-B740-C4715C0E9DF2}" type="sibTrans" cxnId="{97077CF3-6174-4513-832D-58088CE2FDFD}">
      <dgm:prSet/>
      <dgm:spPr/>
    </dgm:pt>
    <dgm:pt modelId="{B68FE0EC-402A-4C59-9E8A-EBAA24682509}">
      <dgm:prSet/>
      <dgm:spPr/>
      <dgm:t>
        <a:bodyPr/>
        <a:lstStyle/>
        <a:p>
          <a:pPr marR="0" algn="l" rtl="0"/>
          <a:r>
            <a:rPr lang="ru-RU" baseline="0" smtClean="0">
              <a:solidFill>
                <a:srgbClr val="333399"/>
              </a:solidFill>
              <a:latin typeface="Arial"/>
            </a:rPr>
            <a:t>Развивающие занятия по психологичен кой подг. к шокле </a:t>
          </a:r>
        </a:p>
        <a:p>
          <a:pPr marR="0" algn="ctr" rtl="0"/>
          <a:r>
            <a:rPr lang="ru-RU" baseline="0" smtClean="0">
              <a:solidFill>
                <a:srgbClr val="333399"/>
              </a:solidFill>
              <a:latin typeface="Arial"/>
            </a:rPr>
            <a:t>подготовки к школе</a:t>
          </a:r>
        </a:p>
        <a:p>
          <a:pPr marR="0" algn="ctr" rtl="0"/>
          <a:r>
            <a:rPr lang="ru-RU" baseline="0" smtClean="0">
              <a:solidFill>
                <a:srgbClr val="333399"/>
              </a:solidFill>
              <a:latin typeface="Arial"/>
            </a:rPr>
            <a:t>(платно)</a:t>
          </a:r>
        </a:p>
        <a:p>
          <a:pPr marR="0" algn="ctr" rtl="0"/>
          <a:r>
            <a:rPr lang="ru-RU" baseline="0" smtClean="0">
              <a:solidFill>
                <a:srgbClr val="000000"/>
              </a:solidFill>
              <a:latin typeface="Arial"/>
            </a:rPr>
            <a:t> </a:t>
          </a:r>
          <a:endParaRPr lang="ru-RU" smtClean="0"/>
        </a:p>
      </dgm:t>
    </dgm:pt>
    <dgm:pt modelId="{A1DCCDD7-020E-43E5-946A-F49352350B99}" type="parTrans" cxnId="{47B5423D-6CD9-4B9E-BE64-FDBCFB036920}">
      <dgm:prSet/>
      <dgm:spPr/>
      <dgm:t>
        <a:bodyPr/>
        <a:lstStyle/>
        <a:p>
          <a:endParaRPr lang="ru-RU"/>
        </a:p>
      </dgm:t>
    </dgm:pt>
    <dgm:pt modelId="{B60E28C5-0FD1-491D-A92C-C3A7E083258A}" type="sibTrans" cxnId="{47B5423D-6CD9-4B9E-BE64-FDBCFB036920}">
      <dgm:prSet/>
      <dgm:spPr/>
    </dgm:pt>
    <dgm:pt modelId="{9A8FC17B-8C7A-419C-95D9-080090EA3FAD}" type="pres">
      <dgm:prSet presAssocID="{1C22CAAE-E65F-46C6-9C17-BD601D715C22}" presName="cycle" presStyleCnt="0">
        <dgm:presLayoutVars>
          <dgm:chMax val="1"/>
          <dgm:dir/>
          <dgm:animLvl val="ctr"/>
          <dgm:resizeHandles val="exact"/>
        </dgm:presLayoutVars>
      </dgm:prSet>
      <dgm:spPr/>
    </dgm:pt>
    <dgm:pt modelId="{5B1B609E-38D0-4F3E-A82E-096732EBBF61}" type="pres">
      <dgm:prSet presAssocID="{106B322F-F6DB-4556-AA62-7A175400C770}" presName="centerShape" presStyleLbl="node0" presStyleIdx="0" presStyleCnt="1"/>
      <dgm:spPr/>
      <dgm:t>
        <a:bodyPr/>
        <a:lstStyle/>
        <a:p>
          <a:endParaRPr lang="ru-RU"/>
        </a:p>
      </dgm:t>
    </dgm:pt>
    <dgm:pt modelId="{0E2D414E-2AE1-4778-80D6-C174A7B5836C}" type="pres">
      <dgm:prSet presAssocID="{6FA78240-D266-4A52-9F13-36718A5088C2}" presName="Name9" presStyleLbl="parChTrans1D2" presStyleIdx="0" presStyleCnt="7"/>
      <dgm:spPr/>
      <dgm:t>
        <a:bodyPr/>
        <a:lstStyle/>
        <a:p>
          <a:endParaRPr lang="ru-RU"/>
        </a:p>
      </dgm:t>
    </dgm:pt>
    <dgm:pt modelId="{9FB388C1-E724-4C48-B008-7E7C1DFBD3C9}" type="pres">
      <dgm:prSet presAssocID="{6FA78240-D266-4A52-9F13-36718A5088C2}" presName="connTx" presStyleLbl="parChTrans1D2" presStyleIdx="0" presStyleCnt="7"/>
      <dgm:spPr/>
      <dgm:t>
        <a:bodyPr/>
        <a:lstStyle/>
        <a:p>
          <a:endParaRPr lang="ru-RU"/>
        </a:p>
      </dgm:t>
    </dgm:pt>
    <dgm:pt modelId="{7E21F507-7DDD-45E5-BB5A-20A602941CE4}" type="pres">
      <dgm:prSet presAssocID="{7D5C05CA-3FB6-44FF-97CC-936F849DED56}" presName="node" presStyleLbl="node1" presStyleIdx="0" presStyleCnt="7">
        <dgm:presLayoutVars>
          <dgm:bulletEnabled val="1"/>
        </dgm:presLayoutVars>
      </dgm:prSet>
      <dgm:spPr/>
      <dgm:t>
        <a:bodyPr/>
        <a:lstStyle/>
        <a:p>
          <a:endParaRPr lang="ru-RU"/>
        </a:p>
      </dgm:t>
    </dgm:pt>
    <dgm:pt modelId="{2C007EED-E486-4806-B821-B3F2F0B9D252}" type="pres">
      <dgm:prSet presAssocID="{C45CC73C-D70A-4F21-A57D-7A62D7A5EE2B}" presName="Name9" presStyleLbl="parChTrans1D2" presStyleIdx="1" presStyleCnt="7"/>
      <dgm:spPr/>
      <dgm:t>
        <a:bodyPr/>
        <a:lstStyle/>
        <a:p>
          <a:endParaRPr lang="ru-RU"/>
        </a:p>
      </dgm:t>
    </dgm:pt>
    <dgm:pt modelId="{3EB2CA13-557A-4BBD-8A1C-0446F5061CFA}" type="pres">
      <dgm:prSet presAssocID="{C45CC73C-D70A-4F21-A57D-7A62D7A5EE2B}" presName="connTx" presStyleLbl="parChTrans1D2" presStyleIdx="1" presStyleCnt="7"/>
      <dgm:spPr/>
      <dgm:t>
        <a:bodyPr/>
        <a:lstStyle/>
        <a:p>
          <a:endParaRPr lang="ru-RU"/>
        </a:p>
      </dgm:t>
    </dgm:pt>
    <dgm:pt modelId="{122E4ED1-1E1D-4890-AE45-49AFFF87CA59}" type="pres">
      <dgm:prSet presAssocID="{F5839D4B-4F8D-433C-86F6-FE72B30B7F53}" presName="node" presStyleLbl="node1" presStyleIdx="1" presStyleCnt="7">
        <dgm:presLayoutVars>
          <dgm:bulletEnabled val="1"/>
        </dgm:presLayoutVars>
      </dgm:prSet>
      <dgm:spPr/>
      <dgm:t>
        <a:bodyPr/>
        <a:lstStyle/>
        <a:p>
          <a:endParaRPr lang="ru-RU"/>
        </a:p>
      </dgm:t>
    </dgm:pt>
    <dgm:pt modelId="{A2FC1D4B-8FB0-4006-AD0B-B4B0E7FE4F3B}" type="pres">
      <dgm:prSet presAssocID="{92C094F6-EF58-48B8-9181-4CE279C72125}" presName="Name9" presStyleLbl="parChTrans1D2" presStyleIdx="2" presStyleCnt="7"/>
      <dgm:spPr/>
      <dgm:t>
        <a:bodyPr/>
        <a:lstStyle/>
        <a:p>
          <a:endParaRPr lang="ru-RU"/>
        </a:p>
      </dgm:t>
    </dgm:pt>
    <dgm:pt modelId="{5E61C997-E9D7-4756-AE4D-9202209EA085}" type="pres">
      <dgm:prSet presAssocID="{92C094F6-EF58-48B8-9181-4CE279C72125}" presName="connTx" presStyleLbl="parChTrans1D2" presStyleIdx="2" presStyleCnt="7"/>
      <dgm:spPr/>
      <dgm:t>
        <a:bodyPr/>
        <a:lstStyle/>
        <a:p>
          <a:endParaRPr lang="ru-RU"/>
        </a:p>
      </dgm:t>
    </dgm:pt>
    <dgm:pt modelId="{02875C6C-D10B-4CDB-A72A-FDD1487E7D78}" type="pres">
      <dgm:prSet presAssocID="{00AF3FB8-D8B9-442D-894B-122AC1792EDC}" presName="node" presStyleLbl="node1" presStyleIdx="2" presStyleCnt="7">
        <dgm:presLayoutVars>
          <dgm:bulletEnabled val="1"/>
        </dgm:presLayoutVars>
      </dgm:prSet>
      <dgm:spPr/>
      <dgm:t>
        <a:bodyPr/>
        <a:lstStyle/>
        <a:p>
          <a:endParaRPr lang="ru-RU"/>
        </a:p>
      </dgm:t>
    </dgm:pt>
    <dgm:pt modelId="{12C7DC2E-B19A-4E3B-86FA-142DF7AAA0AB}" type="pres">
      <dgm:prSet presAssocID="{797BC81A-2D7B-4E29-8843-86EB982674AF}" presName="Name9" presStyleLbl="parChTrans1D2" presStyleIdx="3" presStyleCnt="7"/>
      <dgm:spPr/>
      <dgm:t>
        <a:bodyPr/>
        <a:lstStyle/>
        <a:p>
          <a:endParaRPr lang="ru-RU"/>
        </a:p>
      </dgm:t>
    </dgm:pt>
    <dgm:pt modelId="{5252B52E-926C-4596-96C0-1B919FE9546D}" type="pres">
      <dgm:prSet presAssocID="{797BC81A-2D7B-4E29-8843-86EB982674AF}" presName="connTx" presStyleLbl="parChTrans1D2" presStyleIdx="3" presStyleCnt="7"/>
      <dgm:spPr/>
      <dgm:t>
        <a:bodyPr/>
        <a:lstStyle/>
        <a:p>
          <a:endParaRPr lang="ru-RU"/>
        </a:p>
      </dgm:t>
    </dgm:pt>
    <dgm:pt modelId="{F56AE69F-15EF-44D5-A5BE-9CB038988E06}" type="pres">
      <dgm:prSet presAssocID="{BD6B4726-711E-41BF-B6EE-7805081A3B76}" presName="node" presStyleLbl="node1" presStyleIdx="3" presStyleCnt="7">
        <dgm:presLayoutVars>
          <dgm:bulletEnabled val="1"/>
        </dgm:presLayoutVars>
      </dgm:prSet>
      <dgm:spPr/>
      <dgm:t>
        <a:bodyPr/>
        <a:lstStyle/>
        <a:p>
          <a:endParaRPr lang="ru-RU"/>
        </a:p>
      </dgm:t>
    </dgm:pt>
    <dgm:pt modelId="{5EA6FFAD-4780-42C0-8983-C8B98FED26D5}" type="pres">
      <dgm:prSet presAssocID="{57D2E11C-729C-4865-BA84-501ACCAB28CA}" presName="Name9" presStyleLbl="parChTrans1D2" presStyleIdx="4" presStyleCnt="7"/>
      <dgm:spPr/>
      <dgm:t>
        <a:bodyPr/>
        <a:lstStyle/>
        <a:p>
          <a:endParaRPr lang="ru-RU"/>
        </a:p>
      </dgm:t>
    </dgm:pt>
    <dgm:pt modelId="{0CBF336A-E2A6-43D2-A6C4-87145B47A6A9}" type="pres">
      <dgm:prSet presAssocID="{57D2E11C-729C-4865-BA84-501ACCAB28CA}" presName="connTx" presStyleLbl="parChTrans1D2" presStyleIdx="4" presStyleCnt="7"/>
      <dgm:spPr/>
      <dgm:t>
        <a:bodyPr/>
        <a:lstStyle/>
        <a:p>
          <a:endParaRPr lang="ru-RU"/>
        </a:p>
      </dgm:t>
    </dgm:pt>
    <dgm:pt modelId="{3B8B1B8B-2158-435D-9B18-AD9AB0372694}" type="pres">
      <dgm:prSet presAssocID="{92A4A6D0-1396-432A-944A-0F9F91494297}" presName="node" presStyleLbl="node1" presStyleIdx="4" presStyleCnt="7">
        <dgm:presLayoutVars>
          <dgm:bulletEnabled val="1"/>
        </dgm:presLayoutVars>
      </dgm:prSet>
      <dgm:spPr/>
      <dgm:t>
        <a:bodyPr/>
        <a:lstStyle/>
        <a:p>
          <a:endParaRPr lang="ru-RU"/>
        </a:p>
      </dgm:t>
    </dgm:pt>
    <dgm:pt modelId="{FBF82FEF-0BDE-4B26-832D-179965354F0D}" type="pres">
      <dgm:prSet presAssocID="{EA119A35-124A-4717-826B-2BAC6B1E8FD4}" presName="Name9" presStyleLbl="parChTrans1D2" presStyleIdx="5" presStyleCnt="7"/>
      <dgm:spPr/>
      <dgm:t>
        <a:bodyPr/>
        <a:lstStyle/>
        <a:p>
          <a:endParaRPr lang="ru-RU"/>
        </a:p>
      </dgm:t>
    </dgm:pt>
    <dgm:pt modelId="{C9C1C6C3-74C2-438F-9A68-2954A1D63762}" type="pres">
      <dgm:prSet presAssocID="{EA119A35-124A-4717-826B-2BAC6B1E8FD4}" presName="connTx" presStyleLbl="parChTrans1D2" presStyleIdx="5" presStyleCnt="7"/>
      <dgm:spPr/>
      <dgm:t>
        <a:bodyPr/>
        <a:lstStyle/>
        <a:p>
          <a:endParaRPr lang="ru-RU"/>
        </a:p>
      </dgm:t>
    </dgm:pt>
    <dgm:pt modelId="{3692CE14-747E-479B-AB53-2EA53140A6D6}" type="pres">
      <dgm:prSet presAssocID="{32052A34-C5CA-4C6E-98AD-4ABD902D95DC}" presName="node" presStyleLbl="node1" presStyleIdx="5" presStyleCnt="7">
        <dgm:presLayoutVars>
          <dgm:bulletEnabled val="1"/>
        </dgm:presLayoutVars>
      </dgm:prSet>
      <dgm:spPr/>
      <dgm:t>
        <a:bodyPr/>
        <a:lstStyle/>
        <a:p>
          <a:endParaRPr lang="ru-RU"/>
        </a:p>
      </dgm:t>
    </dgm:pt>
    <dgm:pt modelId="{076B3899-D101-4539-AA9A-9CE1B82840B6}" type="pres">
      <dgm:prSet presAssocID="{A1DCCDD7-020E-43E5-946A-F49352350B99}" presName="Name9" presStyleLbl="parChTrans1D2" presStyleIdx="6" presStyleCnt="7"/>
      <dgm:spPr/>
      <dgm:t>
        <a:bodyPr/>
        <a:lstStyle/>
        <a:p>
          <a:endParaRPr lang="ru-RU"/>
        </a:p>
      </dgm:t>
    </dgm:pt>
    <dgm:pt modelId="{5E9DFAF1-69CA-440D-A20F-DA8064AA9820}" type="pres">
      <dgm:prSet presAssocID="{A1DCCDD7-020E-43E5-946A-F49352350B99}" presName="connTx" presStyleLbl="parChTrans1D2" presStyleIdx="6" presStyleCnt="7"/>
      <dgm:spPr/>
      <dgm:t>
        <a:bodyPr/>
        <a:lstStyle/>
        <a:p>
          <a:endParaRPr lang="ru-RU"/>
        </a:p>
      </dgm:t>
    </dgm:pt>
    <dgm:pt modelId="{47BDBA36-E9C6-4BE8-A9D2-35D0374E690C}" type="pres">
      <dgm:prSet presAssocID="{B68FE0EC-402A-4C59-9E8A-EBAA24682509}" presName="node" presStyleLbl="node1" presStyleIdx="6" presStyleCnt="7">
        <dgm:presLayoutVars>
          <dgm:bulletEnabled val="1"/>
        </dgm:presLayoutVars>
      </dgm:prSet>
      <dgm:spPr/>
      <dgm:t>
        <a:bodyPr/>
        <a:lstStyle/>
        <a:p>
          <a:endParaRPr lang="ru-RU"/>
        </a:p>
      </dgm:t>
    </dgm:pt>
  </dgm:ptLst>
  <dgm:cxnLst>
    <dgm:cxn modelId="{7CC44BF8-EBCD-42E7-B361-424A645B12D0}" type="presOf" srcId="{797BC81A-2D7B-4E29-8843-86EB982674AF}" destId="{12C7DC2E-B19A-4E3B-86FA-142DF7AAA0AB}" srcOrd="0" destOrd="0" presId="urn:microsoft.com/office/officeart/2005/8/layout/radial1"/>
    <dgm:cxn modelId="{0E4E0248-3463-4AC4-A754-3AA95462FE5F}" type="presOf" srcId="{92C094F6-EF58-48B8-9181-4CE279C72125}" destId="{A2FC1D4B-8FB0-4006-AD0B-B4B0E7FE4F3B}" srcOrd="0" destOrd="0" presId="urn:microsoft.com/office/officeart/2005/8/layout/radial1"/>
    <dgm:cxn modelId="{8A142F64-10CE-429A-B7A4-8312EEA00F8F}" srcId="{106B322F-F6DB-4556-AA62-7A175400C770}" destId="{F5839D4B-4F8D-433C-86F6-FE72B30B7F53}" srcOrd="1" destOrd="0" parTransId="{C45CC73C-D70A-4F21-A57D-7A62D7A5EE2B}" sibTransId="{4A034581-7B46-42D9-8C45-98880390C7C7}"/>
    <dgm:cxn modelId="{FF0192D4-E788-4A48-8E02-8516DB6150A0}" type="presOf" srcId="{C45CC73C-D70A-4F21-A57D-7A62D7A5EE2B}" destId="{2C007EED-E486-4806-B821-B3F2F0B9D252}" srcOrd="0" destOrd="0" presId="urn:microsoft.com/office/officeart/2005/8/layout/radial1"/>
    <dgm:cxn modelId="{97077CF3-6174-4513-832D-58088CE2FDFD}" srcId="{106B322F-F6DB-4556-AA62-7A175400C770}" destId="{32052A34-C5CA-4C6E-98AD-4ABD902D95DC}" srcOrd="5" destOrd="0" parTransId="{EA119A35-124A-4717-826B-2BAC6B1E8FD4}" sibTransId="{23841FA5-06B7-4768-B740-C4715C0E9DF2}"/>
    <dgm:cxn modelId="{360C4AA2-311F-40A9-87CA-8547D5BBE2AE}" type="presOf" srcId="{7D5C05CA-3FB6-44FF-97CC-936F849DED56}" destId="{7E21F507-7DDD-45E5-BB5A-20A602941CE4}" srcOrd="0" destOrd="0" presId="urn:microsoft.com/office/officeart/2005/8/layout/radial1"/>
    <dgm:cxn modelId="{EC5B252D-E4AF-41C6-B172-9DC73028C062}" type="presOf" srcId="{92A4A6D0-1396-432A-944A-0F9F91494297}" destId="{3B8B1B8B-2158-435D-9B18-AD9AB0372694}" srcOrd="0" destOrd="0" presId="urn:microsoft.com/office/officeart/2005/8/layout/radial1"/>
    <dgm:cxn modelId="{6A9D3EED-C0F9-4017-A7CB-F8B5553795D3}" type="presOf" srcId="{92C094F6-EF58-48B8-9181-4CE279C72125}" destId="{5E61C997-E9D7-4756-AE4D-9202209EA085}" srcOrd="1" destOrd="0" presId="urn:microsoft.com/office/officeart/2005/8/layout/radial1"/>
    <dgm:cxn modelId="{D1C44544-1BD7-4340-8318-E384C58C0A24}" type="presOf" srcId="{00AF3FB8-D8B9-442D-894B-122AC1792EDC}" destId="{02875C6C-D10B-4CDB-A72A-FDD1487E7D78}" srcOrd="0" destOrd="0" presId="urn:microsoft.com/office/officeart/2005/8/layout/radial1"/>
    <dgm:cxn modelId="{6DF714CA-56CF-4E0C-9C60-5C401484C428}" type="presOf" srcId="{BD6B4726-711E-41BF-B6EE-7805081A3B76}" destId="{F56AE69F-15EF-44D5-A5BE-9CB038988E06}" srcOrd="0" destOrd="0" presId="urn:microsoft.com/office/officeart/2005/8/layout/radial1"/>
    <dgm:cxn modelId="{B8C8B48A-AF20-43E1-9411-1CF39B53D23A}" type="presOf" srcId="{F5839D4B-4F8D-433C-86F6-FE72B30B7F53}" destId="{122E4ED1-1E1D-4890-AE45-49AFFF87CA59}" srcOrd="0" destOrd="0" presId="urn:microsoft.com/office/officeart/2005/8/layout/radial1"/>
    <dgm:cxn modelId="{538B5503-DA77-4959-B0A7-011C20C2CA26}" type="presOf" srcId="{57D2E11C-729C-4865-BA84-501ACCAB28CA}" destId="{0CBF336A-E2A6-43D2-A6C4-87145B47A6A9}" srcOrd="1" destOrd="0" presId="urn:microsoft.com/office/officeart/2005/8/layout/radial1"/>
    <dgm:cxn modelId="{5ECB782F-A7FA-4250-B6FC-0F1E257BD74C}" type="presOf" srcId="{6FA78240-D266-4A52-9F13-36718A5088C2}" destId="{9FB388C1-E724-4C48-B008-7E7C1DFBD3C9}" srcOrd="1" destOrd="0" presId="urn:microsoft.com/office/officeart/2005/8/layout/radial1"/>
    <dgm:cxn modelId="{44341A6C-E6BD-43A4-BF18-ACBBC96A489C}" srcId="{1C22CAAE-E65F-46C6-9C17-BD601D715C22}" destId="{106B322F-F6DB-4556-AA62-7A175400C770}" srcOrd="0" destOrd="0" parTransId="{C9D1E870-A9AC-41A7-B2AF-B49387209F75}" sibTransId="{4AD2AB34-F608-47EE-B77B-FAA8091E1299}"/>
    <dgm:cxn modelId="{CC3FC6FC-6C77-4AE6-B62B-42B11FA5A837}" type="presOf" srcId="{A1DCCDD7-020E-43E5-946A-F49352350B99}" destId="{076B3899-D101-4539-AA9A-9CE1B82840B6}" srcOrd="0" destOrd="0" presId="urn:microsoft.com/office/officeart/2005/8/layout/radial1"/>
    <dgm:cxn modelId="{5128C170-7E89-4E78-B711-D1B4B7630CF9}" type="presOf" srcId="{6FA78240-D266-4A52-9F13-36718A5088C2}" destId="{0E2D414E-2AE1-4778-80D6-C174A7B5836C}" srcOrd="0" destOrd="0" presId="urn:microsoft.com/office/officeart/2005/8/layout/radial1"/>
    <dgm:cxn modelId="{0E0FA526-D6B8-448D-AA86-9D6810D4BE74}" srcId="{106B322F-F6DB-4556-AA62-7A175400C770}" destId="{92A4A6D0-1396-432A-944A-0F9F91494297}" srcOrd="4" destOrd="0" parTransId="{57D2E11C-729C-4865-BA84-501ACCAB28CA}" sibTransId="{6E31245F-1A32-4149-9258-32BAA12B5F66}"/>
    <dgm:cxn modelId="{B2AFD28C-3BE4-4D20-BCCC-F9420D3B1526}" type="presOf" srcId="{57D2E11C-729C-4865-BA84-501ACCAB28CA}" destId="{5EA6FFAD-4780-42C0-8983-C8B98FED26D5}" srcOrd="0" destOrd="0" presId="urn:microsoft.com/office/officeart/2005/8/layout/radial1"/>
    <dgm:cxn modelId="{47B5423D-6CD9-4B9E-BE64-FDBCFB036920}" srcId="{106B322F-F6DB-4556-AA62-7A175400C770}" destId="{B68FE0EC-402A-4C59-9E8A-EBAA24682509}" srcOrd="6" destOrd="0" parTransId="{A1DCCDD7-020E-43E5-946A-F49352350B99}" sibTransId="{B60E28C5-0FD1-491D-A92C-C3A7E083258A}"/>
    <dgm:cxn modelId="{9423EEAC-09EA-41A2-B3C2-6BFBE8DF569F}" type="presOf" srcId="{A1DCCDD7-020E-43E5-946A-F49352350B99}" destId="{5E9DFAF1-69CA-440D-A20F-DA8064AA9820}" srcOrd="1" destOrd="0" presId="urn:microsoft.com/office/officeart/2005/8/layout/radial1"/>
    <dgm:cxn modelId="{A25671FC-EA50-4B5E-B7E5-50E005A70B5A}" type="presOf" srcId="{EA119A35-124A-4717-826B-2BAC6B1E8FD4}" destId="{FBF82FEF-0BDE-4B26-832D-179965354F0D}" srcOrd="0" destOrd="0" presId="urn:microsoft.com/office/officeart/2005/8/layout/radial1"/>
    <dgm:cxn modelId="{B587BC51-1F95-4798-8884-0B50478AED95}" type="presOf" srcId="{1C22CAAE-E65F-46C6-9C17-BD601D715C22}" destId="{9A8FC17B-8C7A-419C-95D9-080090EA3FAD}" srcOrd="0" destOrd="0" presId="urn:microsoft.com/office/officeart/2005/8/layout/radial1"/>
    <dgm:cxn modelId="{D995CE3B-FB3C-4520-9BBE-37BAA150250C}" type="presOf" srcId="{797BC81A-2D7B-4E29-8843-86EB982674AF}" destId="{5252B52E-926C-4596-96C0-1B919FE9546D}" srcOrd="1" destOrd="0" presId="urn:microsoft.com/office/officeart/2005/8/layout/radial1"/>
    <dgm:cxn modelId="{1C39F860-BB74-4604-BD28-8679351B422F}" type="presOf" srcId="{106B322F-F6DB-4556-AA62-7A175400C770}" destId="{5B1B609E-38D0-4F3E-A82E-096732EBBF61}" srcOrd="0" destOrd="0" presId="urn:microsoft.com/office/officeart/2005/8/layout/radial1"/>
    <dgm:cxn modelId="{8EC0A9D4-BBEB-4A87-8416-C1D1ACE7D090}" srcId="{106B322F-F6DB-4556-AA62-7A175400C770}" destId="{00AF3FB8-D8B9-442D-894B-122AC1792EDC}" srcOrd="2" destOrd="0" parTransId="{92C094F6-EF58-48B8-9181-4CE279C72125}" sibTransId="{462E8883-16C0-4FF5-9CB3-0AD9FDF39ACC}"/>
    <dgm:cxn modelId="{FF702950-0017-41BF-9932-6B41D5B773BB}" type="presOf" srcId="{EA119A35-124A-4717-826B-2BAC6B1E8FD4}" destId="{C9C1C6C3-74C2-438F-9A68-2954A1D63762}" srcOrd="1" destOrd="0" presId="urn:microsoft.com/office/officeart/2005/8/layout/radial1"/>
    <dgm:cxn modelId="{B5DEFD27-1FA5-4F87-BBD2-3BC0DCEBC458}" srcId="{106B322F-F6DB-4556-AA62-7A175400C770}" destId="{BD6B4726-711E-41BF-B6EE-7805081A3B76}" srcOrd="3" destOrd="0" parTransId="{797BC81A-2D7B-4E29-8843-86EB982674AF}" sibTransId="{06C95C1B-FB4D-4854-A205-F0585E7B60A4}"/>
    <dgm:cxn modelId="{A133DFEE-21E2-4805-84FE-7BED6C30CD03}" type="presOf" srcId="{B68FE0EC-402A-4C59-9E8A-EBAA24682509}" destId="{47BDBA36-E9C6-4BE8-A9D2-35D0374E690C}" srcOrd="0" destOrd="0" presId="urn:microsoft.com/office/officeart/2005/8/layout/radial1"/>
    <dgm:cxn modelId="{9A5DF029-F4B2-4146-9FFD-52A3D82F1DB0}" type="presOf" srcId="{32052A34-C5CA-4C6E-98AD-4ABD902D95DC}" destId="{3692CE14-747E-479B-AB53-2EA53140A6D6}" srcOrd="0" destOrd="0" presId="urn:microsoft.com/office/officeart/2005/8/layout/radial1"/>
    <dgm:cxn modelId="{BA1C4F3A-2B57-4037-B2F6-387580F9724D}" srcId="{106B322F-F6DB-4556-AA62-7A175400C770}" destId="{7D5C05CA-3FB6-44FF-97CC-936F849DED56}" srcOrd="0" destOrd="0" parTransId="{6FA78240-D266-4A52-9F13-36718A5088C2}" sibTransId="{8AC1FADD-EB52-4408-B4CF-80909F56AE2D}"/>
    <dgm:cxn modelId="{D5C7589A-AAB3-4B20-9173-68DA53811683}" type="presOf" srcId="{C45CC73C-D70A-4F21-A57D-7A62D7A5EE2B}" destId="{3EB2CA13-557A-4BBD-8A1C-0446F5061CFA}" srcOrd="1" destOrd="0" presId="urn:microsoft.com/office/officeart/2005/8/layout/radial1"/>
    <dgm:cxn modelId="{EABBDC3E-ABF8-4FE9-BB2B-88C28ADE8264}" type="presParOf" srcId="{9A8FC17B-8C7A-419C-95D9-080090EA3FAD}" destId="{5B1B609E-38D0-4F3E-A82E-096732EBBF61}" srcOrd="0" destOrd="0" presId="urn:microsoft.com/office/officeart/2005/8/layout/radial1"/>
    <dgm:cxn modelId="{F971C04B-0606-4A22-94F2-9951E2F1266B}" type="presParOf" srcId="{9A8FC17B-8C7A-419C-95D9-080090EA3FAD}" destId="{0E2D414E-2AE1-4778-80D6-C174A7B5836C}" srcOrd="1" destOrd="0" presId="urn:microsoft.com/office/officeart/2005/8/layout/radial1"/>
    <dgm:cxn modelId="{B98D021E-0964-4940-8CA2-F364545EDF81}" type="presParOf" srcId="{0E2D414E-2AE1-4778-80D6-C174A7B5836C}" destId="{9FB388C1-E724-4C48-B008-7E7C1DFBD3C9}" srcOrd="0" destOrd="0" presId="urn:microsoft.com/office/officeart/2005/8/layout/radial1"/>
    <dgm:cxn modelId="{1CC0787F-43CC-4F91-9D56-02140F7EA2D5}" type="presParOf" srcId="{9A8FC17B-8C7A-419C-95D9-080090EA3FAD}" destId="{7E21F507-7DDD-45E5-BB5A-20A602941CE4}" srcOrd="2" destOrd="0" presId="urn:microsoft.com/office/officeart/2005/8/layout/radial1"/>
    <dgm:cxn modelId="{A34752B1-23C7-44DD-849A-116938645A2F}" type="presParOf" srcId="{9A8FC17B-8C7A-419C-95D9-080090EA3FAD}" destId="{2C007EED-E486-4806-B821-B3F2F0B9D252}" srcOrd="3" destOrd="0" presId="urn:microsoft.com/office/officeart/2005/8/layout/radial1"/>
    <dgm:cxn modelId="{B8F61D08-E95B-4720-B395-D9B428ED9C71}" type="presParOf" srcId="{2C007EED-E486-4806-B821-B3F2F0B9D252}" destId="{3EB2CA13-557A-4BBD-8A1C-0446F5061CFA}" srcOrd="0" destOrd="0" presId="urn:microsoft.com/office/officeart/2005/8/layout/radial1"/>
    <dgm:cxn modelId="{9730C71F-1B43-4C88-9D1B-C49538D439DA}" type="presParOf" srcId="{9A8FC17B-8C7A-419C-95D9-080090EA3FAD}" destId="{122E4ED1-1E1D-4890-AE45-49AFFF87CA59}" srcOrd="4" destOrd="0" presId="urn:microsoft.com/office/officeart/2005/8/layout/radial1"/>
    <dgm:cxn modelId="{A058F9C8-9EB6-4ED6-AD52-8B0A18168A76}" type="presParOf" srcId="{9A8FC17B-8C7A-419C-95D9-080090EA3FAD}" destId="{A2FC1D4B-8FB0-4006-AD0B-B4B0E7FE4F3B}" srcOrd="5" destOrd="0" presId="urn:microsoft.com/office/officeart/2005/8/layout/radial1"/>
    <dgm:cxn modelId="{543054B9-58C9-4275-A996-D7515B07CE9B}" type="presParOf" srcId="{A2FC1D4B-8FB0-4006-AD0B-B4B0E7FE4F3B}" destId="{5E61C997-E9D7-4756-AE4D-9202209EA085}" srcOrd="0" destOrd="0" presId="urn:microsoft.com/office/officeart/2005/8/layout/radial1"/>
    <dgm:cxn modelId="{D8327CB2-FDF5-4290-8DC2-3FBC0F2971E9}" type="presParOf" srcId="{9A8FC17B-8C7A-419C-95D9-080090EA3FAD}" destId="{02875C6C-D10B-4CDB-A72A-FDD1487E7D78}" srcOrd="6" destOrd="0" presId="urn:microsoft.com/office/officeart/2005/8/layout/radial1"/>
    <dgm:cxn modelId="{52232C17-04FC-4986-A712-4D79F9384E95}" type="presParOf" srcId="{9A8FC17B-8C7A-419C-95D9-080090EA3FAD}" destId="{12C7DC2E-B19A-4E3B-86FA-142DF7AAA0AB}" srcOrd="7" destOrd="0" presId="urn:microsoft.com/office/officeart/2005/8/layout/radial1"/>
    <dgm:cxn modelId="{084BEBF5-991F-40BB-A573-7F4536A8A8F8}" type="presParOf" srcId="{12C7DC2E-B19A-4E3B-86FA-142DF7AAA0AB}" destId="{5252B52E-926C-4596-96C0-1B919FE9546D}" srcOrd="0" destOrd="0" presId="urn:microsoft.com/office/officeart/2005/8/layout/radial1"/>
    <dgm:cxn modelId="{045E5994-7D0C-41E3-B707-7670DCF89989}" type="presParOf" srcId="{9A8FC17B-8C7A-419C-95D9-080090EA3FAD}" destId="{F56AE69F-15EF-44D5-A5BE-9CB038988E06}" srcOrd="8" destOrd="0" presId="urn:microsoft.com/office/officeart/2005/8/layout/radial1"/>
    <dgm:cxn modelId="{7F40B057-A644-4C20-8141-87D68D2FE737}" type="presParOf" srcId="{9A8FC17B-8C7A-419C-95D9-080090EA3FAD}" destId="{5EA6FFAD-4780-42C0-8983-C8B98FED26D5}" srcOrd="9" destOrd="0" presId="urn:microsoft.com/office/officeart/2005/8/layout/radial1"/>
    <dgm:cxn modelId="{2C1921D9-00A3-402B-B3E9-D630BA726F45}" type="presParOf" srcId="{5EA6FFAD-4780-42C0-8983-C8B98FED26D5}" destId="{0CBF336A-E2A6-43D2-A6C4-87145B47A6A9}" srcOrd="0" destOrd="0" presId="urn:microsoft.com/office/officeart/2005/8/layout/radial1"/>
    <dgm:cxn modelId="{94B16687-03DB-42A2-97F4-8673855D6CE9}" type="presParOf" srcId="{9A8FC17B-8C7A-419C-95D9-080090EA3FAD}" destId="{3B8B1B8B-2158-435D-9B18-AD9AB0372694}" srcOrd="10" destOrd="0" presId="urn:microsoft.com/office/officeart/2005/8/layout/radial1"/>
    <dgm:cxn modelId="{AC44D23D-0536-438D-8DB8-EE2E1AA56FA9}" type="presParOf" srcId="{9A8FC17B-8C7A-419C-95D9-080090EA3FAD}" destId="{FBF82FEF-0BDE-4B26-832D-179965354F0D}" srcOrd="11" destOrd="0" presId="urn:microsoft.com/office/officeart/2005/8/layout/radial1"/>
    <dgm:cxn modelId="{763AC57D-197D-48B6-92AB-9A0CBE433619}" type="presParOf" srcId="{FBF82FEF-0BDE-4B26-832D-179965354F0D}" destId="{C9C1C6C3-74C2-438F-9A68-2954A1D63762}" srcOrd="0" destOrd="0" presId="urn:microsoft.com/office/officeart/2005/8/layout/radial1"/>
    <dgm:cxn modelId="{4CD91C45-21D5-41FF-AC7F-FBFB3C278E00}" type="presParOf" srcId="{9A8FC17B-8C7A-419C-95D9-080090EA3FAD}" destId="{3692CE14-747E-479B-AB53-2EA53140A6D6}" srcOrd="12" destOrd="0" presId="urn:microsoft.com/office/officeart/2005/8/layout/radial1"/>
    <dgm:cxn modelId="{375B1860-74D4-4743-A798-46B82F887D59}" type="presParOf" srcId="{9A8FC17B-8C7A-419C-95D9-080090EA3FAD}" destId="{076B3899-D101-4539-AA9A-9CE1B82840B6}" srcOrd="13" destOrd="0" presId="urn:microsoft.com/office/officeart/2005/8/layout/radial1"/>
    <dgm:cxn modelId="{02EDC5BF-C8C3-4E57-90B1-2900BC81992C}" type="presParOf" srcId="{076B3899-D101-4539-AA9A-9CE1B82840B6}" destId="{5E9DFAF1-69CA-440D-A20F-DA8064AA9820}" srcOrd="0" destOrd="0" presId="urn:microsoft.com/office/officeart/2005/8/layout/radial1"/>
    <dgm:cxn modelId="{6C85D602-55EB-4E9E-AB8A-E500138C5F58}" type="presParOf" srcId="{9A8FC17B-8C7A-419C-95D9-080090EA3FAD}" destId="{47BDBA36-E9C6-4BE8-A9D2-35D0374E690C}" srcOrd="14" destOrd="0" presId="urn:microsoft.com/office/officeart/2005/8/layout/radial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3FA323-0B45-4EBE-B477-168D5C79D430}" type="doc">
      <dgm:prSet loTypeId="urn:microsoft.com/office/officeart/2005/8/layout/orgChart1" loCatId="hierarchy" qsTypeId="urn:microsoft.com/office/officeart/2005/8/quickstyle/simple1" qsCatId="simple" csTypeId="urn:microsoft.com/office/officeart/2005/8/colors/accent1_2" csCatId="accent1"/>
      <dgm:spPr/>
    </dgm:pt>
    <dgm:pt modelId="{16CB5A82-4380-4DA1-B47B-CCFDBD9E5744}">
      <dgm:prSet/>
      <dgm:spPr/>
      <dgm:t>
        <a:bodyPr/>
        <a:lstStyle/>
        <a:p>
          <a:pPr marR="0" algn="ctr" rtl="0"/>
          <a:r>
            <a:rPr lang="ru-RU" baseline="0" smtClean="0">
              <a:latin typeface="Calibri"/>
            </a:rPr>
            <a:t>Физическое развитие детей</a:t>
          </a:r>
          <a:endParaRPr lang="ru-RU" smtClean="0"/>
        </a:p>
      </dgm:t>
    </dgm:pt>
    <dgm:pt modelId="{5D3BF6F8-E653-4FF0-A5A6-63CCA9FEB273}" type="parTrans" cxnId="{4B8B027C-1F5A-4FBE-9C4E-4C492CC5888A}">
      <dgm:prSet/>
      <dgm:spPr/>
    </dgm:pt>
    <dgm:pt modelId="{CCE745CB-5AE7-4504-A782-7D6B904BFE45}" type="sibTrans" cxnId="{4B8B027C-1F5A-4FBE-9C4E-4C492CC5888A}">
      <dgm:prSet/>
      <dgm:spPr/>
    </dgm:pt>
    <dgm:pt modelId="{B1E3BA49-30D8-4D40-9D5D-76B597B677CE}">
      <dgm:prSet/>
      <dgm:spPr/>
      <dgm:t>
        <a:bodyPr/>
        <a:lstStyle/>
        <a:p>
          <a:pPr marR="0" algn="ctr" rtl="0"/>
          <a:endParaRPr lang="ru-RU" baseline="0" smtClean="0">
            <a:latin typeface="Times New Roman"/>
          </a:endParaRPr>
        </a:p>
        <a:p>
          <a:pPr marR="0" algn="ctr" rtl="0"/>
          <a:r>
            <a:rPr lang="ru-RU" baseline="0" smtClean="0">
              <a:latin typeface="Calibri"/>
            </a:rPr>
            <a:t>физкультурно- спортивные мероприятия</a:t>
          </a:r>
          <a:endParaRPr lang="ru-RU" smtClean="0"/>
        </a:p>
      </dgm:t>
    </dgm:pt>
    <dgm:pt modelId="{C46F281C-27B8-4C2F-B97F-10F9CFBFEE76}" type="parTrans" cxnId="{E31FBC66-899A-430E-8494-B5E1D16C6EE6}">
      <dgm:prSet/>
      <dgm:spPr/>
    </dgm:pt>
    <dgm:pt modelId="{5FA7C4BD-B249-4640-829D-2A549131B9CE}" type="sibTrans" cxnId="{E31FBC66-899A-430E-8494-B5E1D16C6EE6}">
      <dgm:prSet/>
      <dgm:spPr/>
    </dgm:pt>
    <dgm:pt modelId="{20D74E5D-A232-4901-961C-F5892767793A}">
      <dgm:prSet/>
      <dgm:spPr/>
      <dgm:t>
        <a:bodyPr/>
        <a:lstStyle/>
        <a:p>
          <a:pPr marR="0" algn="ctr" rtl="0"/>
          <a:r>
            <a:rPr lang="ru-RU" baseline="0" smtClean="0">
              <a:latin typeface="Calibri"/>
            </a:rPr>
            <a:t>Развлечения</a:t>
          </a:r>
        </a:p>
        <a:p>
          <a:pPr marR="0" algn="ctr" rtl="0"/>
          <a:r>
            <a:rPr lang="ru-RU" baseline="0" smtClean="0">
              <a:latin typeface="Calibri"/>
            </a:rPr>
            <a:t>Соревнования</a:t>
          </a:r>
        </a:p>
        <a:p>
          <a:pPr marR="0" algn="ctr" rtl="0"/>
          <a:r>
            <a:rPr lang="ru-RU" baseline="0" smtClean="0">
              <a:latin typeface="Calibri"/>
            </a:rPr>
            <a:t>Досуги </a:t>
          </a:r>
          <a:endParaRPr lang="ru-RU" smtClean="0"/>
        </a:p>
      </dgm:t>
    </dgm:pt>
    <dgm:pt modelId="{5EFCF0F7-D54D-4234-A20C-F39D7FFC035A}" type="parTrans" cxnId="{DCF0BF70-963B-4D7F-A7B5-156D2EB5B5A0}">
      <dgm:prSet/>
      <dgm:spPr/>
    </dgm:pt>
    <dgm:pt modelId="{95F8A7E0-20FE-4CA6-AA8A-4F4EEAF97193}" type="sibTrans" cxnId="{DCF0BF70-963B-4D7F-A7B5-156D2EB5B5A0}">
      <dgm:prSet/>
      <dgm:spPr/>
    </dgm:pt>
    <dgm:pt modelId="{B172E852-6EA2-4508-9AE2-352D62EEADEF}">
      <dgm:prSet/>
      <dgm:spPr/>
      <dgm:t>
        <a:bodyPr/>
        <a:lstStyle/>
        <a:p>
          <a:pPr marR="0" algn="ctr" rtl="0"/>
          <a:endParaRPr lang="ru-RU" baseline="0" smtClean="0">
            <a:latin typeface="Times New Roman"/>
          </a:endParaRPr>
        </a:p>
        <a:p>
          <a:pPr marR="0" algn="ctr" rtl="0"/>
          <a:r>
            <a:rPr lang="ru-RU" baseline="0" smtClean="0">
              <a:latin typeface="Calibri"/>
            </a:rPr>
            <a:t>занятия</a:t>
          </a:r>
          <a:endParaRPr lang="ru-RU" smtClean="0"/>
        </a:p>
      </dgm:t>
    </dgm:pt>
    <dgm:pt modelId="{0D213161-501D-4F49-AF69-C32D318DAE0C}" type="parTrans" cxnId="{3A17BCB3-B5AC-4829-86DD-ABA0AA1B4CA6}">
      <dgm:prSet/>
      <dgm:spPr/>
    </dgm:pt>
    <dgm:pt modelId="{3F3E53F7-9DD6-42B1-A185-AB9301A66FE2}" type="sibTrans" cxnId="{3A17BCB3-B5AC-4829-86DD-ABA0AA1B4CA6}">
      <dgm:prSet/>
      <dgm:spPr/>
    </dgm:pt>
    <dgm:pt modelId="{9329E847-D6BF-446B-8D78-561C581210E9}">
      <dgm:prSet/>
      <dgm:spPr/>
      <dgm:t>
        <a:bodyPr/>
        <a:lstStyle/>
        <a:p>
          <a:pPr marR="0" algn="ctr" rtl="0"/>
          <a:endParaRPr lang="ru-RU" baseline="0" smtClean="0">
            <a:latin typeface="Times New Roman"/>
          </a:endParaRPr>
        </a:p>
        <a:p>
          <a:pPr marR="0" algn="ctr" rtl="0"/>
          <a:r>
            <a:rPr lang="ru-RU" baseline="0" smtClean="0">
              <a:latin typeface="Calibri"/>
            </a:rPr>
            <a:t>Традиционные</a:t>
          </a:r>
          <a:endParaRPr lang="ru-RU" smtClean="0"/>
        </a:p>
      </dgm:t>
    </dgm:pt>
    <dgm:pt modelId="{C29E3DFE-51CF-4E48-AE6D-BFB9852E9B37}" type="parTrans" cxnId="{D607B9B6-6B07-4780-BF4E-FBBC30081707}">
      <dgm:prSet/>
      <dgm:spPr/>
    </dgm:pt>
    <dgm:pt modelId="{269BFE4C-2E8D-44F6-BB97-E2A1571F83A9}" type="sibTrans" cxnId="{D607B9B6-6B07-4780-BF4E-FBBC30081707}">
      <dgm:prSet/>
      <dgm:spPr/>
    </dgm:pt>
    <dgm:pt modelId="{1E2653A3-8B04-4A13-A4DA-5990AB33AA30}">
      <dgm:prSet/>
      <dgm:spPr/>
      <dgm:t>
        <a:bodyPr/>
        <a:lstStyle/>
        <a:p>
          <a:pPr marR="0" algn="ctr" rtl="0"/>
          <a:r>
            <a:rPr lang="ru-RU" baseline="0" smtClean="0">
              <a:latin typeface="Calibri"/>
            </a:rPr>
            <a:t>Занятия с использованием фольклора</a:t>
          </a:r>
          <a:endParaRPr lang="ru-RU" smtClean="0"/>
        </a:p>
      </dgm:t>
    </dgm:pt>
    <dgm:pt modelId="{E05350F5-FD54-4EBC-B85B-D347355D01BE}" type="parTrans" cxnId="{02DEA18C-C5AA-4249-B5CC-8C7431D6BF9A}">
      <dgm:prSet/>
      <dgm:spPr/>
    </dgm:pt>
    <dgm:pt modelId="{7B0F0EA0-BEEB-462C-BFD2-428AD3FA2460}" type="sibTrans" cxnId="{02DEA18C-C5AA-4249-B5CC-8C7431D6BF9A}">
      <dgm:prSet/>
      <dgm:spPr/>
    </dgm:pt>
    <dgm:pt modelId="{CAD6FFB5-BAD4-4F10-8AC6-DEBAA8F089AD}">
      <dgm:prSet/>
      <dgm:spPr/>
      <dgm:t>
        <a:bodyPr/>
        <a:lstStyle/>
        <a:p>
          <a:pPr marR="0" algn="ctr" rtl="0"/>
          <a:r>
            <a:rPr lang="ru-RU" baseline="0" smtClean="0">
              <a:latin typeface="Calibri"/>
            </a:rPr>
            <a:t>Секции по физическому развитию</a:t>
          </a:r>
          <a:endParaRPr lang="ru-RU" smtClean="0"/>
        </a:p>
      </dgm:t>
    </dgm:pt>
    <dgm:pt modelId="{F0DE48E5-8C8E-4183-886F-CAF4982EC6FF}" type="parTrans" cxnId="{5989614B-9720-4475-B5E4-71CF761FEFAE}">
      <dgm:prSet/>
      <dgm:spPr/>
    </dgm:pt>
    <dgm:pt modelId="{B9D6C24F-87C3-4271-8C6A-B6CF7775C8CC}" type="sibTrans" cxnId="{5989614B-9720-4475-B5E4-71CF761FEFAE}">
      <dgm:prSet/>
      <dgm:spPr/>
    </dgm:pt>
    <dgm:pt modelId="{635074B8-8730-4BFE-959F-68453E6AF3B9}">
      <dgm:prSet/>
      <dgm:spPr/>
      <dgm:t>
        <a:bodyPr/>
        <a:lstStyle/>
        <a:p>
          <a:pPr marR="0" algn="ctr" rtl="0"/>
          <a:r>
            <a:rPr lang="ru-RU" baseline="0" smtClean="0">
              <a:latin typeface="Calibri"/>
            </a:rPr>
            <a:t>Секция по спортивной гимнастике </a:t>
          </a:r>
          <a:endParaRPr lang="ru-RU" smtClean="0"/>
        </a:p>
      </dgm:t>
    </dgm:pt>
    <dgm:pt modelId="{8B757421-8010-4C34-8BD8-44ACAB0627BA}" type="parTrans" cxnId="{BABFE624-D530-4889-90A0-2A83C994592F}">
      <dgm:prSet/>
      <dgm:spPr/>
    </dgm:pt>
    <dgm:pt modelId="{044F42CA-71F7-48F0-AB91-E162827ED294}" type="sibTrans" cxnId="{BABFE624-D530-4889-90A0-2A83C994592F}">
      <dgm:prSet/>
      <dgm:spPr/>
    </dgm:pt>
    <dgm:pt modelId="{1855DD9A-FCA7-4224-943C-F66B014FABC6}">
      <dgm:prSet/>
      <dgm:spPr/>
      <dgm:t>
        <a:bodyPr/>
        <a:lstStyle/>
        <a:p>
          <a:pPr marR="0" algn="ctr" rtl="0"/>
          <a:r>
            <a:rPr lang="ru-RU" baseline="0" smtClean="0">
              <a:latin typeface="Calibri"/>
            </a:rPr>
            <a:t>Спортивная секция «Олмпионик»</a:t>
          </a:r>
          <a:endParaRPr lang="ru-RU" smtClean="0"/>
        </a:p>
      </dgm:t>
    </dgm:pt>
    <dgm:pt modelId="{3140A563-861A-473B-85A8-A5375074F934}" type="parTrans" cxnId="{D0B4427A-517F-45F8-ABE2-CF587A90099B}">
      <dgm:prSet/>
      <dgm:spPr/>
    </dgm:pt>
    <dgm:pt modelId="{8A6E781B-772E-4331-99A3-BD804A766342}" type="sibTrans" cxnId="{D0B4427A-517F-45F8-ABE2-CF587A90099B}">
      <dgm:prSet/>
      <dgm:spPr/>
    </dgm:pt>
    <dgm:pt modelId="{E0AA4871-2732-488C-B2E9-6D04CD64CE89}">
      <dgm:prSet/>
      <dgm:spPr/>
      <dgm:t>
        <a:bodyPr/>
        <a:lstStyle/>
        <a:p>
          <a:pPr marR="0" algn="ctr" rtl="0"/>
          <a:r>
            <a:rPr lang="ru-RU" baseline="0" smtClean="0">
              <a:latin typeface="Calibri"/>
            </a:rPr>
            <a:t>Лечебная физкультура </a:t>
          </a:r>
          <a:endParaRPr lang="ru-RU" smtClean="0"/>
        </a:p>
      </dgm:t>
    </dgm:pt>
    <dgm:pt modelId="{35D38E0F-5A81-462F-A706-B523820C03FC}" type="parTrans" cxnId="{ED8C8B80-6F72-4989-8FB6-6D176A3C1B30}">
      <dgm:prSet/>
      <dgm:spPr/>
    </dgm:pt>
    <dgm:pt modelId="{C7CA39DC-8EC0-4F30-8266-B7859ABFE3D5}" type="sibTrans" cxnId="{ED8C8B80-6F72-4989-8FB6-6D176A3C1B30}">
      <dgm:prSet/>
      <dgm:spPr/>
    </dgm:pt>
    <dgm:pt modelId="{C0D82CBF-7C91-43E8-9E79-3BAE5CA79F3D}" type="pres">
      <dgm:prSet presAssocID="{DC3FA323-0B45-4EBE-B477-168D5C79D430}" presName="hierChild1" presStyleCnt="0">
        <dgm:presLayoutVars>
          <dgm:orgChart val="1"/>
          <dgm:chPref val="1"/>
          <dgm:dir/>
          <dgm:animOne val="branch"/>
          <dgm:animLvl val="lvl"/>
          <dgm:resizeHandles/>
        </dgm:presLayoutVars>
      </dgm:prSet>
      <dgm:spPr/>
    </dgm:pt>
    <dgm:pt modelId="{02689BFA-9F0D-46BF-8871-748AE9673466}" type="pres">
      <dgm:prSet presAssocID="{16CB5A82-4380-4DA1-B47B-CCFDBD9E5744}" presName="hierRoot1" presStyleCnt="0">
        <dgm:presLayoutVars>
          <dgm:hierBranch/>
        </dgm:presLayoutVars>
      </dgm:prSet>
      <dgm:spPr/>
    </dgm:pt>
    <dgm:pt modelId="{821F98D3-9FC4-42AB-85DE-9E7AD349221F}" type="pres">
      <dgm:prSet presAssocID="{16CB5A82-4380-4DA1-B47B-CCFDBD9E5744}" presName="rootComposite1" presStyleCnt="0"/>
      <dgm:spPr/>
    </dgm:pt>
    <dgm:pt modelId="{63BDFB84-BCC2-4E2C-B640-20DD6BC79260}" type="pres">
      <dgm:prSet presAssocID="{16CB5A82-4380-4DA1-B47B-CCFDBD9E5744}" presName="rootText1" presStyleLbl="node0" presStyleIdx="0" presStyleCnt="1">
        <dgm:presLayoutVars>
          <dgm:chPref val="3"/>
        </dgm:presLayoutVars>
      </dgm:prSet>
      <dgm:spPr/>
      <dgm:t>
        <a:bodyPr/>
        <a:lstStyle/>
        <a:p>
          <a:endParaRPr lang="ru-RU"/>
        </a:p>
      </dgm:t>
    </dgm:pt>
    <dgm:pt modelId="{6751ABB9-FA55-4EFC-B3EA-047EC9FEFBFE}" type="pres">
      <dgm:prSet presAssocID="{16CB5A82-4380-4DA1-B47B-CCFDBD9E5744}" presName="rootConnector1" presStyleLbl="node1" presStyleIdx="0" presStyleCnt="0"/>
      <dgm:spPr/>
      <dgm:t>
        <a:bodyPr/>
        <a:lstStyle/>
        <a:p>
          <a:endParaRPr lang="ru-RU"/>
        </a:p>
      </dgm:t>
    </dgm:pt>
    <dgm:pt modelId="{28B130EA-23CD-406E-9D4B-2E5DAB1B7243}" type="pres">
      <dgm:prSet presAssocID="{16CB5A82-4380-4DA1-B47B-CCFDBD9E5744}" presName="hierChild2" presStyleCnt="0"/>
      <dgm:spPr/>
    </dgm:pt>
    <dgm:pt modelId="{9D50BF3B-7B51-4C5C-9007-9D82BAF0405F}" type="pres">
      <dgm:prSet presAssocID="{C46F281C-27B8-4C2F-B97F-10F9CFBFEE76}" presName="Name35" presStyleLbl="parChTrans1D2" presStyleIdx="0" presStyleCnt="3"/>
      <dgm:spPr/>
    </dgm:pt>
    <dgm:pt modelId="{654952B1-040A-492F-AB2C-9D0A9080D55F}" type="pres">
      <dgm:prSet presAssocID="{B1E3BA49-30D8-4D40-9D5D-76B597B677CE}" presName="hierRoot2" presStyleCnt="0">
        <dgm:presLayoutVars>
          <dgm:hierBranch/>
        </dgm:presLayoutVars>
      </dgm:prSet>
      <dgm:spPr/>
    </dgm:pt>
    <dgm:pt modelId="{E2AA85E4-63A3-44F7-8C30-49350A26F793}" type="pres">
      <dgm:prSet presAssocID="{B1E3BA49-30D8-4D40-9D5D-76B597B677CE}" presName="rootComposite" presStyleCnt="0"/>
      <dgm:spPr/>
    </dgm:pt>
    <dgm:pt modelId="{E53451D2-8918-4B9D-AB58-16E2A79BBBCE}" type="pres">
      <dgm:prSet presAssocID="{B1E3BA49-30D8-4D40-9D5D-76B597B677CE}" presName="rootText" presStyleLbl="node2" presStyleIdx="0" presStyleCnt="3">
        <dgm:presLayoutVars>
          <dgm:chPref val="3"/>
        </dgm:presLayoutVars>
      </dgm:prSet>
      <dgm:spPr/>
      <dgm:t>
        <a:bodyPr/>
        <a:lstStyle/>
        <a:p>
          <a:endParaRPr lang="ru-RU"/>
        </a:p>
      </dgm:t>
    </dgm:pt>
    <dgm:pt modelId="{51BB20D6-AE1B-4DB3-89A3-A3FCA605AA0A}" type="pres">
      <dgm:prSet presAssocID="{B1E3BA49-30D8-4D40-9D5D-76B597B677CE}" presName="rootConnector" presStyleLbl="node2" presStyleIdx="0" presStyleCnt="3"/>
      <dgm:spPr/>
      <dgm:t>
        <a:bodyPr/>
        <a:lstStyle/>
        <a:p>
          <a:endParaRPr lang="ru-RU"/>
        </a:p>
      </dgm:t>
    </dgm:pt>
    <dgm:pt modelId="{555E82ED-D660-40CF-89C1-3163201D11D7}" type="pres">
      <dgm:prSet presAssocID="{B1E3BA49-30D8-4D40-9D5D-76B597B677CE}" presName="hierChild4" presStyleCnt="0"/>
      <dgm:spPr/>
    </dgm:pt>
    <dgm:pt modelId="{8F72B744-C8AC-48FB-BD42-B45AFAB8B8CF}" type="pres">
      <dgm:prSet presAssocID="{5EFCF0F7-D54D-4234-A20C-F39D7FFC035A}" presName="Name35" presStyleLbl="parChTrans1D3" presStyleIdx="0" presStyleCnt="6"/>
      <dgm:spPr/>
    </dgm:pt>
    <dgm:pt modelId="{DF430FA6-6AEF-4E52-A7BE-33174A4B0C2A}" type="pres">
      <dgm:prSet presAssocID="{20D74E5D-A232-4901-961C-F5892767793A}" presName="hierRoot2" presStyleCnt="0">
        <dgm:presLayoutVars>
          <dgm:hierBranch val="r"/>
        </dgm:presLayoutVars>
      </dgm:prSet>
      <dgm:spPr/>
    </dgm:pt>
    <dgm:pt modelId="{9E5BD01C-9499-4145-99E7-B75619E55A0D}" type="pres">
      <dgm:prSet presAssocID="{20D74E5D-A232-4901-961C-F5892767793A}" presName="rootComposite" presStyleCnt="0"/>
      <dgm:spPr/>
    </dgm:pt>
    <dgm:pt modelId="{239A45F5-A701-4AC6-A382-4A27ECCC01B0}" type="pres">
      <dgm:prSet presAssocID="{20D74E5D-A232-4901-961C-F5892767793A}" presName="rootText" presStyleLbl="node3" presStyleIdx="0" presStyleCnt="6">
        <dgm:presLayoutVars>
          <dgm:chPref val="3"/>
        </dgm:presLayoutVars>
      </dgm:prSet>
      <dgm:spPr/>
      <dgm:t>
        <a:bodyPr/>
        <a:lstStyle/>
        <a:p>
          <a:endParaRPr lang="ru-RU"/>
        </a:p>
      </dgm:t>
    </dgm:pt>
    <dgm:pt modelId="{31AFCCC4-1DBA-4788-9E0D-9142FC0E3FCF}" type="pres">
      <dgm:prSet presAssocID="{20D74E5D-A232-4901-961C-F5892767793A}" presName="rootConnector" presStyleLbl="node3" presStyleIdx="0" presStyleCnt="6"/>
      <dgm:spPr/>
      <dgm:t>
        <a:bodyPr/>
        <a:lstStyle/>
        <a:p>
          <a:endParaRPr lang="ru-RU"/>
        </a:p>
      </dgm:t>
    </dgm:pt>
    <dgm:pt modelId="{2E68F207-5ED2-40B2-BAAA-9CCA122BEA0F}" type="pres">
      <dgm:prSet presAssocID="{20D74E5D-A232-4901-961C-F5892767793A}" presName="hierChild4" presStyleCnt="0"/>
      <dgm:spPr/>
    </dgm:pt>
    <dgm:pt modelId="{B2704562-2168-4659-AC67-638569CE7034}" type="pres">
      <dgm:prSet presAssocID="{20D74E5D-A232-4901-961C-F5892767793A}" presName="hierChild5" presStyleCnt="0"/>
      <dgm:spPr/>
    </dgm:pt>
    <dgm:pt modelId="{6A4F5817-5624-4512-A9B9-DB78CF032C22}" type="pres">
      <dgm:prSet presAssocID="{B1E3BA49-30D8-4D40-9D5D-76B597B677CE}" presName="hierChild5" presStyleCnt="0"/>
      <dgm:spPr/>
    </dgm:pt>
    <dgm:pt modelId="{B45DC441-983C-4D50-968F-54F565105C51}" type="pres">
      <dgm:prSet presAssocID="{0D213161-501D-4F49-AF69-C32D318DAE0C}" presName="Name35" presStyleLbl="parChTrans1D2" presStyleIdx="1" presStyleCnt="3"/>
      <dgm:spPr/>
    </dgm:pt>
    <dgm:pt modelId="{C8FA1213-486A-4C0F-9AE0-20AB1801B135}" type="pres">
      <dgm:prSet presAssocID="{B172E852-6EA2-4508-9AE2-352D62EEADEF}" presName="hierRoot2" presStyleCnt="0">
        <dgm:presLayoutVars>
          <dgm:hierBranch/>
        </dgm:presLayoutVars>
      </dgm:prSet>
      <dgm:spPr/>
    </dgm:pt>
    <dgm:pt modelId="{BC8DFD62-52B9-4A9D-B952-74D0C309008C}" type="pres">
      <dgm:prSet presAssocID="{B172E852-6EA2-4508-9AE2-352D62EEADEF}" presName="rootComposite" presStyleCnt="0"/>
      <dgm:spPr/>
    </dgm:pt>
    <dgm:pt modelId="{4DA6160D-5F00-4A58-897B-283DAF6F48B4}" type="pres">
      <dgm:prSet presAssocID="{B172E852-6EA2-4508-9AE2-352D62EEADEF}" presName="rootText" presStyleLbl="node2" presStyleIdx="1" presStyleCnt="3">
        <dgm:presLayoutVars>
          <dgm:chPref val="3"/>
        </dgm:presLayoutVars>
      </dgm:prSet>
      <dgm:spPr/>
      <dgm:t>
        <a:bodyPr/>
        <a:lstStyle/>
        <a:p>
          <a:endParaRPr lang="ru-RU"/>
        </a:p>
      </dgm:t>
    </dgm:pt>
    <dgm:pt modelId="{99CCFA30-461C-4C8C-894B-912C851B2771}" type="pres">
      <dgm:prSet presAssocID="{B172E852-6EA2-4508-9AE2-352D62EEADEF}" presName="rootConnector" presStyleLbl="node2" presStyleIdx="1" presStyleCnt="3"/>
      <dgm:spPr/>
      <dgm:t>
        <a:bodyPr/>
        <a:lstStyle/>
        <a:p>
          <a:endParaRPr lang="ru-RU"/>
        </a:p>
      </dgm:t>
    </dgm:pt>
    <dgm:pt modelId="{229845FA-3348-40B8-A104-E6927A511B93}" type="pres">
      <dgm:prSet presAssocID="{B172E852-6EA2-4508-9AE2-352D62EEADEF}" presName="hierChild4" presStyleCnt="0"/>
      <dgm:spPr/>
    </dgm:pt>
    <dgm:pt modelId="{71F9CF73-5559-4D99-809C-762DC66FAD0F}" type="pres">
      <dgm:prSet presAssocID="{C29E3DFE-51CF-4E48-AE6D-BFB9852E9B37}" presName="Name35" presStyleLbl="parChTrans1D3" presStyleIdx="1" presStyleCnt="6"/>
      <dgm:spPr/>
    </dgm:pt>
    <dgm:pt modelId="{A9C7B14C-8B04-4B7A-9E0B-C341C592609F}" type="pres">
      <dgm:prSet presAssocID="{9329E847-D6BF-446B-8D78-561C581210E9}" presName="hierRoot2" presStyleCnt="0">
        <dgm:presLayoutVars>
          <dgm:hierBranch val="r"/>
        </dgm:presLayoutVars>
      </dgm:prSet>
      <dgm:spPr/>
    </dgm:pt>
    <dgm:pt modelId="{10CD432C-BFBA-4DF6-A085-3F7692AEAD29}" type="pres">
      <dgm:prSet presAssocID="{9329E847-D6BF-446B-8D78-561C581210E9}" presName="rootComposite" presStyleCnt="0"/>
      <dgm:spPr/>
    </dgm:pt>
    <dgm:pt modelId="{C5294F45-7A8E-458F-BADE-6896277F457B}" type="pres">
      <dgm:prSet presAssocID="{9329E847-D6BF-446B-8D78-561C581210E9}" presName="rootText" presStyleLbl="node3" presStyleIdx="1" presStyleCnt="6">
        <dgm:presLayoutVars>
          <dgm:chPref val="3"/>
        </dgm:presLayoutVars>
      </dgm:prSet>
      <dgm:spPr/>
      <dgm:t>
        <a:bodyPr/>
        <a:lstStyle/>
        <a:p>
          <a:endParaRPr lang="ru-RU"/>
        </a:p>
      </dgm:t>
    </dgm:pt>
    <dgm:pt modelId="{E46DC535-E47C-449D-AA5B-8B23ED27D251}" type="pres">
      <dgm:prSet presAssocID="{9329E847-D6BF-446B-8D78-561C581210E9}" presName="rootConnector" presStyleLbl="node3" presStyleIdx="1" presStyleCnt="6"/>
      <dgm:spPr/>
      <dgm:t>
        <a:bodyPr/>
        <a:lstStyle/>
        <a:p>
          <a:endParaRPr lang="ru-RU"/>
        </a:p>
      </dgm:t>
    </dgm:pt>
    <dgm:pt modelId="{CF7B0A90-05A0-4C09-998D-300F76EB7D5F}" type="pres">
      <dgm:prSet presAssocID="{9329E847-D6BF-446B-8D78-561C581210E9}" presName="hierChild4" presStyleCnt="0"/>
      <dgm:spPr/>
    </dgm:pt>
    <dgm:pt modelId="{D10972A7-A2F8-4F9D-81EE-BD0AF408D311}" type="pres">
      <dgm:prSet presAssocID="{9329E847-D6BF-446B-8D78-561C581210E9}" presName="hierChild5" presStyleCnt="0"/>
      <dgm:spPr/>
    </dgm:pt>
    <dgm:pt modelId="{A1B3729C-96C0-4E77-8F26-9F8EE969E6B3}" type="pres">
      <dgm:prSet presAssocID="{E05350F5-FD54-4EBC-B85B-D347355D01BE}" presName="Name35" presStyleLbl="parChTrans1D3" presStyleIdx="2" presStyleCnt="6"/>
      <dgm:spPr/>
    </dgm:pt>
    <dgm:pt modelId="{0F249DC6-8997-4F9E-9DB4-B3A6DB8E4DBD}" type="pres">
      <dgm:prSet presAssocID="{1E2653A3-8B04-4A13-A4DA-5990AB33AA30}" presName="hierRoot2" presStyleCnt="0">
        <dgm:presLayoutVars>
          <dgm:hierBranch val="r"/>
        </dgm:presLayoutVars>
      </dgm:prSet>
      <dgm:spPr/>
    </dgm:pt>
    <dgm:pt modelId="{B555F5C0-E1BE-4C8D-BAD5-5EDFE65D0D82}" type="pres">
      <dgm:prSet presAssocID="{1E2653A3-8B04-4A13-A4DA-5990AB33AA30}" presName="rootComposite" presStyleCnt="0"/>
      <dgm:spPr/>
    </dgm:pt>
    <dgm:pt modelId="{892DA462-2A73-4696-BF7B-60F70F641AE5}" type="pres">
      <dgm:prSet presAssocID="{1E2653A3-8B04-4A13-A4DA-5990AB33AA30}" presName="rootText" presStyleLbl="node3" presStyleIdx="2" presStyleCnt="6">
        <dgm:presLayoutVars>
          <dgm:chPref val="3"/>
        </dgm:presLayoutVars>
      </dgm:prSet>
      <dgm:spPr/>
      <dgm:t>
        <a:bodyPr/>
        <a:lstStyle/>
        <a:p>
          <a:endParaRPr lang="ru-RU"/>
        </a:p>
      </dgm:t>
    </dgm:pt>
    <dgm:pt modelId="{2A06C5AC-0D5D-4ECF-AF0F-5E397237F679}" type="pres">
      <dgm:prSet presAssocID="{1E2653A3-8B04-4A13-A4DA-5990AB33AA30}" presName="rootConnector" presStyleLbl="node3" presStyleIdx="2" presStyleCnt="6"/>
      <dgm:spPr/>
      <dgm:t>
        <a:bodyPr/>
        <a:lstStyle/>
        <a:p>
          <a:endParaRPr lang="ru-RU"/>
        </a:p>
      </dgm:t>
    </dgm:pt>
    <dgm:pt modelId="{5F9130B1-A8C3-4EFB-B25C-E4EE406F428E}" type="pres">
      <dgm:prSet presAssocID="{1E2653A3-8B04-4A13-A4DA-5990AB33AA30}" presName="hierChild4" presStyleCnt="0"/>
      <dgm:spPr/>
    </dgm:pt>
    <dgm:pt modelId="{BBC98327-769F-4B72-8098-3725618869FF}" type="pres">
      <dgm:prSet presAssocID="{1E2653A3-8B04-4A13-A4DA-5990AB33AA30}" presName="hierChild5" presStyleCnt="0"/>
      <dgm:spPr/>
    </dgm:pt>
    <dgm:pt modelId="{BBC1D617-BD39-4464-9D22-DFC2B1BFF4BF}" type="pres">
      <dgm:prSet presAssocID="{B172E852-6EA2-4508-9AE2-352D62EEADEF}" presName="hierChild5" presStyleCnt="0"/>
      <dgm:spPr/>
    </dgm:pt>
    <dgm:pt modelId="{B9DEF9BE-6109-46C6-9318-4934BC5865EE}" type="pres">
      <dgm:prSet presAssocID="{F0DE48E5-8C8E-4183-886F-CAF4982EC6FF}" presName="Name35" presStyleLbl="parChTrans1D2" presStyleIdx="2" presStyleCnt="3"/>
      <dgm:spPr/>
    </dgm:pt>
    <dgm:pt modelId="{71EBA2C1-F203-472C-929B-DB02E7AF6599}" type="pres">
      <dgm:prSet presAssocID="{CAD6FFB5-BAD4-4F10-8AC6-DEBAA8F089AD}" presName="hierRoot2" presStyleCnt="0">
        <dgm:presLayoutVars>
          <dgm:hierBranch/>
        </dgm:presLayoutVars>
      </dgm:prSet>
      <dgm:spPr/>
    </dgm:pt>
    <dgm:pt modelId="{A1767A22-0F05-4A8D-8115-0EE689060BB8}" type="pres">
      <dgm:prSet presAssocID="{CAD6FFB5-BAD4-4F10-8AC6-DEBAA8F089AD}" presName="rootComposite" presStyleCnt="0"/>
      <dgm:spPr/>
    </dgm:pt>
    <dgm:pt modelId="{A6C960BF-D12D-48A5-9734-DB5372C19363}" type="pres">
      <dgm:prSet presAssocID="{CAD6FFB5-BAD4-4F10-8AC6-DEBAA8F089AD}" presName="rootText" presStyleLbl="node2" presStyleIdx="2" presStyleCnt="3">
        <dgm:presLayoutVars>
          <dgm:chPref val="3"/>
        </dgm:presLayoutVars>
      </dgm:prSet>
      <dgm:spPr/>
      <dgm:t>
        <a:bodyPr/>
        <a:lstStyle/>
        <a:p>
          <a:endParaRPr lang="ru-RU"/>
        </a:p>
      </dgm:t>
    </dgm:pt>
    <dgm:pt modelId="{A54C6BCE-A5A2-4FA4-9EDE-BFA31CFBE06C}" type="pres">
      <dgm:prSet presAssocID="{CAD6FFB5-BAD4-4F10-8AC6-DEBAA8F089AD}" presName="rootConnector" presStyleLbl="node2" presStyleIdx="2" presStyleCnt="3"/>
      <dgm:spPr/>
      <dgm:t>
        <a:bodyPr/>
        <a:lstStyle/>
        <a:p>
          <a:endParaRPr lang="ru-RU"/>
        </a:p>
      </dgm:t>
    </dgm:pt>
    <dgm:pt modelId="{0B5AB544-F462-4C7F-BFF3-EF8D09856A13}" type="pres">
      <dgm:prSet presAssocID="{CAD6FFB5-BAD4-4F10-8AC6-DEBAA8F089AD}" presName="hierChild4" presStyleCnt="0"/>
      <dgm:spPr/>
    </dgm:pt>
    <dgm:pt modelId="{26536CC1-2219-425D-9DBF-22551D9693D8}" type="pres">
      <dgm:prSet presAssocID="{8B757421-8010-4C34-8BD8-44ACAB0627BA}" presName="Name35" presStyleLbl="parChTrans1D3" presStyleIdx="3" presStyleCnt="6"/>
      <dgm:spPr/>
    </dgm:pt>
    <dgm:pt modelId="{839E70D7-1C12-4F1C-BE35-D83AE4129D23}" type="pres">
      <dgm:prSet presAssocID="{635074B8-8730-4BFE-959F-68453E6AF3B9}" presName="hierRoot2" presStyleCnt="0">
        <dgm:presLayoutVars>
          <dgm:hierBranch val="r"/>
        </dgm:presLayoutVars>
      </dgm:prSet>
      <dgm:spPr/>
    </dgm:pt>
    <dgm:pt modelId="{D5F4C8F7-0C6E-41C1-B347-2369F8C32BC6}" type="pres">
      <dgm:prSet presAssocID="{635074B8-8730-4BFE-959F-68453E6AF3B9}" presName="rootComposite" presStyleCnt="0"/>
      <dgm:spPr/>
    </dgm:pt>
    <dgm:pt modelId="{E1DE2094-9601-4783-B9CC-1AEEC0AC8F8C}" type="pres">
      <dgm:prSet presAssocID="{635074B8-8730-4BFE-959F-68453E6AF3B9}" presName="rootText" presStyleLbl="node3" presStyleIdx="3" presStyleCnt="6">
        <dgm:presLayoutVars>
          <dgm:chPref val="3"/>
        </dgm:presLayoutVars>
      </dgm:prSet>
      <dgm:spPr/>
      <dgm:t>
        <a:bodyPr/>
        <a:lstStyle/>
        <a:p>
          <a:endParaRPr lang="ru-RU"/>
        </a:p>
      </dgm:t>
    </dgm:pt>
    <dgm:pt modelId="{5D65B6C7-D6C3-4765-88A4-B7ED45BE2A6F}" type="pres">
      <dgm:prSet presAssocID="{635074B8-8730-4BFE-959F-68453E6AF3B9}" presName="rootConnector" presStyleLbl="node3" presStyleIdx="3" presStyleCnt="6"/>
      <dgm:spPr/>
      <dgm:t>
        <a:bodyPr/>
        <a:lstStyle/>
        <a:p>
          <a:endParaRPr lang="ru-RU"/>
        </a:p>
      </dgm:t>
    </dgm:pt>
    <dgm:pt modelId="{A1F3F39D-B108-4CCC-9D08-983AB1097637}" type="pres">
      <dgm:prSet presAssocID="{635074B8-8730-4BFE-959F-68453E6AF3B9}" presName="hierChild4" presStyleCnt="0"/>
      <dgm:spPr/>
    </dgm:pt>
    <dgm:pt modelId="{99038C50-DCF8-479E-A0A5-D8D515C26450}" type="pres">
      <dgm:prSet presAssocID="{635074B8-8730-4BFE-959F-68453E6AF3B9}" presName="hierChild5" presStyleCnt="0"/>
      <dgm:spPr/>
    </dgm:pt>
    <dgm:pt modelId="{118BBCCA-81C9-4595-BC2D-D4EF272C0E2F}" type="pres">
      <dgm:prSet presAssocID="{3140A563-861A-473B-85A8-A5375074F934}" presName="Name35" presStyleLbl="parChTrans1D3" presStyleIdx="4" presStyleCnt="6"/>
      <dgm:spPr/>
    </dgm:pt>
    <dgm:pt modelId="{FB04A62F-9C9F-40C8-8EB1-C8C524A5F4C6}" type="pres">
      <dgm:prSet presAssocID="{1855DD9A-FCA7-4224-943C-F66B014FABC6}" presName="hierRoot2" presStyleCnt="0">
        <dgm:presLayoutVars>
          <dgm:hierBranch val="r"/>
        </dgm:presLayoutVars>
      </dgm:prSet>
      <dgm:spPr/>
    </dgm:pt>
    <dgm:pt modelId="{218D15BA-C2DB-4F09-B9F8-82433835D297}" type="pres">
      <dgm:prSet presAssocID="{1855DD9A-FCA7-4224-943C-F66B014FABC6}" presName="rootComposite" presStyleCnt="0"/>
      <dgm:spPr/>
    </dgm:pt>
    <dgm:pt modelId="{00A1D0C2-D259-4AB7-B168-64B891798ACB}" type="pres">
      <dgm:prSet presAssocID="{1855DD9A-FCA7-4224-943C-F66B014FABC6}" presName="rootText" presStyleLbl="node3" presStyleIdx="4" presStyleCnt="6">
        <dgm:presLayoutVars>
          <dgm:chPref val="3"/>
        </dgm:presLayoutVars>
      </dgm:prSet>
      <dgm:spPr/>
      <dgm:t>
        <a:bodyPr/>
        <a:lstStyle/>
        <a:p>
          <a:endParaRPr lang="ru-RU"/>
        </a:p>
      </dgm:t>
    </dgm:pt>
    <dgm:pt modelId="{0A396368-5D6F-4596-B34D-0C5FFECC3BE1}" type="pres">
      <dgm:prSet presAssocID="{1855DD9A-FCA7-4224-943C-F66B014FABC6}" presName="rootConnector" presStyleLbl="node3" presStyleIdx="4" presStyleCnt="6"/>
      <dgm:spPr/>
      <dgm:t>
        <a:bodyPr/>
        <a:lstStyle/>
        <a:p>
          <a:endParaRPr lang="ru-RU"/>
        </a:p>
      </dgm:t>
    </dgm:pt>
    <dgm:pt modelId="{5E40C652-61B0-4F85-8DC7-81F0E9307115}" type="pres">
      <dgm:prSet presAssocID="{1855DD9A-FCA7-4224-943C-F66B014FABC6}" presName="hierChild4" presStyleCnt="0"/>
      <dgm:spPr/>
    </dgm:pt>
    <dgm:pt modelId="{9120766E-9118-4681-ACE1-752E973E5BBE}" type="pres">
      <dgm:prSet presAssocID="{1855DD9A-FCA7-4224-943C-F66B014FABC6}" presName="hierChild5" presStyleCnt="0"/>
      <dgm:spPr/>
    </dgm:pt>
    <dgm:pt modelId="{1DA72C18-64B5-4781-A4B2-9FA75F4CC32F}" type="pres">
      <dgm:prSet presAssocID="{35D38E0F-5A81-462F-A706-B523820C03FC}" presName="Name35" presStyleLbl="parChTrans1D3" presStyleIdx="5" presStyleCnt="6"/>
      <dgm:spPr/>
    </dgm:pt>
    <dgm:pt modelId="{FD68BE94-AFEE-4BDB-8590-FCDA48771013}" type="pres">
      <dgm:prSet presAssocID="{E0AA4871-2732-488C-B2E9-6D04CD64CE89}" presName="hierRoot2" presStyleCnt="0">
        <dgm:presLayoutVars>
          <dgm:hierBranch val="r"/>
        </dgm:presLayoutVars>
      </dgm:prSet>
      <dgm:spPr/>
    </dgm:pt>
    <dgm:pt modelId="{38CB8348-2443-4303-9916-8BB6A1BD5A41}" type="pres">
      <dgm:prSet presAssocID="{E0AA4871-2732-488C-B2E9-6D04CD64CE89}" presName="rootComposite" presStyleCnt="0"/>
      <dgm:spPr/>
    </dgm:pt>
    <dgm:pt modelId="{A4F65DD8-B148-40F2-B169-6A9C907C0364}" type="pres">
      <dgm:prSet presAssocID="{E0AA4871-2732-488C-B2E9-6D04CD64CE89}" presName="rootText" presStyleLbl="node3" presStyleIdx="5" presStyleCnt="6">
        <dgm:presLayoutVars>
          <dgm:chPref val="3"/>
        </dgm:presLayoutVars>
      </dgm:prSet>
      <dgm:spPr/>
      <dgm:t>
        <a:bodyPr/>
        <a:lstStyle/>
        <a:p>
          <a:endParaRPr lang="ru-RU"/>
        </a:p>
      </dgm:t>
    </dgm:pt>
    <dgm:pt modelId="{689ACAF4-73A9-4D2D-A9AC-6B5D7CF0DD7B}" type="pres">
      <dgm:prSet presAssocID="{E0AA4871-2732-488C-B2E9-6D04CD64CE89}" presName="rootConnector" presStyleLbl="node3" presStyleIdx="5" presStyleCnt="6"/>
      <dgm:spPr/>
      <dgm:t>
        <a:bodyPr/>
        <a:lstStyle/>
        <a:p>
          <a:endParaRPr lang="ru-RU"/>
        </a:p>
      </dgm:t>
    </dgm:pt>
    <dgm:pt modelId="{F12A34DD-1FB2-4F2A-B351-A7823BA4EC26}" type="pres">
      <dgm:prSet presAssocID="{E0AA4871-2732-488C-B2E9-6D04CD64CE89}" presName="hierChild4" presStyleCnt="0"/>
      <dgm:spPr/>
    </dgm:pt>
    <dgm:pt modelId="{23EC0BD3-F5B5-4471-B77D-AAAC3FDD22EB}" type="pres">
      <dgm:prSet presAssocID="{E0AA4871-2732-488C-B2E9-6D04CD64CE89}" presName="hierChild5" presStyleCnt="0"/>
      <dgm:spPr/>
    </dgm:pt>
    <dgm:pt modelId="{DD195240-FE31-4C4A-8EFE-CFF0AFDDC7E0}" type="pres">
      <dgm:prSet presAssocID="{CAD6FFB5-BAD4-4F10-8AC6-DEBAA8F089AD}" presName="hierChild5" presStyleCnt="0"/>
      <dgm:spPr/>
    </dgm:pt>
    <dgm:pt modelId="{82A77860-2BAB-450A-B6FC-AE1E0E21A54D}" type="pres">
      <dgm:prSet presAssocID="{16CB5A82-4380-4DA1-B47B-CCFDBD9E5744}" presName="hierChild3" presStyleCnt="0"/>
      <dgm:spPr/>
    </dgm:pt>
  </dgm:ptLst>
  <dgm:cxnLst>
    <dgm:cxn modelId="{BF0CFCCF-4FE8-4050-B8DC-1FEF50DF454F}" type="presOf" srcId="{1E2653A3-8B04-4A13-A4DA-5990AB33AA30}" destId="{2A06C5AC-0D5D-4ECF-AF0F-5E397237F679}" srcOrd="1" destOrd="0" presId="urn:microsoft.com/office/officeart/2005/8/layout/orgChart1"/>
    <dgm:cxn modelId="{5989614B-9720-4475-B5E4-71CF761FEFAE}" srcId="{16CB5A82-4380-4DA1-B47B-CCFDBD9E5744}" destId="{CAD6FFB5-BAD4-4F10-8AC6-DEBAA8F089AD}" srcOrd="2" destOrd="0" parTransId="{F0DE48E5-8C8E-4183-886F-CAF4982EC6FF}" sibTransId="{B9D6C24F-87C3-4271-8C6A-B6CF7775C8CC}"/>
    <dgm:cxn modelId="{E31FBC66-899A-430E-8494-B5E1D16C6EE6}" srcId="{16CB5A82-4380-4DA1-B47B-CCFDBD9E5744}" destId="{B1E3BA49-30D8-4D40-9D5D-76B597B677CE}" srcOrd="0" destOrd="0" parTransId="{C46F281C-27B8-4C2F-B97F-10F9CFBFEE76}" sibTransId="{5FA7C4BD-B249-4640-829D-2A549131B9CE}"/>
    <dgm:cxn modelId="{D607B9B6-6B07-4780-BF4E-FBBC30081707}" srcId="{B172E852-6EA2-4508-9AE2-352D62EEADEF}" destId="{9329E847-D6BF-446B-8D78-561C581210E9}" srcOrd="0" destOrd="0" parTransId="{C29E3DFE-51CF-4E48-AE6D-BFB9852E9B37}" sibTransId="{269BFE4C-2E8D-44F6-BB97-E2A1571F83A9}"/>
    <dgm:cxn modelId="{4B8B027C-1F5A-4FBE-9C4E-4C492CC5888A}" srcId="{DC3FA323-0B45-4EBE-B477-168D5C79D430}" destId="{16CB5A82-4380-4DA1-B47B-CCFDBD9E5744}" srcOrd="0" destOrd="0" parTransId="{5D3BF6F8-E653-4FF0-A5A6-63CCA9FEB273}" sibTransId="{CCE745CB-5AE7-4504-A782-7D6B904BFE45}"/>
    <dgm:cxn modelId="{199B9C1E-6A25-4F9A-ABEC-1D4715812D07}" type="presOf" srcId="{B172E852-6EA2-4508-9AE2-352D62EEADEF}" destId="{99CCFA30-461C-4C8C-894B-912C851B2771}" srcOrd="1" destOrd="0" presId="urn:microsoft.com/office/officeart/2005/8/layout/orgChart1"/>
    <dgm:cxn modelId="{B20A39DE-54FE-4812-AD08-E0335CDC1960}" type="presOf" srcId="{DC3FA323-0B45-4EBE-B477-168D5C79D430}" destId="{C0D82CBF-7C91-43E8-9E79-3BAE5CA79F3D}" srcOrd="0" destOrd="0" presId="urn:microsoft.com/office/officeart/2005/8/layout/orgChart1"/>
    <dgm:cxn modelId="{28558B67-8FAA-4B6A-BCDA-CFBBE74AB6CD}" type="presOf" srcId="{E0AA4871-2732-488C-B2E9-6D04CD64CE89}" destId="{A4F65DD8-B148-40F2-B169-6A9C907C0364}" srcOrd="0" destOrd="0" presId="urn:microsoft.com/office/officeart/2005/8/layout/orgChart1"/>
    <dgm:cxn modelId="{1F1DED4D-0FDB-41DD-8B83-CCFFB861D6C5}" type="presOf" srcId="{16CB5A82-4380-4DA1-B47B-CCFDBD9E5744}" destId="{63BDFB84-BCC2-4E2C-B640-20DD6BC79260}" srcOrd="0" destOrd="0" presId="urn:microsoft.com/office/officeart/2005/8/layout/orgChart1"/>
    <dgm:cxn modelId="{D2A79BA4-C9E7-40B3-AAAE-9D250A459E4B}" type="presOf" srcId="{8B757421-8010-4C34-8BD8-44ACAB0627BA}" destId="{26536CC1-2219-425D-9DBF-22551D9693D8}" srcOrd="0" destOrd="0" presId="urn:microsoft.com/office/officeart/2005/8/layout/orgChart1"/>
    <dgm:cxn modelId="{CB428D12-59AB-4918-91BE-297A1F3202B6}" type="presOf" srcId="{3140A563-861A-473B-85A8-A5375074F934}" destId="{118BBCCA-81C9-4595-BC2D-D4EF272C0E2F}" srcOrd="0" destOrd="0" presId="urn:microsoft.com/office/officeart/2005/8/layout/orgChart1"/>
    <dgm:cxn modelId="{47EDE851-12E8-47BC-873C-251FAB30D6B7}" type="presOf" srcId="{F0DE48E5-8C8E-4183-886F-CAF4982EC6FF}" destId="{B9DEF9BE-6109-46C6-9318-4934BC5865EE}" srcOrd="0" destOrd="0" presId="urn:microsoft.com/office/officeart/2005/8/layout/orgChart1"/>
    <dgm:cxn modelId="{66CC88A1-544E-49D6-82E5-D7199B4DFDB4}" type="presOf" srcId="{635074B8-8730-4BFE-959F-68453E6AF3B9}" destId="{5D65B6C7-D6C3-4765-88A4-B7ED45BE2A6F}" srcOrd="1" destOrd="0" presId="urn:microsoft.com/office/officeart/2005/8/layout/orgChart1"/>
    <dgm:cxn modelId="{33A43506-DF0C-4141-8068-5C1BB06AA509}" type="presOf" srcId="{0D213161-501D-4F49-AF69-C32D318DAE0C}" destId="{B45DC441-983C-4D50-968F-54F565105C51}" srcOrd="0" destOrd="0" presId="urn:microsoft.com/office/officeart/2005/8/layout/orgChart1"/>
    <dgm:cxn modelId="{0906F4D4-C567-4D94-9662-C773EEE66857}" type="presOf" srcId="{20D74E5D-A232-4901-961C-F5892767793A}" destId="{31AFCCC4-1DBA-4788-9E0D-9142FC0E3FCF}" srcOrd="1" destOrd="0" presId="urn:microsoft.com/office/officeart/2005/8/layout/orgChart1"/>
    <dgm:cxn modelId="{682838CA-7680-41CE-A1FB-FE3E1DAD2FC9}" type="presOf" srcId="{9329E847-D6BF-446B-8D78-561C581210E9}" destId="{C5294F45-7A8E-458F-BADE-6896277F457B}" srcOrd="0" destOrd="0" presId="urn:microsoft.com/office/officeart/2005/8/layout/orgChart1"/>
    <dgm:cxn modelId="{F9CB6FBB-22E5-4CAF-8C84-A90B90FC3F02}" type="presOf" srcId="{CAD6FFB5-BAD4-4F10-8AC6-DEBAA8F089AD}" destId="{A54C6BCE-A5A2-4FA4-9EDE-BFA31CFBE06C}" srcOrd="1" destOrd="0" presId="urn:microsoft.com/office/officeart/2005/8/layout/orgChart1"/>
    <dgm:cxn modelId="{DCF0BF70-963B-4D7F-A7B5-156D2EB5B5A0}" srcId="{B1E3BA49-30D8-4D40-9D5D-76B597B677CE}" destId="{20D74E5D-A232-4901-961C-F5892767793A}" srcOrd="0" destOrd="0" parTransId="{5EFCF0F7-D54D-4234-A20C-F39D7FFC035A}" sibTransId="{95F8A7E0-20FE-4CA6-AA8A-4F4EEAF97193}"/>
    <dgm:cxn modelId="{9D862451-4A44-481D-B57F-A52E4387716B}" type="presOf" srcId="{35D38E0F-5A81-462F-A706-B523820C03FC}" destId="{1DA72C18-64B5-4781-A4B2-9FA75F4CC32F}" srcOrd="0" destOrd="0" presId="urn:microsoft.com/office/officeart/2005/8/layout/orgChart1"/>
    <dgm:cxn modelId="{C19C451A-4083-4047-A74A-CC428B578E0D}" type="presOf" srcId="{9329E847-D6BF-446B-8D78-561C581210E9}" destId="{E46DC535-E47C-449D-AA5B-8B23ED27D251}" srcOrd="1" destOrd="0" presId="urn:microsoft.com/office/officeart/2005/8/layout/orgChart1"/>
    <dgm:cxn modelId="{35643F72-4BDB-4B73-A441-194F866F5CAC}" type="presOf" srcId="{C29E3DFE-51CF-4E48-AE6D-BFB9852E9B37}" destId="{71F9CF73-5559-4D99-809C-762DC66FAD0F}" srcOrd="0" destOrd="0" presId="urn:microsoft.com/office/officeart/2005/8/layout/orgChart1"/>
    <dgm:cxn modelId="{39A17E6D-3559-47D8-A65E-1365F87C8867}" type="presOf" srcId="{20D74E5D-A232-4901-961C-F5892767793A}" destId="{239A45F5-A701-4AC6-A382-4A27ECCC01B0}" srcOrd="0" destOrd="0" presId="urn:microsoft.com/office/officeart/2005/8/layout/orgChart1"/>
    <dgm:cxn modelId="{ED8C8B80-6F72-4989-8FB6-6D176A3C1B30}" srcId="{CAD6FFB5-BAD4-4F10-8AC6-DEBAA8F089AD}" destId="{E0AA4871-2732-488C-B2E9-6D04CD64CE89}" srcOrd="2" destOrd="0" parTransId="{35D38E0F-5A81-462F-A706-B523820C03FC}" sibTransId="{C7CA39DC-8EC0-4F30-8266-B7859ABFE3D5}"/>
    <dgm:cxn modelId="{FD2C5374-8BE3-48FC-97A5-CDAAECE6E1A0}" type="presOf" srcId="{E0AA4871-2732-488C-B2E9-6D04CD64CE89}" destId="{689ACAF4-73A9-4D2D-A9AC-6B5D7CF0DD7B}" srcOrd="1" destOrd="0" presId="urn:microsoft.com/office/officeart/2005/8/layout/orgChart1"/>
    <dgm:cxn modelId="{BABFE624-D530-4889-90A0-2A83C994592F}" srcId="{CAD6FFB5-BAD4-4F10-8AC6-DEBAA8F089AD}" destId="{635074B8-8730-4BFE-959F-68453E6AF3B9}" srcOrd="0" destOrd="0" parTransId="{8B757421-8010-4C34-8BD8-44ACAB0627BA}" sibTransId="{044F42CA-71F7-48F0-AB91-E162827ED294}"/>
    <dgm:cxn modelId="{4215308E-29A2-4CF8-8E90-CC9147E2A97B}" type="presOf" srcId="{635074B8-8730-4BFE-959F-68453E6AF3B9}" destId="{E1DE2094-9601-4783-B9CC-1AEEC0AC8F8C}" srcOrd="0" destOrd="0" presId="urn:microsoft.com/office/officeart/2005/8/layout/orgChart1"/>
    <dgm:cxn modelId="{8D9728B7-FDDE-4A91-8420-F210554498DD}" type="presOf" srcId="{CAD6FFB5-BAD4-4F10-8AC6-DEBAA8F089AD}" destId="{A6C960BF-D12D-48A5-9734-DB5372C19363}" srcOrd="0" destOrd="0" presId="urn:microsoft.com/office/officeart/2005/8/layout/orgChart1"/>
    <dgm:cxn modelId="{3A17BCB3-B5AC-4829-86DD-ABA0AA1B4CA6}" srcId="{16CB5A82-4380-4DA1-B47B-CCFDBD9E5744}" destId="{B172E852-6EA2-4508-9AE2-352D62EEADEF}" srcOrd="1" destOrd="0" parTransId="{0D213161-501D-4F49-AF69-C32D318DAE0C}" sibTransId="{3F3E53F7-9DD6-42B1-A185-AB9301A66FE2}"/>
    <dgm:cxn modelId="{02DEA18C-C5AA-4249-B5CC-8C7431D6BF9A}" srcId="{B172E852-6EA2-4508-9AE2-352D62EEADEF}" destId="{1E2653A3-8B04-4A13-A4DA-5990AB33AA30}" srcOrd="1" destOrd="0" parTransId="{E05350F5-FD54-4EBC-B85B-D347355D01BE}" sibTransId="{7B0F0EA0-BEEB-462C-BFD2-428AD3FA2460}"/>
    <dgm:cxn modelId="{8041F468-AB00-445F-8B3B-A1C4541F4427}" type="presOf" srcId="{5EFCF0F7-D54D-4234-A20C-F39D7FFC035A}" destId="{8F72B744-C8AC-48FB-BD42-B45AFAB8B8CF}" srcOrd="0" destOrd="0" presId="urn:microsoft.com/office/officeart/2005/8/layout/orgChart1"/>
    <dgm:cxn modelId="{D0B4427A-517F-45F8-ABE2-CF587A90099B}" srcId="{CAD6FFB5-BAD4-4F10-8AC6-DEBAA8F089AD}" destId="{1855DD9A-FCA7-4224-943C-F66B014FABC6}" srcOrd="1" destOrd="0" parTransId="{3140A563-861A-473B-85A8-A5375074F934}" sibTransId="{8A6E781B-772E-4331-99A3-BD804A766342}"/>
    <dgm:cxn modelId="{EB488EBB-8B70-4408-9F0B-077E3F1E9B46}" type="presOf" srcId="{B172E852-6EA2-4508-9AE2-352D62EEADEF}" destId="{4DA6160D-5F00-4A58-897B-283DAF6F48B4}" srcOrd="0" destOrd="0" presId="urn:microsoft.com/office/officeart/2005/8/layout/orgChart1"/>
    <dgm:cxn modelId="{94F8B95F-5313-4615-95C8-ED5B8A6265BB}" type="presOf" srcId="{1855DD9A-FCA7-4224-943C-F66B014FABC6}" destId="{00A1D0C2-D259-4AB7-B168-64B891798ACB}" srcOrd="0" destOrd="0" presId="urn:microsoft.com/office/officeart/2005/8/layout/orgChart1"/>
    <dgm:cxn modelId="{DD2EB54B-2946-44BC-85A5-32E35A25FFAE}" type="presOf" srcId="{1855DD9A-FCA7-4224-943C-F66B014FABC6}" destId="{0A396368-5D6F-4596-B34D-0C5FFECC3BE1}" srcOrd="1" destOrd="0" presId="urn:microsoft.com/office/officeart/2005/8/layout/orgChart1"/>
    <dgm:cxn modelId="{3F238FC0-0250-455B-B9CF-4AF3C018AF0C}" type="presOf" srcId="{1E2653A3-8B04-4A13-A4DA-5990AB33AA30}" destId="{892DA462-2A73-4696-BF7B-60F70F641AE5}" srcOrd="0" destOrd="0" presId="urn:microsoft.com/office/officeart/2005/8/layout/orgChart1"/>
    <dgm:cxn modelId="{1DB035D3-1015-40D5-8534-6DB953AEE2FF}" type="presOf" srcId="{B1E3BA49-30D8-4D40-9D5D-76B597B677CE}" destId="{51BB20D6-AE1B-4DB3-89A3-A3FCA605AA0A}" srcOrd="1" destOrd="0" presId="urn:microsoft.com/office/officeart/2005/8/layout/orgChart1"/>
    <dgm:cxn modelId="{AC017A8D-67B1-4499-A1CA-C4C9AA7BC171}" type="presOf" srcId="{C46F281C-27B8-4C2F-B97F-10F9CFBFEE76}" destId="{9D50BF3B-7B51-4C5C-9007-9D82BAF0405F}" srcOrd="0" destOrd="0" presId="urn:microsoft.com/office/officeart/2005/8/layout/orgChart1"/>
    <dgm:cxn modelId="{98219970-65EE-4B56-ABDA-96E168429DB9}" type="presOf" srcId="{B1E3BA49-30D8-4D40-9D5D-76B597B677CE}" destId="{E53451D2-8918-4B9D-AB58-16E2A79BBBCE}" srcOrd="0" destOrd="0" presId="urn:microsoft.com/office/officeart/2005/8/layout/orgChart1"/>
    <dgm:cxn modelId="{983912A2-3D62-4C08-896D-B00C68BB3C10}" type="presOf" srcId="{E05350F5-FD54-4EBC-B85B-D347355D01BE}" destId="{A1B3729C-96C0-4E77-8F26-9F8EE969E6B3}" srcOrd="0" destOrd="0" presId="urn:microsoft.com/office/officeart/2005/8/layout/orgChart1"/>
    <dgm:cxn modelId="{6441959D-579D-4242-9EEE-138E5F8826BA}" type="presOf" srcId="{16CB5A82-4380-4DA1-B47B-CCFDBD9E5744}" destId="{6751ABB9-FA55-4EFC-B3EA-047EC9FEFBFE}" srcOrd="1" destOrd="0" presId="urn:microsoft.com/office/officeart/2005/8/layout/orgChart1"/>
    <dgm:cxn modelId="{327E6482-1F22-4563-89C9-55294336D5A3}" type="presParOf" srcId="{C0D82CBF-7C91-43E8-9E79-3BAE5CA79F3D}" destId="{02689BFA-9F0D-46BF-8871-748AE9673466}" srcOrd="0" destOrd="0" presId="urn:microsoft.com/office/officeart/2005/8/layout/orgChart1"/>
    <dgm:cxn modelId="{B918882C-F9B3-4833-AEBE-F59FCF8AFE2B}" type="presParOf" srcId="{02689BFA-9F0D-46BF-8871-748AE9673466}" destId="{821F98D3-9FC4-42AB-85DE-9E7AD349221F}" srcOrd="0" destOrd="0" presId="urn:microsoft.com/office/officeart/2005/8/layout/orgChart1"/>
    <dgm:cxn modelId="{8A969DB1-023D-4245-84FA-3D6A03E159A4}" type="presParOf" srcId="{821F98D3-9FC4-42AB-85DE-9E7AD349221F}" destId="{63BDFB84-BCC2-4E2C-B640-20DD6BC79260}" srcOrd="0" destOrd="0" presId="urn:microsoft.com/office/officeart/2005/8/layout/orgChart1"/>
    <dgm:cxn modelId="{0D4CA6D5-A15D-402B-BA1C-B1FA89FA73E6}" type="presParOf" srcId="{821F98D3-9FC4-42AB-85DE-9E7AD349221F}" destId="{6751ABB9-FA55-4EFC-B3EA-047EC9FEFBFE}" srcOrd="1" destOrd="0" presId="urn:microsoft.com/office/officeart/2005/8/layout/orgChart1"/>
    <dgm:cxn modelId="{22E281CD-1823-4653-8B06-9EB61530C971}" type="presParOf" srcId="{02689BFA-9F0D-46BF-8871-748AE9673466}" destId="{28B130EA-23CD-406E-9D4B-2E5DAB1B7243}" srcOrd="1" destOrd="0" presId="urn:microsoft.com/office/officeart/2005/8/layout/orgChart1"/>
    <dgm:cxn modelId="{A5DBDC88-B8F9-40BA-A2DD-8D466E78F4A2}" type="presParOf" srcId="{28B130EA-23CD-406E-9D4B-2E5DAB1B7243}" destId="{9D50BF3B-7B51-4C5C-9007-9D82BAF0405F}" srcOrd="0" destOrd="0" presId="urn:microsoft.com/office/officeart/2005/8/layout/orgChart1"/>
    <dgm:cxn modelId="{3C2B1290-994E-46AB-B554-817A943DE2F5}" type="presParOf" srcId="{28B130EA-23CD-406E-9D4B-2E5DAB1B7243}" destId="{654952B1-040A-492F-AB2C-9D0A9080D55F}" srcOrd="1" destOrd="0" presId="urn:microsoft.com/office/officeart/2005/8/layout/orgChart1"/>
    <dgm:cxn modelId="{5E9FF1B3-A598-47F7-B08A-FA60403B82AF}" type="presParOf" srcId="{654952B1-040A-492F-AB2C-9D0A9080D55F}" destId="{E2AA85E4-63A3-44F7-8C30-49350A26F793}" srcOrd="0" destOrd="0" presId="urn:microsoft.com/office/officeart/2005/8/layout/orgChart1"/>
    <dgm:cxn modelId="{428869B1-C66E-4CD0-8A9E-BD418130BC0E}" type="presParOf" srcId="{E2AA85E4-63A3-44F7-8C30-49350A26F793}" destId="{E53451D2-8918-4B9D-AB58-16E2A79BBBCE}" srcOrd="0" destOrd="0" presId="urn:microsoft.com/office/officeart/2005/8/layout/orgChart1"/>
    <dgm:cxn modelId="{78279ACA-A701-4A68-9BE9-E88F32204810}" type="presParOf" srcId="{E2AA85E4-63A3-44F7-8C30-49350A26F793}" destId="{51BB20D6-AE1B-4DB3-89A3-A3FCA605AA0A}" srcOrd="1" destOrd="0" presId="urn:microsoft.com/office/officeart/2005/8/layout/orgChart1"/>
    <dgm:cxn modelId="{774D47EB-91C7-4CAD-83A3-DBCBCAE65A33}" type="presParOf" srcId="{654952B1-040A-492F-AB2C-9D0A9080D55F}" destId="{555E82ED-D660-40CF-89C1-3163201D11D7}" srcOrd="1" destOrd="0" presId="urn:microsoft.com/office/officeart/2005/8/layout/orgChart1"/>
    <dgm:cxn modelId="{7FBA73E9-9FD9-4897-BF79-7CCC3C2CB9CB}" type="presParOf" srcId="{555E82ED-D660-40CF-89C1-3163201D11D7}" destId="{8F72B744-C8AC-48FB-BD42-B45AFAB8B8CF}" srcOrd="0" destOrd="0" presId="urn:microsoft.com/office/officeart/2005/8/layout/orgChart1"/>
    <dgm:cxn modelId="{62C3B0FF-C88D-42D2-801A-43127235E06D}" type="presParOf" srcId="{555E82ED-D660-40CF-89C1-3163201D11D7}" destId="{DF430FA6-6AEF-4E52-A7BE-33174A4B0C2A}" srcOrd="1" destOrd="0" presId="urn:microsoft.com/office/officeart/2005/8/layout/orgChart1"/>
    <dgm:cxn modelId="{5A2928E2-E80A-466B-827D-49C9C0C6DF7F}" type="presParOf" srcId="{DF430FA6-6AEF-4E52-A7BE-33174A4B0C2A}" destId="{9E5BD01C-9499-4145-99E7-B75619E55A0D}" srcOrd="0" destOrd="0" presId="urn:microsoft.com/office/officeart/2005/8/layout/orgChart1"/>
    <dgm:cxn modelId="{B971405D-B665-4743-BC28-6392A57C647B}" type="presParOf" srcId="{9E5BD01C-9499-4145-99E7-B75619E55A0D}" destId="{239A45F5-A701-4AC6-A382-4A27ECCC01B0}" srcOrd="0" destOrd="0" presId="urn:microsoft.com/office/officeart/2005/8/layout/orgChart1"/>
    <dgm:cxn modelId="{5462FBC1-F9F0-4EFF-A5BE-FCAFFC1B0924}" type="presParOf" srcId="{9E5BD01C-9499-4145-99E7-B75619E55A0D}" destId="{31AFCCC4-1DBA-4788-9E0D-9142FC0E3FCF}" srcOrd="1" destOrd="0" presId="urn:microsoft.com/office/officeart/2005/8/layout/orgChart1"/>
    <dgm:cxn modelId="{00B79E60-9882-4E53-B8BD-284FC1329E67}" type="presParOf" srcId="{DF430FA6-6AEF-4E52-A7BE-33174A4B0C2A}" destId="{2E68F207-5ED2-40B2-BAAA-9CCA122BEA0F}" srcOrd="1" destOrd="0" presId="urn:microsoft.com/office/officeart/2005/8/layout/orgChart1"/>
    <dgm:cxn modelId="{16DCBE32-BB47-4003-BA6C-0B36D471511E}" type="presParOf" srcId="{DF430FA6-6AEF-4E52-A7BE-33174A4B0C2A}" destId="{B2704562-2168-4659-AC67-638569CE7034}" srcOrd="2" destOrd="0" presId="urn:microsoft.com/office/officeart/2005/8/layout/orgChart1"/>
    <dgm:cxn modelId="{E728FEB8-E773-4E5F-BA8E-A22453C447CA}" type="presParOf" srcId="{654952B1-040A-492F-AB2C-9D0A9080D55F}" destId="{6A4F5817-5624-4512-A9B9-DB78CF032C22}" srcOrd="2" destOrd="0" presId="urn:microsoft.com/office/officeart/2005/8/layout/orgChart1"/>
    <dgm:cxn modelId="{C76B364B-AF04-45FA-83D9-8FC55B5CF2A1}" type="presParOf" srcId="{28B130EA-23CD-406E-9D4B-2E5DAB1B7243}" destId="{B45DC441-983C-4D50-968F-54F565105C51}" srcOrd="2" destOrd="0" presId="urn:microsoft.com/office/officeart/2005/8/layout/orgChart1"/>
    <dgm:cxn modelId="{285E34AF-2162-4820-8D12-FC072A8A96BF}" type="presParOf" srcId="{28B130EA-23CD-406E-9D4B-2E5DAB1B7243}" destId="{C8FA1213-486A-4C0F-9AE0-20AB1801B135}" srcOrd="3" destOrd="0" presId="urn:microsoft.com/office/officeart/2005/8/layout/orgChart1"/>
    <dgm:cxn modelId="{235C0817-F986-4C50-864E-30869138EE44}" type="presParOf" srcId="{C8FA1213-486A-4C0F-9AE0-20AB1801B135}" destId="{BC8DFD62-52B9-4A9D-B952-74D0C309008C}" srcOrd="0" destOrd="0" presId="urn:microsoft.com/office/officeart/2005/8/layout/orgChart1"/>
    <dgm:cxn modelId="{C5A32A5B-1368-4C00-A6EB-F66337882286}" type="presParOf" srcId="{BC8DFD62-52B9-4A9D-B952-74D0C309008C}" destId="{4DA6160D-5F00-4A58-897B-283DAF6F48B4}" srcOrd="0" destOrd="0" presId="urn:microsoft.com/office/officeart/2005/8/layout/orgChart1"/>
    <dgm:cxn modelId="{160FD021-250C-44E4-9DDB-46E12CAF3D39}" type="presParOf" srcId="{BC8DFD62-52B9-4A9D-B952-74D0C309008C}" destId="{99CCFA30-461C-4C8C-894B-912C851B2771}" srcOrd="1" destOrd="0" presId="urn:microsoft.com/office/officeart/2005/8/layout/orgChart1"/>
    <dgm:cxn modelId="{873AB356-7154-4424-A1CF-770A6B914871}" type="presParOf" srcId="{C8FA1213-486A-4C0F-9AE0-20AB1801B135}" destId="{229845FA-3348-40B8-A104-E6927A511B93}" srcOrd="1" destOrd="0" presId="urn:microsoft.com/office/officeart/2005/8/layout/orgChart1"/>
    <dgm:cxn modelId="{96362A71-1643-4E46-A6FE-713573C1FF73}" type="presParOf" srcId="{229845FA-3348-40B8-A104-E6927A511B93}" destId="{71F9CF73-5559-4D99-809C-762DC66FAD0F}" srcOrd="0" destOrd="0" presId="urn:microsoft.com/office/officeart/2005/8/layout/orgChart1"/>
    <dgm:cxn modelId="{C25FC5EC-AEE0-4F0E-A799-DBB8E065D493}" type="presParOf" srcId="{229845FA-3348-40B8-A104-E6927A511B93}" destId="{A9C7B14C-8B04-4B7A-9E0B-C341C592609F}" srcOrd="1" destOrd="0" presId="urn:microsoft.com/office/officeart/2005/8/layout/orgChart1"/>
    <dgm:cxn modelId="{7A193DF8-4152-424E-BFAA-89C7C24C448E}" type="presParOf" srcId="{A9C7B14C-8B04-4B7A-9E0B-C341C592609F}" destId="{10CD432C-BFBA-4DF6-A085-3F7692AEAD29}" srcOrd="0" destOrd="0" presId="urn:microsoft.com/office/officeart/2005/8/layout/orgChart1"/>
    <dgm:cxn modelId="{E580409C-8DE0-40B9-BE4E-89B93E9B2A09}" type="presParOf" srcId="{10CD432C-BFBA-4DF6-A085-3F7692AEAD29}" destId="{C5294F45-7A8E-458F-BADE-6896277F457B}" srcOrd="0" destOrd="0" presId="urn:microsoft.com/office/officeart/2005/8/layout/orgChart1"/>
    <dgm:cxn modelId="{6261AA10-48E4-4FA1-A283-EB644C7E7178}" type="presParOf" srcId="{10CD432C-BFBA-4DF6-A085-3F7692AEAD29}" destId="{E46DC535-E47C-449D-AA5B-8B23ED27D251}" srcOrd="1" destOrd="0" presId="urn:microsoft.com/office/officeart/2005/8/layout/orgChart1"/>
    <dgm:cxn modelId="{C6D06909-9775-4F63-928A-CF3CAE4455B1}" type="presParOf" srcId="{A9C7B14C-8B04-4B7A-9E0B-C341C592609F}" destId="{CF7B0A90-05A0-4C09-998D-300F76EB7D5F}" srcOrd="1" destOrd="0" presId="urn:microsoft.com/office/officeart/2005/8/layout/orgChart1"/>
    <dgm:cxn modelId="{4623C62F-06BC-4A39-8947-A8EF5A189F11}" type="presParOf" srcId="{A9C7B14C-8B04-4B7A-9E0B-C341C592609F}" destId="{D10972A7-A2F8-4F9D-81EE-BD0AF408D311}" srcOrd="2" destOrd="0" presId="urn:microsoft.com/office/officeart/2005/8/layout/orgChart1"/>
    <dgm:cxn modelId="{41303562-8E2F-4112-B3FB-86A7E9FA6E2D}" type="presParOf" srcId="{229845FA-3348-40B8-A104-E6927A511B93}" destId="{A1B3729C-96C0-4E77-8F26-9F8EE969E6B3}" srcOrd="2" destOrd="0" presId="urn:microsoft.com/office/officeart/2005/8/layout/orgChart1"/>
    <dgm:cxn modelId="{D3B50916-6186-49F2-AA80-B7E2FFE6EA4E}" type="presParOf" srcId="{229845FA-3348-40B8-A104-E6927A511B93}" destId="{0F249DC6-8997-4F9E-9DB4-B3A6DB8E4DBD}" srcOrd="3" destOrd="0" presId="urn:microsoft.com/office/officeart/2005/8/layout/orgChart1"/>
    <dgm:cxn modelId="{B5C9B6BE-FCFA-49A9-A929-0DF1FC5390EE}" type="presParOf" srcId="{0F249DC6-8997-4F9E-9DB4-B3A6DB8E4DBD}" destId="{B555F5C0-E1BE-4C8D-BAD5-5EDFE65D0D82}" srcOrd="0" destOrd="0" presId="urn:microsoft.com/office/officeart/2005/8/layout/orgChart1"/>
    <dgm:cxn modelId="{01BD1C31-230D-4208-8E1A-36B73B64537B}" type="presParOf" srcId="{B555F5C0-E1BE-4C8D-BAD5-5EDFE65D0D82}" destId="{892DA462-2A73-4696-BF7B-60F70F641AE5}" srcOrd="0" destOrd="0" presId="urn:microsoft.com/office/officeart/2005/8/layout/orgChart1"/>
    <dgm:cxn modelId="{40E5405F-8722-4C9D-91FA-E8072A93C1B6}" type="presParOf" srcId="{B555F5C0-E1BE-4C8D-BAD5-5EDFE65D0D82}" destId="{2A06C5AC-0D5D-4ECF-AF0F-5E397237F679}" srcOrd="1" destOrd="0" presId="urn:microsoft.com/office/officeart/2005/8/layout/orgChart1"/>
    <dgm:cxn modelId="{3E6B8232-94B2-4BC6-BA72-D0424BC3C711}" type="presParOf" srcId="{0F249DC6-8997-4F9E-9DB4-B3A6DB8E4DBD}" destId="{5F9130B1-A8C3-4EFB-B25C-E4EE406F428E}" srcOrd="1" destOrd="0" presId="urn:microsoft.com/office/officeart/2005/8/layout/orgChart1"/>
    <dgm:cxn modelId="{D126278E-2171-414F-8010-F54C40792075}" type="presParOf" srcId="{0F249DC6-8997-4F9E-9DB4-B3A6DB8E4DBD}" destId="{BBC98327-769F-4B72-8098-3725618869FF}" srcOrd="2" destOrd="0" presId="urn:microsoft.com/office/officeart/2005/8/layout/orgChart1"/>
    <dgm:cxn modelId="{0373A34E-E487-4F82-9F10-6CC8FB465ED8}" type="presParOf" srcId="{C8FA1213-486A-4C0F-9AE0-20AB1801B135}" destId="{BBC1D617-BD39-4464-9D22-DFC2B1BFF4BF}" srcOrd="2" destOrd="0" presId="urn:microsoft.com/office/officeart/2005/8/layout/orgChart1"/>
    <dgm:cxn modelId="{A7E93F0B-5202-4CA5-8D19-ECA0244E83E3}" type="presParOf" srcId="{28B130EA-23CD-406E-9D4B-2E5DAB1B7243}" destId="{B9DEF9BE-6109-46C6-9318-4934BC5865EE}" srcOrd="4" destOrd="0" presId="urn:microsoft.com/office/officeart/2005/8/layout/orgChart1"/>
    <dgm:cxn modelId="{20669771-9894-4C1B-967D-B3D2D78B7781}" type="presParOf" srcId="{28B130EA-23CD-406E-9D4B-2E5DAB1B7243}" destId="{71EBA2C1-F203-472C-929B-DB02E7AF6599}" srcOrd="5" destOrd="0" presId="urn:microsoft.com/office/officeart/2005/8/layout/orgChart1"/>
    <dgm:cxn modelId="{D7DA5D0B-2B65-401F-AD89-1C7C3D8D1F42}" type="presParOf" srcId="{71EBA2C1-F203-472C-929B-DB02E7AF6599}" destId="{A1767A22-0F05-4A8D-8115-0EE689060BB8}" srcOrd="0" destOrd="0" presId="urn:microsoft.com/office/officeart/2005/8/layout/orgChart1"/>
    <dgm:cxn modelId="{1D22B573-BF4E-4738-B886-3B2A7CC5503E}" type="presParOf" srcId="{A1767A22-0F05-4A8D-8115-0EE689060BB8}" destId="{A6C960BF-D12D-48A5-9734-DB5372C19363}" srcOrd="0" destOrd="0" presId="urn:microsoft.com/office/officeart/2005/8/layout/orgChart1"/>
    <dgm:cxn modelId="{AAB7898E-2B01-493E-B99A-936F10A266EC}" type="presParOf" srcId="{A1767A22-0F05-4A8D-8115-0EE689060BB8}" destId="{A54C6BCE-A5A2-4FA4-9EDE-BFA31CFBE06C}" srcOrd="1" destOrd="0" presId="urn:microsoft.com/office/officeart/2005/8/layout/orgChart1"/>
    <dgm:cxn modelId="{16D3E8A6-BE87-4639-94A3-A1FA9AF4B3C1}" type="presParOf" srcId="{71EBA2C1-F203-472C-929B-DB02E7AF6599}" destId="{0B5AB544-F462-4C7F-BFF3-EF8D09856A13}" srcOrd="1" destOrd="0" presId="urn:microsoft.com/office/officeart/2005/8/layout/orgChart1"/>
    <dgm:cxn modelId="{D80C415F-C64C-4BA2-8306-6E7D4190CDE0}" type="presParOf" srcId="{0B5AB544-F462-4C7F-BFF3-EF8D09856A13}" destId="{26536CC1-2219-425D-9DBF-22551D9693D8}" srcOrd="0" destOrd="0" presId="urn:microsoft.com/office/officeart/2005/8/layout/orgChart1"/>
    <dgm:cxn modelId="{C5D894F2-93CB-489B-9F0D-39D098F0C318}" type="presParOf" srcId="{0B5AB544-F462-4C7F-BFF3-EF8D09856A13}" destId="{839E70D7-1C12-4F1C-BE35-D83AE4129D23}" srcOrd="1" destOrd="0" presId="urn:microsoft.com/office/officeart/2005/8/layout/orgChart1"/>
    <dgm:cxn modelId="{7426F02E-73FF-4EC7-8FF3-CE6BBBA59916}" type="presParOf" srcId="{839E70D7-1C12-4F1C-BE35-D83AE4129D23}" destId="{D5F4C8F7-0C6E-41C1-B347-2369F8C32BC6}" srcOrd="0" destOrd="0" presId="urn:microsoft.com/office/officeart/2005/8/layout/orgChart1"/>
    <dgm:cxn modelId="{C2803DCE-DC52-4145-978F-0D64AB4E626D}" type="presParOf" srcId="{D5F4C8F7-0C6E-41C1-B347-2369F8C32BC6}" destId="{E1DE2094-9601-4783-B9CC-1AEEC0AC8F8C}" srcOrd="0" destOrd="0" presId="urn:microsoft.com/office/officeart/2005/8/layout/orgChart1"/>
    <dgm:cxn modelId="{11F996FD-FAA9-48FE-9667-90DE1A919147}" type="presParOf" srcId="{D5F4C8F7-0C6E-41C1-B347-2369F8C32BC6}" destId="{5D65B6C7-D6C3-4765-88A4-B7ED45BE2A6F}" srcOrd="1" destOrd="0" presId="urn:microsoft.com/office/officeart/2005/8/layout/orgChart1"/>
    <dgm:cxn modelId="{F28AD4C8-12D2-4F09-A1D4-0EE5483284F2}" type="presParOf" srcId="{839E70D7-1C12-4F1C-BE35-D83AE4129D23}" destId="{A1F3F39D-B108-4CCC-9D08-983AB1097637}" srcOrd="1" destOrd="0" presId="urn:microsoft.com/office/officeart/2005/8/layout/orgChart1"/>
    <dgm:cxn modelId="{DA99BB97-05AE-4A92-B83C-4DC056BC26C5}" type="presParOf" srcId="{839E70D7-1C12-4F1C-BE35-D83AE4129D23}" destId="{99038C50-DCF8-479E-A0A5-D8D515C26450}" srcOrd="2" destOrd="0" presId="urn:microsoft.com/office/officeart/2005/8/layout/orgChart1"/>
    <dgm:cxn modelId="{13DBA15A-38F5-4FB6-9BB8-14BC2DA04C82}" type="presParOf" srcId="{0B5AB544-F462-4C7F-BFF3-EF8D09856A13}" destId="{118BBCCA-81C9-4595-BC2D-D4EF272C0E2F}" srcOrd="2" destOrd="0" presId="urn:microsoft.com/office/officeart/2005/8/layout/orgChart1"/>
    <dgm:cxn modelId="{1DF9E778-AD97-4DF2-8C5B-BD6774976C04}" type="presParOf" srcId="{0B5AB544-F462-4C7F-BFF3-EF8D09856A13}" destId="{FB04A62F-9C9F-40C8-8EB1-C8C524A5F4C6}" srcOrd="3" destOrd="0" presId="urn:microsoft.com/office/officeart/2005/8/layout/orgChart1"/>
    <dgm:cxn modelId="{A6792F35-072F-4DB3-8487-7ECD4F24B972}" type="presParOf" srcId="{FB04A62F-9C9F-40C8-8EB1-C8C524A5F4C6}" destId="{218D15BA-C2DB-4F09-B9F8-82433835D297}" srcOrd="0" destOrd="0" presId="urn:microsoft.com/office/officeart/2005/8/layout/orgChart1"/>
    <dgm:cxn modelId="{8F2424CF-585B-4F28-A276-F1A66A6A0D65}" type="presParOf" srcId="{218D15BA-C2DB-4F09-B9F8-82433835D297}" destId="{00A1D0C2-D259-4AB7-B168-64B891798ACB}" srcOrd="0" destOrd="0" presId="urn:microsoft.com/office/officeart/2005/8/layout/orgChart1"/>
    <dgm:cxn modelId="{E0F730B5-EA89-4EEB-AC81-B436C2630EFA}" type="presParOf" srcId="{218D15BA-C2DB-4F09-B9F8-82433835D297}" destId="{0A396368-5D6F-4596-B34D-0C5FFECC3BE1}" srcOrd="1" destOrd="0" presId="urn:microsoft.com/office/officeart/2005/8/layout/orgChart1"/>
    <dgm:cxn modelId="{C835F4BF-6DD4-4A0A-B908-98FCBA39BB69}" type="presParOf" srcId="{FB04A62F-9C9F-40C8-8EB1-C8C524A5F4C6}" destId="{5E40C652-61B0-4F85-8DC7-81F0E9307115}" srcOrd="1" destOrd="0" presId="urn:microsoft.com/office/officeart/2005/8/layout/orgChart1"/>
    <dgm:cxn modelId="{05D21A19-1F4F-4DA8-A5AC-D25F1CB793C7}" type="presParOf" srcId="{FB04A62F-9C9F-40C8-8EB1-C8C524A5F4C6}" destId="{9120766E-9118-4681-ACE1-752E973E5BBE}" srcOrd="2" destOrd="0" presId="urn:microsoft.com/office/officeart/2005/8/layout/orgChart1"/>
    <dgm:cxn modelId="{BB59F2C1-11FD-4673-A2BA-113E4BFE9CB2}" type="presParOf" srcId="{0B5AB544-F462-4C7F-BFF3-EF8D09856A13}" destId="{1DA72C18-64B5-4781-A4B2-9FA75F4CC32F}" srcOrd="4" destOrd="0" presId="urn:microsoft.com/office/officeart/2005/8/layout/orgChart1"/>
    <dgm:cxn modelId="{AEAE9B59-79C6-4439-9AF9-8BCD902615C2}" type="presParOf" srcId="{0B5AB544-F462-4C7F-BFF3-EF8D09856A13}" destId="{FD68BE94-AFEE-4BDB-8590-FCDA48771013}" srcOrd="5" destOrd="0" presId="urn:microsoft.com/office/officeart/2005/8/layout/orgChart1"/>
    <dgm:cxn modelId="{711CB615-0075-4E2A-9557-45B217319134}" type="presParOf" srcId="{FD68BE94-AFEE-4BDB-8590-FCDA48771013}" destId="{38CB8348-2443-4303-9916-8BB6A1BD5A41}" srcOrd="0" destOrd="0" presId="urn:microsoft.com/office/officeart/2005/8/layout/orgChart1"/>
    <dgm:cxn modelId="{92B663C6-82A6-49B8-B42E-7D54389C6BD4}" type="presParOf" srcId="{38CB8348-2443-4303-9916-8BB6A1BD5A41}" destId="{A4F65DD8-B148-40F2-B169-6A9C907C0364}" srcOrd="0" destOrd="0" presId="urn:microsoft.com/office/officeart/2005/8/layout/orgChart1"/>
    <dgm:cxn modelId="{D2F1C0BC-3590-424E-8772-925408D3D30F}" type="presParOf" srcId="{38CB8348-2443-4303-9916-8BB6A1BD5A41}" destId="{689ACAF4-73A9-4D2D-A9AC-6B5D7CF0DD7B}" srcOrd="1" destOrd="0" presId="urn:microsoft.com/office/officeart/2005/8/layout/orgChart1"/>
    <dgm:cxn modelId="{3B17CFC0-55E0-4E96-B0F5-49330BDACA50}" type="presParOf" srcId="{FD68BE94-AFEE-4BDB-8590-FCDA48771013}" destId="{F12A34DD-1FB2-4F2A-B351-A7823BA4EC26}" srcOrd="1" destOrd="0" presId="urn:microsoft.com/office/officeart/2005/8/layout/orgChart1"/>
    <dgm:cxn modelId="{14C41B49-D51A-45EC-ADBE-A5C99942F069}" type="presParOf" srcId="{FD68BE94-AFEE-4BDB-8590-FCDA48771013}" destId="{23EC0BD3-F5B5-4471-B77D-AAAC3FDD22EB}" srcOrd="2" destOrd="0" presId="urn:microsoft.com/office/officeart/2005/8/layout/orgChart1"/>
    <dgm:cxn modelId="{89660B99-BCB5-4ECE-9E8A-232CF9079B06}" type="presParOf" srcId="{71EBA2C1-F203-472C-929B-DB02E7AF6599}" destId="{DD195240-FE31-4C4A-8EFE-CFF0AFDDC7E0}" srcOrd="2" destOrd="0" presId="urn:microsoft.com/office/officeart/2005/8/layout/orgChart1"/>
    <dgm:cxn modelId="{57DA6355-D173-41CC-B484-EB198AD873ED}" type="presParOf" srcId="{02689BFA-9F0D-46BF-8871-748AE9673466}" destId="{82A77860-2BAB-450A-B6FC-AE1E0E21A54D}" srcOrd="2" destOrd="0" presId="urn:microsoft.com/office/officeart/2005/8/layout/orgChart1"/>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AE281F-AE1F-44A7-B094-6CE4E4AF40E0}">
      <dsp:nvSpPr>
        <dsp:cNvPr id="0" name=""/>
        <dsp:cNvSpPr/>
      </dsp:nvSpPr>
      <dsp:spPr>
        <a:xfrm>
          <a:off x="2552681" y="1859647"/>
          <a:ext cx="667049" cy="231537"/>
        </a:xfrm>
        <a:custGeom>
          <a:avLst/>
          <a:gdLst/>
          <a:ahLst/>
          <a:cxnLst/>
          <a:rect l="0" t="0" r="0" b="0"/>
          <a:pathLst>
            <a:path>
              <a:moveTo>
                <a:pt x="0" y="0"/>
              </a:moveTo>
              <a:lnTo>
                <a:pt x="0" y="115768"/>
              </a:lnTo>
              <a:lnTo>
                <a:pt x="667049" y="115768"/>
              </a:lnTo>
              <a:lnTo>
                <a:pt x="667049" y="231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F71F94-90FF-44F6-ADBB-581058113829}">
      <dsp:nvSpPr>
        <dsp:cNvPr id="0" name=""/>
        <dsp:cNvSpPr/>
      </dsp:nvSpPr>
      <dsp:spPr>
        <a:xfrm>
          <a:off x="1885632" y="1859647"/>
          <a:ext cx="667049" cy="231537"/>
        </a:xfrm>
        <a:custGeom>
          <a:avLst/>
          <a:gdLst/>
          <a:ahLst/>
          <a:cxnLst/>
          <a:rect l="0" t="0" r="0" b="0"/>
          <a:pathLst>
            <a:path>
              <a:moveTo>
                <a:pt x="667049" y="0"/>
              </a:moveTo>
              <a:lnTo>
                <a:pt x="667049" y="115768"/>
              </a:lnTo>
              <a:lnTo>
                <a:pt x="0" y="115768"/>
              </a:lnTo>
              <a:lnTo>
                <a:pt x="0" y="231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2F81BA-EF8B-4CE5-95E4-F0BF06FBE008}">
      <dsp:nvSpPr>
        <dsp:cNvPr id="0" name=""/>
        <dsp:cNvSpPr/>
      </dsp:nvSpPr>
      <dsp:spPr>
        <a:xfrm>
          <a:off x="1552107" y="1076829"/>
          <a:ext cx="1000574" cy="231537"/>
        </a:xfrm>
        <a:custGeom>
          <a:avLst/>
          <a:gdLst/>
          <a:ahLst/>
          <a:cxnLst/>
          <a:rect l="0" t="0" r="0" b="0"/>
          <a:pathLst>
            <a:path>
              <a:moveTo>
                <a:pt x="0" y="0"/>
              </a:moveTo>
              <a:lnTo>
                <a:pt x="0" y="115768"/>
              </a:lnTo>
              <a:lnTo>
                <a:pt x="1000574" y="115768"/>
              </a:lnTo>
              <a:lnTo>
                <a:pt x="1000574" y="2315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E3C776-16B9-4797-8F08-EEFA46CCC3D3}">
      <dsp:nvSpPr>
        <dsp:cNvPr id="0" name=""/>
        <dsp:cNvSpPr/>
      </dsp:nvSpPr>
      <dsp:spPr>
        <a:xfrm>
          <a:off x="505813" y="1859647"/>
          <a:ext cx="91440" cy="231537"/>
        </a:xfrm>
        <a:custGeom>
          <a:avLst/>
          <a:gdLst/>
          <a:ahLst/>
          <a:cxnLst/>
          <a:rect l="0" t="0" r="0" b="0"/>
          <a:pathLst>
            <a:path>
              <a:moveTo>
                <a:pt x="45720" y="0"/>
              </a:moveTo>
              <a:lnTo>
                <a:pt x="45720" y="2315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AFEA42-A25D-40AE-8DE2-86A7DB3F934E}">
      <dsp:nvSpPr>
        <dsp:cNvPr id="0" name=""/>
        <dsp:cNvSpPr/>
      </dsp:nvSpPr>
      <dsp:spPr>
        <a:xfrm>
          <a:off x="551533" y="1076829"/>
          <a:ext cx="1000574" cy="231537"/>
        </a:xfrm>
        <a:custGeom>
          <a:avLst/>
          <a:gdLst/>
          <a:ahLst/>
          <a:cxnLst/>
          <a:rect l="0" t="0" r="0" b="0"/>
          <a:pathLst>
            <a:path>
              <a:moveTo>
                <a:pt x="1000574" y="0"/>
              </a:moveTo>
              <a:lnTo>
                <a:pt x="1000574" y="115768"/>
              </a:lnTo>
              <a:lnTo>
                <a:pt x="0" y="115768"/>
              </a:lnTo>
              <a:lnTo>
                <a:pt x="0" y="2315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EA51AE-2F88-46A2-B8EA-0630F987756C}">
      <dsp:nvSpPr>
        <dsp:cNvPr id="0" name=""/>
        <dsp:cNvSpPr/>
      </dsp:nvSpPr>
      <dsp:spPr>
        <a:xfrm>
          <a:off x="1000827" y="525548"/>
          <a:ext cx="1102560" cy="551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solidFill>
                <a:srgbClr val="333399"/>
              </a:solidFill>
              <a:latin typeface="Arial"/>
            </a:rPr>
            <a:t>Кружковая работа в ДОУ</a:t>
          </a:r>
          <a:endParaRPr lang="ru-RU" sz="700" kern="1200" smtClean="0"/>
        </a:p>
      </dsp:txBody>
      <dsp:txXfrm>
        <a:off x="1000827" y="525548"/>
        <a:ext cx="1102560" cy="551280"/>
      </dsp:txXfrm>
    </dsp:sp>
    <dsp:sp modelId="{2242DE3E-0C46-4748-8317-9B0AD1D85B62}">
      <dsp:nvSpPr>
        <dsp:cNvPr id="0" name=""/>
        <dsp:cNvSpPr/>
      </dsp:nvSpPr>
      <dsp:spPr>
        <a:xfrm>
          <a:off x="253" y="1308367"/>
          <a:ext cx="1102560" cy="551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solidFill>
                <a:srgbClr val="333399"/>
              </a:solidFill>
              <a:latin typeface="Arial"/>
            </a:rPr>
            <a:t>Кружки по</a:t>
          </a:r>
        </a:p>
        <a:p>
          <a:pPr marR="0" lvl="0" algn="ctr" defTabSz="311150" rtl="0">
            <a:lnSpc>
              <a:spcPct val="90000"/>
            </a:lnSpc>
            <a:spcBef>
              <a:spcPct val="0"/>
            </a:spcBef>
            <a:spcAft>
              <a:spcPct val="35000"/>
            </a:spcAft>
          </a:pPr>
          <a:r>
            <a:rPr lang="ru-RU" sz="700" kern="1200" baseline="0" smtClean="0">
              <a:solidFill>
                <a:srgbClr val="333399"/>
              </a:solidFill>
              <a:latin typeface="Arial"/>
            </a:rPr>
            <a:t> теме углубленной </a:t>
          </a:r>
        </a:p>
        <a:p>
          <a:pPr marR="0" lvl="0" algn="ctr" defTabSz="311150" rtl="0">
            <a:lnSpc>
              <a:spcPct val="90000"/>
            </a:lnSpc>
            <a:spcBef>
              <a:spcPct val="0"/>
            </a:spcBef>
            <a:spcAft>
              <a:spcPct val="35000"/>
            </a:spcAft>
          </a:pPr>
          <a:r>
            <a:rPr lang="ru-RU" sz="700" kern="1200" baseline="0" smtClean="0">
              <a:solidFill>
                <a:srgbClr val="333399"/>
              </a:solidFill>
              <a:latin typeface="Arial"/>
            </a:rPr>
            <a:t>работы педагогов</a:t>
          </a:r>
          <a:r>
            <a:rPr lang="ru-RU" sz="700" kern="1200" baseline="0" smtClean="0">
              <a:solidFill>
                <a:srgbClr val="000000"/>
              </a:solidFill>
              <a:latin typeface="Arial"/>
            </a:rPr>
            <a:t> </a:t>
          </a:r>
          <a:endParaRPr lang="ru-RU" sz="700" kern="1200" smtClean="0"/>
        </a:p>
      </dsp:txBody>
      <dsp:txXfrm>
        <a:off x="253" y="1308367"/>
        <a:ext cx="1102560" cy="551280"/>
      </dsp:txXfrm>
    </dsp:sp>
    <dsp:sp modelId="{EB1E8049-E9B6-4540-B32D-BCCED94F87B2}">
      <dsp:nvSpPr>
        <dsp:cNvPr id="0" name=""/>
        <dsp:cNvSpPr/>
      </dsp:nvSpPr>
      <dsp:spPr>
        <a:xfrm>
          <a:off x="253" y="2091185"/>
          <a:ext cx="1102560" cy="551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solidFill>
                <a:srgbClr val="333399"/>
              </a:solidFill>
              <a:latin typeface="Arial"/>
            </a:rPr>
            <a:t>12 кружков </a:t>
          </a:r>
          <a:endParaRPr lang="ru-RU" sz="700" kern="1200" smtClean="0"/>
        </a:p>
      </dsp:txBody>
      <dsp:txXfrm>
        <a:off x="253" y="2091185"/>
        <a:ext cx="1102560" cy="551280"/>
      </dsp:txXfrm>
    </dsp:sp>
    <dsp:sp modelId="{6346F967-9271-4E1D-A3B1-98D23F753502}">
      <dsp:nvSpPr>
        <dsp:cNvPr id="0" name=""/>
        <dsp:cNvSpPr/>
      </dsp:nvSpPr>
      <dsp:spPr>
        <a:xfrm>
          <a:off x="2001401" y="1308367"/>
          <a:ext cx="1102560" cy="551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solidFill>
                <a:srgbClr val="333399"/>
              </a:solidFill>
              <a:latin typeface="Arial"/>
            </a:rPr>
            <a:t>Кружки </a:t>
          </a:r>
        </a:p>
        <a:p>
          <a:pPr marR="0" lvl="0" algn="ctr" defTabSz="311150" rtl="0">
            <a:lnSpc>
              <a:spcPct val="90000"/>
            </a:lnSpc>
            <a:spcBef>
              <a:spcPct val="0"/>
            </a:spcBef>
            <a:spcAft>
              <a:spcPct val="35000"/>
            </a:spcAft>
          </a:pPr>
          <a:r>
            <a:rPr lang="ru-RU" sz="700" kern="1200" baseline="0" smtClean="0">
              <a:solidFill>
                <a:srgbClr val="333399"/>
              </a:solidFill>
              <a:latin typeface="Arial"/>
            </a:rPr>
            <a:t>дополнительного</a:t>
          </a:r>
        </a:p>
        <a:p>
          <a:pPr marR="0" lvl="0" algn="ctr" defTabSz="311150" rtl="0">
            <a:lnSpc>
              <a:spcPct val="90000"/>
            </a:lnSpc>
            <a:spcBef>
              <a:spcPct val="0"/>
            </a:spcBef>
            <a:spcAft>
              <a:spcPct val="35000"/>
            </a:spcAft>
          </a:pPr>
          <a:r>
            <a:rPr lang="ru-RU" sz="700" kern="1200" baseline="0" smtClean="0">
              <a:solidFill>
                <a:srgbClr val="333399"/>
              </a:solidFill>
              <a:latin typeface="Arial"/>
            </a:rPr>
            <a:t> образования</a:t>
          </a:r>
        </a:p>
        <a:p>
          <a:pPr marR="0" lvl="0" algn="ctr" defTabSz="311150" rtl="0">
            <a:lnSpc>
              <a:spcPct val="90000"/>
            </a:lnSpc>
            <a:spcBef>
              <a:spcPct val="0"/>
            </a:spcBef>
            <a:spcAft>
              <a:spcPct val="35000"/>
            </a:spcAft>
          </a:pPr>
          <a:r>
            <a:rPr lang="ru-RU" sz="700" kern="1200" baseline="0" smtClean="0">
              <a:solidFill>
                <a:srgbClr val="333399"/>
              </a:solidFill>
              <a:latin typeface="Arial"/>
            </a:rPr>
            <a:t>детей </a:t>
          </a:r>
          <a:endParaRPr lang="ru-RU" sz="700" kern="1200" smtClean="0"/>
        </a:p>
      </dsp:txBody>
      <dsp:txXfrm>
        <a:off x="2001401" y="1308367"/>
        <a:ext cx="1102560" cy="551280"/>
      </dsp:txXfrm>
    </dsp:sp>
    <dsp:sp modelId="{4F82E5CE-FBA2-4F5F-B3EA-F5E0A74C33C4}">
      <dsp:nvSpPr>
        <dsp:cNvPr id="0" name=""/>
        <dsp:cNvSpPr/>
      </dsp:nvSpPr>
      <dsp:spPr>
        <a:xfrm>
          <a:off x="1334352" y="2091185"/>
          <a:ext cx="1102560" cy="551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solidFill>
                <a:srgbClr val="333399"/>
              </a:solidFill>
              <a:latin typeface="Arial"/>
            </a:rPr>
            <a:t>Платные доп. услуги  </a:t>
          </a:r>
          <a:endParaRPr lang="ru-RU" sz="700" kern="1200" smtClean="0"/>
        </a:p>
      </dsp:txBody>
      <dsp:txXfrm>
        <a:off x="1334352" y="2091185"/>
        <a:ext cx="1102560" cy="551280"/>
      </dsp:txXfrm>
    </dsp:sp>
    <dsp:sp modelId="{B24D69F8-996A-481D-8531-68786B47C552}">
      <dsp:nvSpPr>
        <dsp:cNvPr id="0" name=""/>
        <dsp:cNvSpPr/>
      </dsp:nvSpPr>
      <dsp:spPr>
        <a:xfrm>
          <a:off x="2668450" y="2091185"/>
          <a:ext cx="1102560" cy="551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solidFill>
                <a:srgbClr val="333399"/>
              </a:solidFill>
              <a:latin typeface="Arial"/>
            </a:rPr>
            <a:t>Кружки на бесплатной</a:t>
          </a:r>
        </a:p>
        <a:p>
          <a:pPr marR="0" lvl="0" algn="ctr" defTabSz="311150" rtl="0">
            <a:lnSpc>
              <a:spcPct val="90000"/>
            </a:lnSpc>
            <a:spcBef>
              <a:spcPct val="0"/>
            </a:spcBef>
            <a:spcAft>
              <a:spcPct val="35000"/>
            </a:spcAft>
          </a:pPr>
          <a:r>
            <a:rPr lang="ru-RU" sz="700" kern="1200" baseline="0" smtClean="0">
              <a:solidFill>
                <a:srgbClr val="333399"/>
              </a:solidFill>
              <a:latin typeface="Arial"/>
            </a:rPr>
            <a:t>основе</a:t>
          </a:r>
          <a:endParaRPr lang="ru-RU" sz="700" kern="1200" smtClean="0"/>
        </a:p>
      </dsp:txBody>
      <dsp:txXfrm>
        <a:off x="2668450" y="2091185"/>
        <a:ext cx="1102560" cy="55128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6F6C07-E6B2-4245-AF1E-7A495E2C5C33}">
      <dsp:nvSpPr>
        <dsp:cNvPr id="0" name=""/>
        <dsp:cNvSpPr/>
      </dsp:nvSpPr>
      <dsp:spPr>
        <a:xfrm>
          <a:off x="1950523" y="1581178"/>
          <a:ext cx="822717" cy="8227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kern="1200" baseline="0" smtClean="0">
              <a:solidFill>
                <a:srgbClr val="333399"/>
              </a:solidFill>
              <a:latin typeface="Arial"/>
            </a:rPr>
            <a:t>Кружки по теме </a:t>
          </a:r>
        </a:p>
        <a:p>
          <a:pPr marR="0" lvl="0" algn="ctr" defTabSz="311150" rtl="0">
            <a:lnSpc>
              <a:spcPct val="90000"/>
            </a:lnSpc>
            <a:spcBef>
              <a:spcPct val="0"/>
            </a:spcBef>
            <a:spcAft>
              <a:spcPct val="35000"/>
            </a:spcAft>
          </a:pPr>
          <a:r>
            <a:rPr lang="ru-RU" sz="700" b="1" kern="1200" baseline="0" smtClean="0">
              <a:solidFill>
                <a:srgbClr val="333399"/>
              </a:solidFill>
              <a:latin typeface="Arial"/>
            </a:rPr>
            <a:t>углубленной работы </a:t>
          </a:r>
        </a:p>
        <a:p>
          <a:pPr marR="0" lvl="0" algn="ctr" defTabSz="311150" rtl="0">
            <a:lnSpc>
              <a:spcPct val="90000"/>
            </a:lnSpc>
            <a:spcBef>
              <a:spcPct val="0"/>
            </a:spcBef>
            <a:spcAft>
              <a:spcPct val="35000"/>
            </a:spcAft>
          </a:pPr>
          <a:r>
            <a:rPr lang="ru-RU" sz="700" b="1" kern="1200" baseline="0" smtClean="0">
              <a:solidFill>
                <a:srgbClr val="333399"/>
              </a:solidFill>
              <a:latin typeface="Arial"/>
            </a:rPr>
            <a:t>педагогов</a:t>
          </a:r>
          <a:r>
            <a:rPr lang="ru-RU" sz="700" b="1" kern="1200" baseline="0" smtClean="0">
              <a:solidFill>
                <a:srgbClr val="000000"/>
              </a:solidFill>
              <a:latin typeface="Arial"/>
            </a:rPr>
            <a:t> </a:t>
          </a:r>
          <a:endParaRPr lang="ru-RU" sz="700" kern="1200" smtClean="0"/>
        </a:p>
      </dsp:txBody>
      <dsp:txXfrm>
        <a:off x="1950523" y="1581178"/>
        <a:ext cx="822717" cy="822717"/>
      </dsp:txXfrm>
    </dsp:sp>
    <dsp:sp modelId="{7F215E42-232F-4964-A623-10662F7FE2B1}">
      <dsp:nvSpPr>
        <dsp:cNvPr id="0" name=""/>
        <dsp:cNvSpPr/>
      </dsp:nvSpPr>
      <dsp:spPr>
        <a:xfrm rot="16200000">
          <a:off x="1990341" y="1193962"/>
          <a:ext cx="743081" cy="31349"/>
        </a:xfrm>
        <a:custGeom>
          <a:avLst/>
          <a:gdLst/>
          <a:ahLst/>
          <a:cxnLst/>
          <a:rect l="0" t="0" r="0" b="0"/>
          <a:pathLst>
            <a:path>
              <a:moveTo>
                <a:pt x="0" y="15674"/>
              </a:moveTo>
              <a:lnTo>
                <a:pt x="743081" y="15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343305" y="1191060"/>
        <a:ext cx="37154" cy="37154"/>
      </dsp:txXfrm>
    </dsp:sp>
    <dsp:sp modelId="{688F3E95-0DD7-4C0E-BC6C-2656FAEB8480}">
      <dsp:nvSpPr>
        <dsp:cNvPr id="0" name=""/>
        <dsp:cNvSpPr/>
      </dsp:nvSpPr>
      <dsp:spPr>
        <a:xfrm>
          <a:off x="1950523" y="15378"/>
          <a:ext cx="822717" cy="8227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Тимофеева В.Г.</a:t>
          </a:r>
        </a:p>
        <a:p>
          <a:pPr marR="0" lvl="0" algn="l" defTabSz="222250" rtl="0">
            <a:lnSpc>
              <a:spcPct val="90000"/>
            </a:lnSpc>
            <a:spcBef>
              <a:spcPct val="0"/>
            </a:spcBef>
            <a:spcAft>
              <a:spcPct val="35000"/>
            </a:spcAft>
          </a:pPr>
          <a:r>
            <a:rPr lang="ru-RU" sz="500" kern="1200" baseline="0" smtClean="0">
              <a:solidFill>
                <a:srgbClr val="333399"/>
              </a:solidFill>
              <a:latin typeface="Arial"/>
            </a:rPr>
            <a:t>Оригами </a:t>
          </a:r>
          <a:endParaRPr lang="ru-RU" sz="500" kern="1200" smtClean="0"/>
        </a:p>
      </dsp:txBody>
      <dsp:txXfrm>
        <a:off x="1950523" y="15378"/>
        <a:ext cx="822717" cy="822717"/>
      </dsp:txXfrm>
    </dsp:sp>
    <dsp:sp modelId="{EB5167F1-D8DC-4091-BAA2-B17DB1C033E8}">
      <dsp:nvSpPr>
        <dsp:cNvPr id="0" name=""/>
        <dsp:cNvSpPr/>
      </dsp:nvSpPr>
      <dsp:spPr>
        <a:xfrm rot="18600000">
          <a:off x="2493579" y="1377126"/>
          <a:ext cx="743081" cy="31349"/>
        </a:xfrm>
        <a:custGeom>
          <a:avLst/>
          <a:gdLst/>
          <a:ahLst/>
          <a:cxnLst/>
          <a:rect l="0" t="0" r="0" b="0"/>
          <a:pathLst>
            <a:path>
              <a:moveTo>
                <a:pt x="0" y="15674"/>
              </a:moveTo>
              <a:lnTo>
                <a:pt x="743081" y="15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600000">
        <a:off x="2846543" y="1374224"/>
        <a:ext cx="37154" cy="37154"/>
      </dsp:txXfrm>
    </dsp:sp>
    <dsp:sp modelId="{710BBCCD-7E0E-4703-8709-8FBBFA1C72CC}">
      <dsp:nvSpPr>
        <dsp:cNvPr id="0" name=""/>
        <dsp:cNvSpPr/>
      </dsp:nvSpPr>
      <dsp:spPr>
        <a:xfrm>
          <a:off x="2957000" y="381706"/>
          <a:ext cx="822717" cy="8227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Дьяконова П.В.</a:t>
          </a:r>
        </a:p>
        <a:p>
          <a:pPr marR="0" lvl="0" algn="ctr" defTabSz="222250" rtl="0">
            <a:lnSpc>
              <a:spcPct val="90000"/>
            </a:lnSpc>
            <a:spcBef>
              <a:spcPct val="0"/>
            </a:spcBef>
            <a:spcAft>
              <a:spcPct val="35000"/>
            </a:spcAft>
          </a:pPr>
          <a:r>
            <a:rPr lang="ru-RU" sz="500" kern="1200" baseline="0" smtClean="0">
              <a:solidFill>
                <a:srgbClr val="333399"/>
              </a:solidFill>
              <a:latin typeface="Arial"/>
            </a:rPr>
            <a:t>«Чоргуйааннар»</a:t>
          </a:r>
          <a:endParaRPr lang="ru-RU" sz="500" kern="1200" smtClean="0"/>
        </a:p>
      </dsp:txBody>
      <dsp:txXfrm>
        <a:off x="2957000" y="381706"/>
        <a:ext cx="822717" cy="822717"/>
      </dsp:txXfrm>
    </dsp:sp>
    <dsp:sp modelId="{59423653-CEA5-41F8-86DE-89B656E36D42}">
      <dsp:nvSpPr>
        <dsp:cNvPr id="0" name=""/>
        <dsp:cNvSpPr/>
      </dsp:nvSpPr>
      <dsp:spPr>
        <a:xfrm rot="21000000">
          <a:off x="2761347" y="1840913"/>
          <a:ext cx="743081" cy="31349"/>
        </a:xfrm>
        <a:custGeom>
          <a:avLst/>
          <a:gdLst/>
          <a:ahLst/>
          <a:cxnLst/>
          <a:rect l="0" t="0" r="0" b="0"/>
          <a:pathLst>
            <a:path>
              <a:moveTo>
                <a:pt x="0" y="15674"/>
              </a:moveTo>
              <a:lnTo>
                <a:pt x="743081" y="15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000000">
        <a:off x="3114311" y="1838010"/>
        <a:ext cx="37154" cy="37154"/>
      </dsp:txXfrm>
    </dsp:sp>
    <dsp:sp modelId="{675B5114-F46B-494B-AD21-A22EE0ADCB23}">
      <dsp:nvSpPr>
        <dsp:cNvPr id="0" name=""/>
        <dsp:cNvSpPr/>
      </dsp:nvSpPr>
      <dsp:spPr>
        <a:xfrm>
          <a:off x="3492535" y="1309279"/>
          <a:ext cx="822717" cy="8227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Захарова М.А.</a:t>
          </a:r>
        </a:p>
        <a:p>
          <a:pPr marR="0" lvl="0" algn="ctr" defTabSz="222250" rtl="0">
            <a:lnSpc>
              <a:spcPct val="90000"/>
            </a:lnSpc>
            <a:spcBef>
              <a:spcPct val="0"/>
            </a:spcBef>
            <a:spcAft>
              <a:spcPct val="35000"/>
            </a:spcAft>
          </a:pPr>
          <a:r>
            <a:rPr lang="ru-RU" sz="500" kern="1200" baseline="0" smtClean="0">
              <a:solidFill>
                <a:srgbClr val="333399"/>
              </a:solidFill>
              <a:latin typeface="Arial"/>
            </a:rPr>
            <a:t>«Көрдөөх </a:t>
          </a:r>
        </a:p>
        <a:p>
          <a:pPr marR="0" lvl="0" algn="ctr" defTabSz="222250" rtl="0">
            <a:lnSpc>
              <a:spcPct val="90000"/>
            </a:lnSpc>
            <a:spcBef>
              <a:spcPct val="0"/>
            </a:spcBef>
            <a:spcAft>
              <a:spcPct val="35000"/>
            </a:spcAft>
          </a:pPr>
          <a:r>
            <a:rPr lang="ru-RU" sz="500" kern="1200" baseline="0" smtClean="0">
              <a:solidFill>
                <a:srgbClr val="333399"/>
              </a:solidFill>
              <a:latin typeface="Arial"/>
            </a:rPr>
            <a:t>тарбахчааннар»</a:t>
          </a:r>
          <a:endParaRPr lang="ru-RU" sz="500" kern="1200" smtClean="0"/>
        </a:p>
      </dsp:txBody>
      <dsp:txXfrm>
        <a:off x="3492535" y="1309279"/>
        <a:ext cx="822717" cy="822717"/>
      </dsp:txXfrm>
    </dsp:sp>
    <dsp:sp modelId="{CE624CE4-5B1A-4F7F-8D3F-2FC265E9B18B}">
      <dsp:nvSpPr>
        <dsp:cNvPr id="0" name=""/>
        <dsp:cNvSpPr/>
      </dsp:nvSpPr>
      <dsp:spPr>
        <a:xfrm rot="1800000">
          <a:off x="2668352" y="2368312"/>
          <a:ext cx="743081" cy="31349"/>
        </a:xfrm>
        <a:custGeom>
          <a:avLst/>
          <a:gdLst/>
          <a:ahLst/>
          <a:cxnLst/>
          <a:rect l="0" t="0" r="0" b="0"/>
          <a:pathLst>
            <a:path>
              <a:moveTo>
                <a:pt x="0" y="15674"/>
              </a:moveTo>
              <a:lnTo>
                <a:pt x="743081" y="15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3021316" y="2365410"/>
        <a:ext cx="37154" cy="37154"/>
      </dsp:txXfrm>
    </dsp:sp>
    <dsp:sp modelId="{0AFFE6F3-9ED6-4ABA-A329-593139B18882}">
      <dsp:nvSpPr>
        <dsp:cNvPr id="0" name=""/>
        <dsp:cNvSpPr/>
      </dsp:nvSpPr>
      <dsp:spPr>
        <a:xfrm>
          <a:off x="3306545" y="2364077"/>
          <a:ext cx="822717" cy="8227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Молонова А.Д.</a:t>
          </a:r>
        </a:p>
        <a:p>
          <a:pPr marR="0" lvl="0" algn="ctr" defTabSz="222250" rtl="0">
            <a:lnSpc>
              <a:spcPct val="90000"/>
            </a:lnSpc>
            <a:spcBef>
              <a:spcPct val="0"/>
            </a:spcBef>
            <a:spcAft>
              <a:spcPct val="35000"/>
            </a:spcAft>
          </a:pPr>
          <a:r>
            <a:rPr lang="ru-RU" sz="500" kern="1200" baseline="0" smtClean="0">
              <a:solidFill>
                <a:srgbClr val="333399"/>
              </a:solidFill>
              <a:latin typeface="Arial"/>
            </a:rPr>
            <a:t>«Эдэр артыыс»</a:t>
          </a:r>
          <a:endParaRPr lang="ru-RU" sz="500" kern="1200" smtClean="0"/>
        </a:p>
      </dsp:txBody>
      <dsp:txXfrm>
        <a:off x="3306545" y="2364077"/>
        <a:ext cx="822717" cy="822717"/>
      </dsp:txXfrm>
    </dsp:sp>
    <dsp:sp modelId="{94D964D1-9C5D-42A2-932D-5CB4D1F82D0F}">
      <dsp:nvSpPr>
        <dsp:cNvPr id="0" name=""/>
        <dsp:cNvSpPr/>
      </dsp:nvSpPr>
      <dsp:spPr>
        <a:xfrm rot="4200000">
          <a:off x="2258109" y="2712547"/>
          <a:ext cx="743081" cy="31349"/>
        </a:xfrm>
        <a:custGeom>
          <a:avLst/>
          <a:gdLst/>
          <a:ahLst/>
          <a:cxnLst/>
          <a:rect l="0" t="0" r="0" b="0"/>
          <a:pathLst>
            <a:path>
              <a:moveTo>
                <a:pt x="0" y="15674"/>
              </a:moveTo>
              <a:lnTo>
                <a:pt x="743081" y="15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4200000">
        <a:off x="2611072" y="2709645"/>
        <a:ext cx="37154" cy="37154"/>
      </dsp:txXfrm>
    </dsp:sp>
    <dsp:sp modelId="{5C579FBF-9484-4BFA-992B-90BE66245FE6}">
      <dsp:nvSpPr>
        <dsp:cNvPr id="0" name=""/>
        <dsp:cNvSpPr/>
      </dsp:nvSpPr>
      <dsp:spPr>
        <a:xfrm>
          <a:off x="2486058" y="3052548"/>
          <a:ext cx="822717" cy="8227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Кайгородова Е.В</a:t>
          </a:r>
        </a:p>
        <a:p>
          <a:pPr marR="0" lvl="0" algn="ctr" defTabSz="222250" rtl="0">
            <a:lnSpc>
              <a:spcPct val="90000"/>
            </a:lnSpc>
            <a:spcBef>
              <a:spcPct val="0"/>
            </a:spcBef>
            <a:spcAft>
              <a:spcPct val="35000"/>
            </a:spcAft>
          </a:pPr>
          <a:r>
            <a:rPr lang="ru-RU" sz="500" kern="1200" baseline="0" smtClean="0">
              <a:solidFill>
                <a:srgbClr val="333399"/>
              </a:solidFill>
              <a:latin typeface="Arial"/>
            </a:rPr>
            <a:t>«Тинчээн»</a:t>
          </a:r>
          <a:endParaRPr lang="ru-RU" sz="500" kern="1200" smtClean="0"/>
        </a:p>
      </dsp:txBody>
      <dsp:txXfrm>
        <a:off x="2486058" y="3052548"/>
        <a:ext cx="822717" cy="822717"/>
      </dsp:txXfrm>
    </dsp:sp>
    <dsp:sp modelId="{ACE67CA1-7E6B-4AE0-A922-5158DDBBF0DB}">
      <dsp:nvSpPr>
        <dsp:cNvPr id="0" name=""/>
        <dsp:cNvSpPr/>
      </dsp:nvSpPr>
      <dsp:spPr>
        <a:xfrm rot="6600000">
          <a:off x="1722574" y="2712547"/>
          <a:ext cx="743081" cy="31349"/>
        </a:xfrm>
        <a:custGeom>
          <a:avLst/>
          <a:gdLst/>
          <a:ahLst/>
          <a:cxnLst/>
          <a:rect l="0" t="0" r="0" b="0"/>
          <a:pathLst>
            <a:path>
              <a:moveTo>
                <a:pt x="0" y="15674"/>
              </a:moveTo>
              <a:lnTo>
                <a:pt x="743081" y="15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6600000">
        <a:off x="2075537" y="2709645"/>
        <a:ext cx="37154" cy="37154"/>
      </dsp:txXfrm>
    </dsp:sp>
    <dsp:sp modelId="{1235F99A-CFA0-4AD5-9D13-B025BB69BC87}">
      <dsp:nvSpPr>
        <dsp:cNvPr id="0" name=""/>
        <dsp:cNvSpPr/>
      </dsp:nvSpPr>
      <dsp:spPr>
        <a:xfrm>
          <a:off x="1414988" y="3052548"/>
          <a:ext cx="822717" cy="8227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Атласова С.С.</a:t>
          </a:r>
        </a:p>
        <a:p>
          <a:pPr marR="0" lvl="0" algn="ctr" defTabSz="222250" rtl="0">
            <a:lnSpc>
              <a:spcPct val="90000"/>
            </a:lnSpc>
            <a:spcBef>
              <a:spcPct val="0"/>
            </a:spcBef>
            <a:spcAft>
              <a:spcPct val="35000"/>
            </a:spcAft>
          </a:pPr>
          <a:r>
            <a:rPr lang="ru-RU" sz="500" kern="1200" baseline="0" smtClean="0">
              <a:solidFill>
                <a:srgbClr val="333399"/>
              </a:solidFill>
              <a:latin typeface="Arial"/>
            </a:rPr>
            <a:t>«Волшебная</a:t>
          </a:r>
        </a:p>
        <a:p>
          <a:pPr marR="0" lvl="0" algn="ctr" defTabSz="222250" rtl="0">
            <a:lnSpc>
              <a:spcPct val="90000"/>
            </a:lnSpc>
            <a:spcBef>
              <a:spcPct val="0"/>
            </a:spcBef>
            <a:spcAft>
              <a:spcPct val="35000"/>
            </a:spcAft>
          </a:pPr>
          <a:r>
            <a:rPr lang="ru-RU" sz="500" kern="1200" baseline="0" smtClean="0">
              <a:solidFill>
                <a:srgbClr val="333399"/>
              </a:solidFill>
              <a:latin typeface="Arial"/>
            </a:rPr>
            <a:t>Бумага»</a:t>
          </a:r>
          <a:endParaRPr lang="ru-RU" sz="500" kern="1200" smtClean="0"/>
        </a:p>
      </dsp:txBody>
      <dsp:txXfrm>
        <a:off x="1414988" y="3052548"/>
        <a:ext cx="822717" cy="822717"/>
      </dsp:txXfrm>
    </dsp:sp>
    <dsp:sp modelId="{06D98B0D-F429-4981-BC68-5A0B21087219}">
      <dsp:nvSpPr>
        <dsp:cNvPr id="0" name=""/>
        <dsp:cNvSpPr/>
      </dsp:nvSpPr>
      <dsp:spPr>
        <a:xfrm rot="9000000">
          <a:off x="1312330" y="2368312"/>
          <a:ext cx="743081" cy="31349"/>
        </a:xfrm>
        <a:custGeom>
          <a:avLst/>
          <a:gdLst/>
          <a:ahLst/>
          <a:cxnLst/>
          <a:rect l="0" t="0" r="0" b="0"/>
          <a:pathLst>
            <a:path>
              <a:moveTo>
                <a:pt x="0" y="15674"/>
              </a:moveTo>
              <a:lnTo>
                <a:pt x="743081" y="15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000000">
        <a:off x="1665294" y="2365410"/>
        <a:ext cx="37154" cy="37154"/>
      </dsp:txXfrm>
    </dsp:sp>
    <dsp:sp modelId="{A73CB25B-A738-4ECD-8124-21F5FC9E69E3}">
      <dsp:nvSpPr>
        <dsp:cNvPr id="0" name=""/>
        <dsp:cNvSpPr/>
      </dsp:nvSpPr>
      <dsp:spPr>
        <a:xfrm>
          <a:off x="594501" y="2364077"/>
          <a:ext cx="822717" cy="8227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Сысолятина В.И. «Аптаах </a:t>
          </a:r>
        </a:p>
        <a:p>
          <a:pPr marR="0" lvl="0" algn="ctr" defTabSz="222250" rtl="0">
            <a:lnSpc>
              <a:spcPct val="90000"/>
            </a:lnSpc>
            <a:spcBef>
              <a:spcPct val="0"/>
            </a:spcBef>
            <a:spcAft>
              <a:spcPct val="35000"/>
            </a:spcAft>
          </a:pPr>
          <a:r>
            <a:rPr lang="ru-RU" sz="500" kern="1200" baseline="0" smtClean="0">
              <a:solidFill>
                <a:srgbClr val="333399"/>
              </a:solidFill>
              <a:latin typeface="Arial"/>
            </a:rPr>
            <a:t>тарбахчааннар»</a:t>
          </a:r>
          <a:endParaRPr lang="ru-RU" sz="500" kern="1200" smtClean="0"/>
        </a:p>
      </dsp:txBody>
      <dsp:txXfrm>
        <a:off x="594501" y="2364077"/>
        <a:ext cx="822717" cy="822717"/>
      </dsp:txXfrm>
    </dsp:sp>
    <dsp:sp modelId="{7AAACFE1-0181-45AB-968C-B7A72B21DE0B}">
      <dsp:nvSpPr>
        <dsp:cNvPr id="0" name=""/>
        <dsp:cNvSpPr/>
      </dsp:nvSpPr>
      <dsp:spPr>
        <a:xfrm rot="11400000">
          <a:off x="1219335" y="1840913"/>
          <a:ext cx="743081" cy="31349"/>
        </a:xfrm>
        <a:custGeom>
          <a:avLst/>
          <a:gdLst/>
          <a:ahLst/>
          <a:cxnLst/>
          <a:rect l="0" t="0" r="0" b="0"/>
          <a:pathLst>
            <a:path>
              <a:moveTo>
                <a:pt x="0" y="15674"/>
              </a:moveTo>
              <a:lnTo>
                <a:pt x="743081" y="15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400000">
        <a:off x="1572299" y="1838010"/>
        <a:ext cx="37154" cy="37154"/>
      </dsp:txXfrm>
    </dsp:sp>
    <dsp:sp modelId="{BD0CFF56-5ED3-482D-9B27-43666E87496D}">
      <dsp:nvSpPr>
        <dsp:cNvPr id="0" name=""/>
        <dsp:cNvSpPr/>
      </dsp:nvSpPr>
      <dsp:spPr>
        <a:xfrm>
          <a:off x="408511" y="1309279"/>
          <a:ext cx="822717" cy="8227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Ефимова М.С.</a:t>
          </a:r>
        </a:p>
        <a:p>
          <a:pPr marR="0" lvl="0" algn="ctr" defTabSz="222250" rtl="0">
            <a:lnSpc>
              <a:spcPct val="90000"/>
            </a:lnSpc>
            <a:spcBef>
              <a:spcPct val="0"/>
            </a:spcBef>
            <a:spcAft>
              <a:spcPct val="35000"/>
            </a:spcAft>
          </a:pPr>
          <a:r>
            <a:rPr lang="ru-RU" sz="500" kern="1200" baseline="0" smtClean="0">
              <a:solidFill>
                <a:srgbClr val="333399"/>
              </a:solidFill>
              <a:latin typeface="Arial"/>
            </a:rPr>
            <a:t>«Ойор – тэбэр о5о саас»</a:t>
          </a:r>
        </a:p>
      </dsp:txBody>
      <dsp:txXfrm>
        <a:off x="408511" y="1309279"/>
        <a:ext cx="822717" cy="822717"/>
      </dsp:txXfrm>
    </dsp:sp>
    <dsp:sp modelId="{01FA3B3D-5E36-4A72-A62E-691CABC7540B}">
      <dsp:nvSpPr>
        <dsp:cNvPr id="0" name=""/>
        <dsp:cNvSpPr/>
      </dsp:nvSpPr>
      <dsp:spPr>
        <a:xfrm rot="13800000">
          <a:off x="1487103" y="1377126"/>
          <a:ext cx="743081" cy="31349"/>
        </a:xfrm>
        <a:custGeom>
          <a:avLst/>
          <a:gdLst/>
          <a:ahLst/>
          <a:cxnLst/>
          <a:rect l="0" t="0" r="0" b="0"/>
          <a:pathLst>
            <a:path>
              <a:moveTo>
                <a:pt x="0" y="15674"/>
              </a:moveTo>
              <a:lnTo>
                <a:pt x="743081" y="15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800000">
        <a:off x="1840067" y="1374224"/>
        <a:ext cx="37154" cy="37154"/>
      </dsp:txXfrm>
    </dsp:sp>
    <dsp:sp modelId="{F0EC0FE7-DDE8-47E3-8174-C5F2BF32DB06}">
      <dsp:nvSpPr>
        <dsp:cNvPr id="0" name=""/>
        <dsp:cNvSpPr/>
      </dsp:nvSpPr>
      <dsp:spPr>
        <a:xfrm>
          <a:off x="944046" y="381706"/>
          <a:ext cx="822717" cy="8227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Чемезова С.А.</a:t>
          </a:r>
        </a:p>
        <a:p>
          <a:pPr marR="0" lvl="0" algn="ctr" defTabSz="222250" rtl="0">
            <a:lnSpc>
              <a:spcPct val="90000"/>
            </a:lnSpc>
            <a:spcBef>
              <a:spcPct val="0"/>
            </a:spcBef>
            <a:spcAft>
              <a:spcPct val="35000"/>
            </a:spcAft>
          </a:pPr>
          <a:r>
            <a:rPr lang="ru-RU" sz="500" kern="1200" baseline="0" smtClean="0">
              <a:solidFill>
                <a:srgbClr val="333399"/>
              </a:solidFill>
              <a:latin typeface="Arial"/>
            </a:rPr>
            <a:t>«Көрдөөх азбука»</a:t>
          </a:r>
          <a:endParaRPr lang="ru-RU" sz="500" kern="1200" smtClean="0"/>
        </a:p>
      </dsp:txBody>
      <dsp:txXfrm>
        <a:off x="944046" y="381706"/>
        <a:ext cx="822717" cy="82271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1B609E-38D0-4F3E-A82E-096732EBBF61}">
      <dsp:nvSpPr>
        <dsp:cNvPr id="0" name=""/>
        <dsp:cNvSpPr/>
      </dsp:nvSpPr>
      <dsp:spPr>
        <a:xfrm>
          <a:off x="1577236" y="1437467"/>
          <a:ext cx="957787" cy="9577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1" kern="1200" baseline="0" smtClean="0">
              <a:solidFill>
                <a:srgbClr val="333399"/>
              </a:solidFill>
              <a:latin typeface="Arial"/>
            </a:rPr>
            <a:t>Дополнительное </a:t>
          </a:r>
        </a:p>
        <a:p>
          <a:pPr marR="0" lvl="0" algn="ctr" defTabSz="266700" rtl="0">
            <a:lnSpc>
              <a:spcPct val="90000"/>
            </a:lnSpc>
            <a:spcBef>
              <a:spcPct val="0"/>
            </a:spcBef>
            <a:spcAft>
              <a:spcPct val="35000"/>
            </a:spcAft>
          </a:pPr>
          <a:r>
            <a:rPr lang="ru-RU" sz="600" b="1" kern="1200" baseline="0" smtClean="0">
              <a:solidFill>
                <a:srgbClr val="333399"/>
              </a:solidFill>
              <a:latin typeface="Arial"/>
            </a:rPr>
            <a:t>образование </a:t>
          </a:r>
        </a:p>
        <a:p>
          <a:pPr marR="0" lvl="0" algn="ctr" defTabSz="266700" rtl="0">
            <a:lnSpc>
              <a:spcPct val="90000"/>
            </a:lnSpc>
            <a:spcBef>
              <a:spcPct val="0"/>
            </a:spcBef>
            <a:spcAft>
              <a:spcPct val="35000"/>
            </a:spcAft>
          </a:pPr>
          <a:r>
            <a:rPr lang="ru-RU" sz="600" b="1" kern="1200" baseline="0" smtClean="0">
              <a:solidFill>
                <a:srgbClr val="333399"/>
              </a:solidFill>
              <a:latin typeface="Arial"/>
            </a:rPr>
            <a:t>детей </a:t>
          </a:r>
          <a:endParaRPr lang="ru-RU" sz="600" kern="1200" smtClean="0"/>
        </a:p>
      </dsp:txBody>
      <dsp:txXfrm>
        <a:off x="1577236" y="1437467"/>
        <a:ext cx="957787" cy="957787"/>
      </dsp:txXfrm>
    </dsp:sp>
    <dsp:sp modelId="{0E2D414E-2AE1-4778-80D6-C174A7B5836C}">
      <dsp:nvSpPr>
        <dsp:cNvPr id="0" name=""/>
        <dsp:cNvSpPr/>
      </dsp:nvSpPr>
      <dsp:spPr>
        <a:xfrm rot="16200000">
          <a:off x="1817564" y="1177939"/>
          <a:ext cx="477130" cy="41923"/>
        </a:xfrm>
        <a:custGeom>
          <a:avLst/>
          <a:gdLst/>
          <a:ahLst/>
          <a:cxnLst/>
          <a:rect l="0" t="0" r="0" b="0"/>
          <a:pathLst>
            <a:path>
              <a:moveTo>
                <a:pt x="0" y="20961"/>
              </a:moveTo>
              <a:lnTo>
                <a:pt x="477130" y="20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044201" y="1186973"/>
        <a:ext cx="23856" cy="23856"/>
      </dsp:txXfrm>
    </dsp:sp>
    <dsp:sp modelId="{7E21F507-7DDD-45E5-BB5A-20A602941CE4}">
      <dsp:nvSpPr>
        <dsp:cNvPr id="0" name=""/>
        <dsp:cNvSpPr/>
      </dsp:nvSpPr>
      <dsp:spPr>
        <a:xfrm>
          <a:off x="1577236" y="2549"/>
          <a:ext cx="957787" cy="9577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Секция по спортивной</a:t>
          </a:r>
        </a:p>
        <a:p>
          <a:pPr marR="0" lvl="0" algn="ctr" defTabSz="222250" rtl="0">
            <a:lnSpc>
              <a:spcPct val="90000"/>
            </a:lnSpc>
            <a:spcBef>
              <a:spcPct val="0"/>
            </a:spcBef>
            <a:spcAft>
              <a:spcPct val="35000"/>
            </a:spcAft>
          </a:pPr>
          <a:r>
            <a:rPr lang="ru-RU" sz="500" kern="1200" baseline="0" smtClean="0">
              <a:solidFill>
                <a:srgbClr val="333399"/>
              </a:solidFill>
              <a:latin typeface="Arial"/>
            </a:rPr>
            <a:t>гимнастике </a:t>
          </a:r>
          <a:endParaRPr lang="ru-RU" sz="500" kern="1200" smtClean="0"/>
        </a:p>
      </dsp:txBody>
      <dsp:txXfrm>
        <a:off x="1577236" y="2549"/>
        <a:ext cx="957787" cy="957787"/>
      </dsp:txXfrm>
    </dsp:sp>
    <dsp:sp modelId="{2C007EED-E486-4806-B821-B3F2F0B9D252}">
      <dsp:nvSpPr>
        <dsp:cNvPr id="0" name=""/>
        <dsp:cNvSpPr/>
      </dsp:nvSpPr>
      <dsp:spPr>
        <a:xfrm rot="19285714">
          <a:off x="2378496" y="1448070"/>
          <a:ext cx="477130" cy="41923"/>
        </a:xfrm>
        <a:custGeom>
          <a:avLst/>
          <a:gdLst/>
          <a:ahLst/>
          <a:cxnLst/>
          <a:rect l="0" t="0" r="0" b="0"/>
          <a:pathLst>
            <a:path>
              <a:moveTo>
                <a:pt x="0" y="20961"/>
              </a:moveTo>
              <a:lnTo>
                <a:pt x="477130" y="20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285714">
        <a:off x="2605133" y="1457104"/>
        <a:ext cx="23856" cy="23856"/>
      </dsp:txXfrm>
    </dsp:sp>
    <dsp:sp modelId="{122E4ED1-1E1D-4890-AE45-49AFFF87CA59}">
      <dsp:nvSpPr>
        <dsp:cNvPr id="0" name=""/>
        <dsp:cNvSpPr/>
      </dsp:nvSpPr>
      <dsp:spPr>
        <a:xfrm>
          <a:off x="2699100" y="542810"/>
          <a:ext cx="957787" cy="9577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Хореографический</a:t>
          </a:r>
        </a:p>
        <a:p>
          <a:pPr marR="0" lvl="0" algn="ctr" defTabSz="222250" rtl="0">
            <a:lnSpc>
              <a:spcPct val="90000"/>
            </a:lnSpc>
            <a:spcBef>
              <a:spcPct val="0"/>
            </a:spcBef>
            <a:spcAft>
              <a:spcPct val="35000"/>
            </a:spcAft>
          </a:pPr>
          <a:r>
            <a:rPr lang="ru-RU" sz="500" kern="1200" baseline="0" smtClean="0">
              <a:solidFill>
                <a:srgbClr val="333399"/>
              </a:solidFill>
              <a:latin typeface="Arial"/>
            </a:rPr>
            <a:t>кружок </a:t>
          </a:r>
        </a:p>
        <a:p>
          <a:pPr marR="0" lvl="0" algn="ctr" defTabSz="222250" rtl="0">
            <a:lnSpc>
              <a:spcPct val="90000"/>
            </a:lnSpc>
            <a:spcBef>
              <a:spcPct val="0"/>
            </a:spcBef>
            <a:spcAft>
              <a:spcPct val="35000"/>
            </a:spcAft>
          </a:pPr>
          <a:r>
            <a:rPr lang="ru-RU" sz="500" kern="1200" baseline="0" smtClean="0">
              <a:solidFill>
                <a:srgbClr val="333399"/>
              </a:solidFill>
              <a:latin typeface="Arial"/>
            </a:rPr>
            <a:t>«Мичээр кыырпахтара»</a:t>
          </a:r>
        </a:p>
        <a:p>
          <a:pPr marR="0" lvl="0" algn="ctr" defTabSz="222250" rtl="0">
            <a:lnSpc>
              <a:spcPct val="90000"/>
            </a:lnSpc>
            <a:spcBef>
              <a:spcPct val="0"/>
            </a:spcBef>
            <a:spcAft>
              <a:spcPct val="35000"/>
            </a:spcAft>
          </a:pPr>
          <a:r>
            <a:rPr lang="ru-RU" sz="500" kern="1200" baseline="0" smtClean="0">
              <a:solidFill>
                <a:srgbClr val="333399"/>
              </a:solidFill>
              <a:latin typeface="Arial"/>
            </a:rPr>
            <a:t>(платно)</a:t>
          </a:r>
          <a:endParaRPr lang="ru-RU" sz="500" kern="1200" smtClean="0"/>
        </a:p>
      </dsp:txBody>
      <dsp:txXfrm>
        <a:off x="2699100" y="542810"/>
        <a:ext cx="957787" cy="957787"/>
      </dsp:txXfrm>
    </dsp:sp>
    <dsp:sp modelId="{A2FC1D4B-8FB0-4006-AD0B-B4B0E7FE4F3B}">
      <dsp:nvSpPr>
        <dsp:cNvPr id="0" name=""/>
        <dsp:cNvSpPr/>
      </dsp:nvSpPr>
      <dsp:spPr>
        <a:xfrm rot="771429">
          <a:off x="2517035" y="2055048"/>
          <a:ext cx="477130" cy="41923"/>
        </a:xfrm>
        <a:custGeom>
          <a:avLst/>
          <a:gdLst/>
          <a:ahLst/>
          <a:cxnLst/>
          <a:rect l="0" t="0" r="0" b="0"/>
          <a:pathLst>
            <a:path>
              <a:moveTo>
                <a:pt x="0" y="20961"/>
              </a:moveTo>
              <a:lnTo>
                <a:pt x="477130" y="20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71429">
        <a:off x="2743672" y="2064082"/>
        <a:ext cx="23856" cy="23856"/>
      </dsp:txXfrm>
    </dsp:sp>
    <dsp:sp modelId="{02875C6C-D10B-4CDB-A72A-FDD1487E7D78}">
      <dsp:nvSpPr>
        <dsp:cNvPr id="0" name=""/>
        <dsp:cNvSpPr/>
      </dsp:nvSpPr>
      <dsp:spPr>
        <a:xfrm>
          <a:off x="2976177" y="1756766"/>
          <a:ext cx="957787" cy="9577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Кружок ИЗО</a:t>
          </a:r>
        </a:p>
        <a:p>
          <a:pPr marR="0" lvl="0" algn="ctr" defTabSz="222250" rtl="0">
            <a:lnSpc>
              <a:spcPct val="90000"/>
            </a:lnSpc>
            <a:spcBef>
              <a:spcPct val="0"/>
            </a:spcBef>
            <a:spcAft>
              <a:spcPct val="35000"/>
            </a:spcAft>
          </a:pPr>
          <a:r>
            <a:rPr lang="ru-RU" sz="500" kern="1200" baseline="0" smtClean="0">
              <a:solidFill>
                <a:srgbClr val="333399"/>
              </a:solidFill>
              <a:latin typeface="Arial"/>
            </a:rPr>
            <a:t>«Кустукчаан»</a:t>
          </a:r>
          <a:endParaRPr lang="ru-RU" sz="500" kern="1200" smtClean="0"/>
        </a:p>
      </dsp:txBody>
      <dsp:txXfrm>
        <a:off x="2976177" y="1756766"/>
        <a:ext cx="957787" cy="957787"/>
      </dsp:txXfrm>
    </dsp:sp>
    <dsp:sp modelId="{12C7DC2E-B19A-4E3B-86FA-142DF7AAA0AB}">
      <dsp:nvSpPr>
        <dsp:cNvPr id="0" name=""/>
        <dsp:cNvSpPr/>
      </dsp:nvSpPr>
      <dsp:spPr>
        <a:xfrm rot="3857143">
          <a:off x="2128858" y="2541807"/>
          <a:ext cx="477130" cy="41923"/>
        </a:xfrm>
        <a:custGeom>
          <a:avLst/>
          <a:gdLst/>
          <a:ahLst/>
          <a:cxnLst/>
          <a:rect l="0" t="0" r="0" b="0"/>
          <a:pathLst>
            <a:path>
              <a:moveTo>
                <a:pt x="0" y="20961"/>
              </a:moveTo>
              <a:lnTo>
                <a:pt x="477130" y="20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857143">
        <a:off x="2355495" y="2550840"/>
        <a:ext cx="23856" cy="23856"/>
      </dsp:txXfrm>
    </dsp:sp>
    <dsp:sp modelId="{F56AE69F-15EF-44D5-A5BE-9CB038988E06}">
      <dsp:nvSpPr>
        <dsp:cNvPr id="0" name=""/>
        <dsp:cNvSpPr/>
      </dsp:nvSpPr>
      <dsp:spPr>
        <a:xfrm>
          <a:off x="2199823" y="2730283"/>
          <a:ext cx="957787" cy="9577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Кружок настольных </a:t>
          </a:r>
        </a:p>
        <a:p>
          <a:pPr marR="0" lvl="0" algn="ctr" defTabSz="222250" rtl="0">
            <a:lnSpc>
              <a:spcPct val="90000"/>
            </a:lnSpc>
            <a:spcBef>
              <a:spcPct val="0"/>
            </a:spcBef>
            <a:spcAft>
              <a:spcPct val="35000"/>
            </a:spcAft>
          </a:pPr>
          <a:r>
            <a:rPr lang="ru-RU" sz="500" kern="1200" baseline="0" smtClean="0">
              <a:solidFill>
                <a:srgbClr val="333399"/>
              </a:solidFill>
              <a:latin typeface="Arial"/>
            </a:rPr>
            <a:t>якутских игр </a:t>
          </a:r>
        </a:p>
        <a:p>
          <a:pPr marR="0" lvl="0" algn="ctr" defTabSz="222250" rtl="0">
            <a:lnSpc>
              <a:spcPct val="90000"/>
            </a:lnSpc>
            <a:spcBef>
              <a:spcPct val="0"/>
            </a:spcBef>
            <a:spcAft>
              <a:spcPct val="35000"/>
            </a:spcAft>
          </a:pPr>
          <a:r>
            <a:rPr lang="ru-RU" sz="500" kern="1200" baseline="0" smtClean="0">
              <a:solidFill>
                <a:srgbClr val="333399"/>
              </a:solidFill>
              <a:latin typeface="Arial"/>
            </a:rPr>
            <a:t>«Мындыр өй»</a:t>
          </a:r>
          <a:endParaRPr lang="ru-RU" sz="500" kern="1200" smtClean="0"/>
        </a:p>
      </dsp:txBody>
      <dsp:txXfrm>
        <a:off x="2199823" y="2730283"/>
        <a:ext cx="957787" cy="957787"/>
      </dsp:txXfrm>
    </dsp:sp>
    <dsp:sp modelId="{5EA6FFAD-4780-42C0-8983-C8B98FED26D5}">
      <dsp:nvSpPr>
        <dsp:cNvPr id="0" name=""/>
        <dsp:cNvSpPr/>
      </dsp:nvSpPr>
      <dsp:spPr>
        <a:xfrm rot="6942857">
          <a:off x="1506270" y="2541807"/>
          <a:ext cx="477130" cy="41923"/>
        </a:xfrm>
        <a:custGeom>
          <a:avLst/>
          <a:gdLst/>
          <a:ahLst/>
          <a:cxnLst/>
          <a:rect l="0" t="0" r="0" b="0"/>
          <a:pathLst>
            <a:path>
              <a:moveTo>
                <a:pt x="0" y="20961"/>
              </a:moveTo>
              <a:lnTo>
                <a:pt x="477130" y="20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6942857">
        <a:off x="1732907" y="2550840"/>
        <a:ext cx="23856" cy="23856"/>
      </dsp:txXfrm>
    </dsp:sp>
    <dsp:sp modelId="{3B8B1B8B-2158-435D-9B18-AD9AB0372694}">
      <dsp:nvSpPr>
        <dsp:cNvPr id="0" name=""/>
        <dsp:cNvSpPr/>
      </dsp:nvSpPr>
      <dsp:spPr>
        <a:xfrm>
          <a:off x="954648" y="2730283"/>
          <a:ext cx="957787" cy="9577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Кружок  фольклора </a:t>
          </a:r>
        </a:p>
        <a:p>
          <a:pPr marR="0" lvl="0" algn="ctr" defTabSz="222250" rtl="0">
            <a:lnSpc>
              <a:spcPct val="90000"/>
            </a:lnSpc>
            <a:spcBef>
              <a:spcPct val="0"/>
            </a:spcBef>
            <a:spcAft>
              <a:spcPct val="35000"/>
            </a:spcAft>
          </a:pPr>
          <a:r>
            <a:rPr lang="ru-RU" sz="500" kern="1200" baseline="0" smtClean="0">
              <a:solidFill>
                <a:srgbClr val="333399"/>
              </a:solidFill>
              <a:latin typeface="Arial"/>
            </a:rPr>
            <a:t>«Көмүс дор5ооннор»</a:t>
          </a:r>
        </a:p>
      </dsp:txBody>
      <dsp:txXfrm>
        <a:off x="954648" y="2730283"/>
        <a:ext cx="957787" cy="957787"/>
      </dsp:txXfrm>
    </dsp:sp>
    <dsp:sp modelId="{FBF82FEF-0BDE-4B26-832D-179965354F0D}">
      <dsp:nvSpPr>
        <dsp:cNvPr id="0" name=""/>
        <dsp:cNvSpPr/>
      </dsp:nvSpPr>
      <dsp:spPr>
        <a:xfrm rot="10028571">
          <a:off x="1118093" y="2055048"/>
          <a:ext cx="477130" cy="41923"/>
        </a:xfrm>
        <a:custGeom>
          <a:avLst/>
          <a:gdLst/>
          <a:ahLst/>
          <a:cxnLst/>
          <a:rect l="0" t="0" r="0" b="0"/>
          <a:pathLst>
            <a:path>
              <a:moveTo>
                <a:pt x="0" y="20961"/>
              </a:moveTo>
              <a:lnTo>
                <a:pt x="477130" y="20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028571">
        <a:off x="1344731" y="2064082"/>
        <a:ext cx="23856" cy="23856"/>
      </dsp:txXfrm>
    </dsp:sp>
    <dsp:sp modelId="{3692CE14-747E-479B-AB53-2EA53140A6D6}">
      <dsp:nvSpPr>
        <dsp:cNvPr id="0" name=""/>
        <dsp:cNvSpPr/>
      </dsp:nvSpPr>
      <dsp:spPr>
        <a:xfrm>
          <a:off x="178294" y="1756766"/>
          <a:ext cx="957787" cy="9577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333399"/>
              </a:solidFill>
              <a:latin typeface="Arial"/>
            </a:rPr>
            <a:t>Коррекционно – развивающие</a:t>
          </a:r>
        </a:p>
        <a:p>
          <a:pPr marR="0" lvl="0" algn="ctr" defTabSz="222250" rtl="0">
            <a:lnSpc>
              <a:spcPct val="90000"/>
            </a:lnSpc>
            <a:spcBef>
              <a:spcPct val="0"/>
            </a:spcBef>
            <a:spcAft>
              <a:spcPct val="35000"/>
            </a:spcAft>
          </a:pPr>
          <a:r>
            <a:rPr lang="ru-RU" sz="500" kern="1200" baseline="0" smtClean="0">
              <a:solidFill>
                <a:srgbClr val="333399"/>
              </a:solidFill>
              <a:latin typeface="Arial"/>
            </a:rPr>
            <a:t>занятия по развитию речи</a:t>
          </a:r>
        </a:p>
        <a:p>
          <a:pPr marR="0" lvl="0" algn="ctr" defTabSz="222250" rtl="0">
            <a:lnSpc>
              <a:spcPct val="90000"/>
            </a:lnSpc>
            <a:spcBef>
              <a:spcPct val="0"/>
            </a:spcBef>
            <a:spcAft>
              <a:spcPct val="35000"/>
            </a:spcAft>
          </a:pPr>
          <a:r>
            <a:rPr lang="ru-RU" sz="500" kern="1200" baseline="0" smtClean="0">
              <a:solidFill>
                <a:srgbClr val="333399"/>
              </a:solidFill>
              <a:latin typeface="Arial"/>
            </a:rPr>
            <a:t>с детьми 3-5 лет</a:t>
          </a:r>
        </a:p>
        <a:p>
          <a:pPr marR="0" lvl="0" algn="ctr" defTabSz="222250" rtl="0">
            <a:lnSpc>
              <a:spcPct val="90000"/>
            </a:lnSpc>
            <a:spcBef>
              <a:spcPct val="0"/>
            </a:spcBef>
            <a:spcAft>
              <a:spcPct val="35000"/>
            </a:spcAft>
          </a:pPr>
          <a:r>
            <a:rPr lang="ru-RU" sz="500" kern="1200" baseline="0" smtClean="0">
              <a:solidFill>
                <a:srgbClr val="333399"/>
              </a:solidFill>
              <a:latin typeface="Arial"/>
            </a:rPr>
            <a:t>(платно</a:t>
          </a:r>
          <a:r>
            <a:rPr lang="ru-RU" sz="500" kern="1200" baseline="0" smtClean="0">
              <a:solidFill>
                <a:srgbClr val="000000"/>
              </a:solidFill>
              <a:latin typeface="Arial"/>
            </a:rPr>
            <a:t>)</a:t>
          </a:r>
          <a:endParaRPr lang="ru-RU" sz="500" kern="1200" smtClean="0"/>
        </a:p>
      </dsp:txBody>
      <dsp:txXfrm>
        <a:off x="178294" y="1756766"/>
        <a:ext cx="957787" cy="957787"/>
      </dsp:txXfrm>
    </dsp:sp>
    <dsp:sp modelId="{076B3899-D101-4539-AA9A-9CE1B82840B6}">
      <dsp:nvSpPr>
        <dsp:cNvPr id="0" name=""/>
        <dsp:cNvSpPr/>
      </dsp:nvSpPr>
      <dsp:spPr>
        <a:xfrm rot="13114286">
          <a:off x="1256632" y="1448070"/>
          <a:ext cx="477130" cy="41923"/>
        </a:xfrm>
        <a:custGeom>
          <a:avLst/>
          <a:gdLst/>
          <a:ahLst/>
          <a:cxnLst/>
          <a:rect l="0" t="0" r="0" b="0"/>
          <a:pathLst>
            <a:path>
              <a:moveTo>
                <a:pt x="0" y="20961"/>
              </a:moveTo>
              <a:lnTo>
                <a:pt x="477130" y="20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114286">
        <a:off x="1483269" y="1457104"/>
        <a:ext cx="23856" cy="23856"/>
      </dsp:txXfrm>
    </dsp:sp>
    <dsp:sp modelId="{47BDBA36-E9C6-4BE8-A9D2-35D0374E690C}">
      <dsp:nvSpPr>
        <dsp:cNvPr id="0" name=""/>
        <dsp:cNvSpPr/>
      </dsp:nvSpPr>
      <dsp:spPr>
        <a:xfrm>
          <a:off x="455372" y="542810"/>
          <a:ext cx="957787" cy="9577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ru-RU" sz="500" kern="1200" baseline="0" smtClean="0">
              <a:solidFill>
                <a:srgbClr val="333399"/>
              </a:solidFill>
              <a:latin typeface="Arial"/>
            </a:rPr>
            <a:t>Развивающие занятия по психологичен кой подг. к шокле </a:t>
          </a:r>
        </a:p>
        <a:p>
          <a:pPr marR="0" lvl="0" algn="ctr" defTabSz="222250" rtl="0">
            <a:lnSpc>
              <a:spcPct val="90000"/>
            </a:lnSpc>
            <a:spcBef>
              <a:spcPct val="0"/>
            </a:spcBef>
            <a:spcAft>
              <a:spcPct val="35000"/>
            </a:spcAft>
          </a:pPr>
          <a:r>
            <a:rPr lang="ru-RU" sz="500" kern="1200" baseline="0" smtClean="0">
              <a:solidFill>
                <a:srgbClr val="333399"/>
              </a:solidFill>
              <a:latin typeface="Arial"/>
            </a:rPr>
            <a:t>подготовки к школе</a:t>
          </a:r>
        </a:p>
        <a:p>
          <a:pPr marR="0" lvl="0" algn="ctr" defTabSz="222250" rtl="0">
            <a:lnSpc>
              <a:spcPct val="90000"/>
            </a:lnSpc>
            <a:spcBef>
              <a:spcPct val="0"/>
            </a:spcBef>
            <a:spcAft>
              <a:spcPct val="35000"/>
            </a:spcAft>
          </a:pPr>
          <a:r>
            <a:rPr lang="ru-RU" sz="500" kern="1200" baseline="0" smtClean="0">
              <a:solidFill>
                <a:srgbClr val="333399"/>
              </a:solidFill>
              <a:latin typeface="Arial"/>
            </a:rPr>
            <a:t>(платно)</a:t>
          </a:r>
        </a:p>
        <a:p>
          <a:pPr marR="0" lvl="0" algn="ctr" defTabSz="222250" rtl="0">
            <a:lnSpc>
              <a:spcPct val="90000"/>
            </a:lnSpc>
            <a:spcBef>
              <a:spcPct val="0"/>
            </a:spcBef>
            <a:spcAft>
              <a:spcPct val="35000"/>
            </a:spcAft>
          </a:pPr>
          <a:r>
            <a:rPr lang="ru-RU" sz="500" kern="1200" baseline="0" smtClean="0">
              <a:solidFill>
                <a:srgbClr val="000000"/>
              </a:solidFill>
              <a:latin typeface="Arial"/>
            </a:rPr>
            <a:t> </a:t>
          </a:r>
          <a:endParaRPr lang="ru-RU" sz="500" kern="1200" smtClean="0"/>
        </a:p>
      </dsp:txBody>
      <dsp:txXfrm>
        <a:off x="455372" y="542810"/>
        <a:ext cx="957787" cy="95778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A72C18-64B5-4781-A4B2-9FA75F4CC32F}">
      <dsp:nvSpPr>
        <dsp:cNvPr id="0" name=""/>
        <dsp:cNvSpPr/>
      </dsp:nvSpPr>
      <dsp:spPr>
        <a:xfrm>
          <a:off x="4647177" y="2265031"/>
          <a:ext cx="1052571" cy="182677"/>
        </a:xfrm>
        <a:custGeom>
          <a:avLst/>
          <a:gdLst/>
          <a:ahLst/>
          <a:cxnLst/>
          <a:rect l="0" t="0" r="0" b="0"/>
          <a:pathLst>
            <a:path>
              <a:moveTo>
                <a:pt x="0" y="0"/>
              </a:moveTo>
              <a:lnTo>
                <a:pt x="0" y="91338"/>
              </a:lnTo>
              <a:lnTo>
                <a:pt x="1052571" y="91338"/>
              </a:lnTo>
              <a:lnTo>
                <a:pt x="1052571" y="1826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8BBCCA-81C9-4595-BC2D-D4EF272C0E2F}">
      <dsp:nvSpPr>
        <dsp:cNvPr id="0" name=""/>
        <dsp:cNvSpPr/>
      </dsp:nvSpPr>
      <dsp:spPr>
        <a:xfrm>
          <a:off x="4601457" y="2265031"/>
          <a:ext cx="91440" cy="182677"/>
        </a:xfrm>
        <a:custGeom>
          <a:avLst/>
          <a:gdLst/>
          <a:ahLst/>
          <a:cxnLst/>
          <a:rect l="0" t="0" r="0" b="0"/>
          <a:pathLst>
            <a:path>
              <a:moveTo>
                <a:pt x="45720" y="0"/>
              </a:moveTo>
              <a:lnTo>
                <a:pt x="45720" y="1826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536CC1-2219-425D-9DBF-22551D9693D8}">
      <dsp:nvSpPr>
        <dsp:cNvPr id="0" name=""/>
        <dsp:cNvSpPr/>
      </dsp:nvSpPr>
      <dsp:spPr>
        <a:xfrm>
          <a:off x="3594605" y="2265031"/>
          <a:ext cx="1052571" cy="182677"/>
        </a:xfrm>
        <a:custGeom>
          <a:avLst/>
          <a:gdLst/>
          <a:ahLst/>
          <a:cxnLst/>
          <a:rect l="0" t="0" r="0" b="0"/>
          <a:pathLst>
            <a:path>
              <a:moveTo>
                <a:pt x="1052571" y="0"/>
              </a:moveTo>
              <a:lnTo>
                <a:pt x="1052571" y="91338"/>
              </a:lnTo>
              <a:lnTo>
                <a:pt x="0" y="91338"/>
              </a:lnTo>
              <a:lnTo>
                <a:pt x="0" y="1826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DEF9BE-6109-46C6-9318-4934BC5865EE}">
      <dsp:nvSpPr>
        <dsp:cNvPr id="0" name=""/>
        <dsp:cNvSpPr/>
      </dsp:nvSpPr>
      <dsp:spPr>
        <a:xfrm>
          <a:off x="2542034" y="1647406"/>
          <a:ext cx="2105143" cy="182677"/>
        </a:xfrm>
        <a:custGeom>
          <a:avLst/>
          <a:gdLst/>
          <a:ahLst/>
          <a:cxnLst/>
          <a:rect l="0" t="0" r="0" b="0"/>
          <a:pathLst>
            <a:path>
              <a:moveTo>
                <a:pt x="0" y="0"/>
              </a:moveTo>
              <a:lnTo>
                <a:pt x="0" y="91338"/>
              </a:lnTo>
              <a:lnTo>
                <a:pt x="2105143" y="91338"/>
              </a:lnTo>
              <a:lnTo>
                <a:pt x="2105143" y="1826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B3729C-96C0-4E77-8F26-9F8EE969E6B3}">
      <dsp:nvSpPr>
        <dsp:cNvPr id="0" name=""/>
        <dsp:cNvSpPr/>
      </dsp:nvSpPr>
      <dsp:spPr>
        <a:xfrm>
          <a:off x="2015748" y="2265031"/>
          <a:ext cx="526285" cy="182677"/>
        </a:xfrm>
        <a:custGeom>
          <a:avLst/>
          <a:gdLst/>
          <a:ahLst/>
          <a:cxnLst/>
          <a:rect l="0" t="0" r="0" b="0"/>
          <a:pathLst>
            <a:path>
              <a:moveTo>
                <a:pt x="0" y="0"/>
              </a:moveTo>
              <a:lnTo>
                <a:pt x="0" y="91338"/>
              </a:lnTo>
              <a:lnTo>
                <a:pt x="526285" y="91338"/>
              </a:lnTo>
              <a:lnTo>
                <a:pt x="526285" y="1826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F9CF73-5559-4D99-809C-762DC66FAD0F}">
      <dsp:nvSpPr>
        <dsp:cNvPr id="0" name=""/>
        <dsp:cNvSpPr/>
      </dsp:nvSpPr>
      <dsp:spPr>
        <a:xfrm>
          <a:off x="1489462" y="2265031"/>
          <a:ext cx="526285" cy="182677"/>
        </a:xfrm>
        <a:custGeom>
          <a:avLst/>
          <a:gdLst/>
          <a:ahLst/>
          <a:cxnLst/>
          <a:rect l="0" t="0" r="0" b="0"/>
          <a:pathLst>
            <a:path>
              <a:moveTo>
                <a:pt x="526285" y="0"/>
              </a:moveTo>
              <a:lnTo>
                <a:pt x="526285" y="91338"/>
              </a:lnTo>
              <a:lnTo>
                <a:pt x="0" y="91338"/>
              </a:lnTo>
              <a:lnTo>
                <a:pt x="0" y="1826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5DC441-983C-4D50-968F-54F565105C51}">
      <dsp:nvSpPr>
        <dsp:cNvPr id="0" name=""/>
        <dsp:cNvSpPr/>
      </dsp:nvSpPr>
      <dsp:spPr>
        <a:xfrm>
          <a:off x="2015748" y="1647406"/>
          <a:ext cx="526285" cy="182677"/>
        </a:xfrm>
        <a:custGeom>
          <a:avLst/>
          <a:gdLst/>
          <a:ahLst/>
          <a:cxnLst/>
          <a:rect l="0" t="0" r="0" b="0"/>
          <a:pathLst>
            <a:path>
              <a:moveTo>
                <a:pt x="526285" y="0"/>
              </a:moveTo>
              <a:lnTo>
                <a:pt x="526285" y="91338"/>
              </a:lnTo>
              <a:lnTo>
                <a:pt x="0" y="91338"/>
              </a:lnTo>
              <a:lnTo>
                <a:pt x="0" y="1826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72B744-C8AC-48FB-BD42-B45AFAB8B8CF}">
      <dsp:nvSpPr>
        <dsp:cNvPr id="0" name=""/>
        <dsp:cNvSpPr/>
      </dsp:nvSpPr>
      <dsp:spPr>
        <a:xfrm>
          <a:off x="391170" y="2265031"/>
          <a:ext cx="91440" cy="182677"/>
        </a:xfrm>
        <a:custGeom>
          <a:avLst/>
          <a:gdLst/>
          <a:ahLst/>
          <a:cxnLst/>
          <a:rect l="0" t="0" r="0" b="0"/>
          <a:pathLst>
            <a:path>
              <a:moveTo>
                <a:pt x="45720" y="0"/>
              </a:moveTo>
              <a:lnTo>
                <a:pt x="45720" y="1826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50BF3B-7B51-4C5C-9007-9D82BAF0405F}">
      <dsp:nvSpPr>
        <dsp:cNvPr id="0" name=""/>
        <dsp:cNvSpPr/>
      </dsp:nvSpPr>
      <dsp:spPr>
        <a:xfrm>
          <a:off x="436890" y="1647406"/>
          <a:ext cx="2105143" cy="182677"/>
        </a:xfrm>
        <a:custGeom>
          <a:avLst/>
          <a:gdLst/>
          <a:ahLst/>
          <a:cxnLst/>
          <a:rect l="0" t="0" r="0" b="0"/>
          <a:pathLst>
            <a:path>
              <a:moveTo>
                <a:pt x="2105143" y="0"/>
              </a:moveTo>
              <a:lnTo>
                <a:pt x="2105143" y="91338"/>
              </a:lnTo>
              <a:lnTo>
                <a:pt x="0" y="91338"/>
              </a:lnTo>
              <a:lnTo>
                <a:pt x="0" y="1826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DFB84-BCC2-4E2C-B640-20DD6BC79260}">
      <dsp:nvSpPr>
        <dsp:cNvPr id="0" name=""/>
        <dsp:cNvSpPr/>
      </dsp:nvSpPr>
      <dsp:spPr>
        <a:xfrm>
          <a:off x="2107086" y="1212459"/>
          <a:ext cx="869894" cy="434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Физическое развитие детей</a:t>
          </a:r>
          <a:endParaRPr lang="ru-RU" sz="700" kern="1200" smtClean="0"/>
        </a:p>
      </dsp:txBody>
      <dsp:txXfrm>
        <a:off x="2107086" y="1212459"/>
        <a:ext cx="869894" cy="434947"/>
      </dsp:txXfrm>
    </dsp:sp>
    <dsp:sp modelId="{E53451D2-8918-4B9D-AB58-16E2A79BBBCE}">
      <dsp:nvSpPr>
        <dsp:cNvPr id="0" name=""/>
        <dsp:cNvSpPr/>
      </dsp:nvSpPr>
      <dsp:spPr>
        <a:xfrm>
          <a:off x="1942" y="1830083"/>
          <a:ext cx="869894" cy="434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физкультурно- спортивные мероприятия</a:t>
          </a:r>
          <a:endParaRPr lang="ru-RU" sz="700" kern="1200" smtClean="0"/>
        </a:p>
      </dsp:txBody>
      <dsp:txXfrm>
        <a:off x="1942" y="1830083"/>
        <a:ext cx="869894" cy="434947"/>
      </dsp:txXfrm>
    </dsp:sp>
    <dsp:sp modelId="{239A45F5-A701-4AC6-A382-4A27ECCC01B0}">
      <dsp:nvSpPr>
        <dsp:cNvPr id="0" name=""/>
        <dsp:cNvSpPr/>
      </dsp:nvSpPr>
      <dsp:spPr>
        <a:xfrm>
          <a:off x="1942" y="2447708"/>
          <a:ext cx="869894" cy="434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Развлечения</a:t>
          </a:r>
        </a:p>
        <a:p>
          <a:pPr marR="0" lvl="0" algn="ctr" defTabSz="311150" rtl="0">
            <a:lnSpc>
              <a:spcPct val="90000"/>
            </a:lnSpc>
            <a:spcBef>
              <a:spcPct val="0"/>
            </a:spcBef>
            <a:spcAft>
              <a:spcPct val="35000"/>
            </a:spcAft>
          </a:pPr>
          <a:r>
            <a:rPr lang="ru-RU" sz="700" kern="1200" baseline="0" smtClean="0">
              <a:latin typeface="Calibri"/>
            </a:rPr>
            <a:t>Соревнования</a:t>
          </a:r>
        </a:p>
        <a:p>
          <a:pPr marR="0" lvl="0" algn="ctr" defTabSz="311150" rtl="0">
            <a:lnSpc>
              <a:spcPct val="90000"/>
            </a:lnSpc>
            <a:spcBef>
              <a:spcPct val="0"/>
            </a:spcBef>
            <a:spcAft>
              <a:spcPct val="35000"/>
            </a:spcAft>
          </a:pPr>
          <a:r>
            <a:rPr lang="ru-RU" sz="700" kern="1200" baseline="0" smtClean="0">
              <a:latin typeface="Calibri"/>
            </a:rPr>
            <a:t>Досуги </a:t>
          </a:r>
          <a:endParaRPr lang="ru-RU" sz="700" kern="1200" smtClean="0"/>
        </a:p>
      </dsp:txBody>
      <dsp:txXfrm>
        <a:off x="1942" y="2447708"/>
        <a:ext cx="869894" cy="434947"/>
      </dsp:txXfrm>
    </dsp:sp>
    <dsp:sp modelId="{4DA6160D-5F00-4A58-897B-283DAF6F48B4}">
      <dsp:nvSpPr>
        <dsp:cNvPr id="0" name=""/>
        <dsp:cNvSpPr/>
      </dsp:nvSpPr>
      <dsp:spPr>
        <a:xfrm>
          <a:off x="1580800" y="1830083"/>
          <a:ext cx="869894" cy="434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занятия</a:t>
          </a:r>
          <a:endParaRPr lang="ru-RU" sz="700" kern="1200" smtClean="0"/>
        </a:p>
      </dsp:txBody>
      <dsp:txXfrm>
        <a:off x="1580800" y="1830083"/>
        <a:ext cx="869894" cy="434947"/>
      </dsp:txXfrm>
    </dsp:sp>
    <dsp:sp modelId="{C5294F45-7A8E-458F-BADE-6896277F457B}">
      <dsp:nvSpPr>
        <dsp:cNvPr id="0" name=""/>
        <dsp:cNvSpPr/>
      </dsp:nvSpPr>
      <dsp:spPr>
        <a:xfrm>
          <a:off x="1054514" y="2447708"/>
          <a:ext cx="869894" cy="434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Традиционные</a:t>
          </a:r>
          <a:endParaRPr lang="ru-RU" sz="700" kern="1200" smtClean="0"/>
        </a:p>
      </dsp:txBody>
      <dsp:txXfrm>
        <a:off x="1054514" y="2447708"/>
        <a:ext cx="869894" cy="434947"/>
      </dsp:txXfrm>
    </dsp:sp>
    <dsp:sp modelId="{892DA462-2A73-4696-BF7B-60F70F641AE5}">
      <dsp:nvSpPr>
        <dsp:cNvPr id="0" name=""/>
        <dsp:cNvSpPr/>
      </dsp:nvSpPr>
      <dsp:spPr>
        <a:xfrm>
          <a:off x="2107086" y="2447708"/>
          <a:ext cx="869894" cy="434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Занятия с использованием фольклора</a:t>
          </a:r>
          <a:endParaRPr lang="ru-RU" sz="700" kern="1200" smtClean="0"/>
        </a:p>
      </dsp:txBody>
      <dsp:txXfrm>
        <a:off x="2107086" y="2447708"/>
        <a:ext cx="869894" cy="434947"/>
      </dsp:txXfrm>
    </dsp:sp>
    <dsp:sp modelId="{A6C960BF-D12D-48A5-9734-DB5372C19363}">
      <dsp:nvSpPr>
        <dsp:cNvPr id="0" name=""/>
        <dsp:cNvSpPr/>
      </dsp:nvSpPr>
      <dsp:spPr>
        <a:xfrm>
          <a:off x="4212230" y="1830083"/>
          <a:ext cx="869894" cy="434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Секции по физическому развитию</a:t>
          </a:r>
          <a:endParaRPr lang="ru-RU" sz="700" kern="1200" smtClean="0"/>
        </a:p>
      </dsp:txBody>
      <dsp:txXfrm>
        <a:off x="4212230" y="1830083"/>
        <a:ext cx="869894" cy="434947"/>
      </dsp:txXfrm>
    </dsp:sp>
    <dsp:sp modelId="{E1DE2094-9601-4783-B9CC-1AEEC0AC8F8C}">
      <dsp:nvSpPr>
        <dsp:cNvPr id="0" name=""/>
        <dsp:cNvSpPr/>
      </dsp:nvSpPr>
      <dsp:spPr>
        <a:xfrm>
          <a:off x="3159658" y="2447708"/>
          <a:ext cx="869894" cy="434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Секция по спортивной гимнастике </a:t>
          </a:r>
          <a:endParaRPr lang="ru-RU" sz="700" kern="1200" smtClean="0"/>
        </a:p>
      </dsp:txBody>
      <dsp:txXfrm>
        <a:off x="3159658" y="2447708"/>
        <a:ext cx="869894" cy="434947"/>
      </dsp:txXfrm>
    </dsp:sp>
    <dsp:sp modelId="{00A1D0C2-D259-4AB7-B168-64B891798ACB}">
      <dsp:nvSpPr>
        <dsp:cNvPr id="0" name=""/>
        <dsp:cNvSpPr/>
      </dsp:nvSpPr>
      <dsp:spPr>
        <a:xfrm>
          <a:off x="4212230" y="2447708"/>
          <a:ext cx="869894" cy="434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Спортивная секция «Олмпионик»</a:t>
          </a:r>
          <a:endParaRPr lang="ru-RU" sz="700" kern="1200" smtClean="0"/>
        </a:p>
      </dsp:txBody>
      <dsp:txXfrm>
        <a:off x="4212230" y="2447708"/>
        <a:ext cx="869894" cy="434947"/>
      </dsp:txXfrm>
    </dsp:sp>
    <dsp:sp modelId="{A4F65DD8-B148-40F2-B169-6A9C907C0364}">
      <dsp:nvSpPr>
        <dsp:cNvPr id="0" name=""/>
        <dsp:cNvSpPr/>
      </dsp:nvSpPr>
      <dsp:spPr>
        <a:xfrm>
          <a:off x="5264802" y="2447708"/>
          <a:ext cx="869894" cy="434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Лечебная физкультура </a:t>
          </a:r>
          <a:endParaRPr lang="ru-RU" sz="700" kern="1200" smtClean="0"/>
        </a:p>
      </dsp:txBody>
      <dsp:txXfrm>
        <a:off x="5264802" y="2447708"/>
        <a:ext cx="869894" cy="4349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Pages>
  <Words>12976</Words>
  <Characters>73967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2015-11-23T04:43:00Z</dcterms:created>
  <dcterms:modified xsi:type="dcterms:W3CDTF">2015-11-23T04:43:00Z</dcterms:modified>
</cp:coreProperties>
</file>