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FB" w:rsidRPr="007412FB" w:rsidRDefault="007412FB" w:rsidP="007412FB">
      <w:pPr>
        <w:spacing w:after="0" w:line="376" w:lineRule="atLeast"/>
        <w:ind w:left="116" w:right="116"/>
        <w:jc w:val="center"/>
        <w:outlineLvl w:val="3"/>
        <w:rPr>
          <w:rFonts w:ascii="Tahoma" w:eastAsia="Times New Roman" w:hAnsi="Tahoma" w:cs="Tahoma"/>
          <w:b/>
          <w:sz w:val="27"/>
          <w:szCs w:val="27"/>
          <w:u w:val="single"/>
          <w:lang w:eastAsia="ru-RU"/>
        </w:rPr>
      </w:pPr>
      <w:r w:rsidRPr="007412FB">
        <w:rPr>
          <w:rFonts w:ascii="Tahoma" w:eastAsia="Times New Roman" w:hAnsi="Tahoma" w:cs="Tahoma"/>
          <w:b/>
          <w:sz w:val="27"/>
          <w:szCs w:val="27"/>
          <w:u w:val="single"/>
          <w:lang w:eastAsia="ru-RU"/>
        </w:rPr>
        <w:t>Анкета для воспитателей ДОУ «Стиль педагогического общения»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Внимательно прочитайте вопрос. Выберите наиболее предпочтительный вариант ответа.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1. Считаете ли вы, что ребёнок должен:</w:t>
      </w:r>
    </w:p>
    <w:p w:rsidR="007412FB" w:rsidRPr="007412FB" w:rsidRDefault="007412FB" w:rsidP="007412F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делится с вами своими мыслями, чувствами</w:t>
      </w:r>
    </w:p>
    <w:p w:rsidR="007412FB" w:rsidRPr="007412FB" w:rsidRDefault="007412FB" w:rsidP="007412F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говорит вам только то, что он сам захочет</w:t>
      </w:r>
    </w:p>
    <w:p w:rsidR="007412FB" w:rsidRPr="007412FB" w:rsidRDefault="007412FB" w:rsidP="007412F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оставляет свои мысли и переживания при себе.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2. Если ребёнок взял у другого ребёнка без спроса игрушку, карандаш, то вы:</w:t>
      </w:r>
    </w:p>
    <w:p w:rsidR="007412FB" w:rsidRPr="007412FB" w:rsidRDefault="007412FB" w:rsidP="007412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доверительно с ним говорите и предоставите возможность самому принять решение</w:t>
      </w:r>
    </w:p>
    <w:p w:rsidR="007412FB" w:rsidRPr="007412FB" w:rsidRDefault="007412FB" w:rsidP="007412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дети сами разберутся в своих проблемах</w:t>
      </w:r>
    </w:p>
    <w:p w:rsidR="007412FB" w:rsidRPr="007412FB" w:rsidRDefault="007412FB" w:rsidP="007412F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известите об этом всех детей и заставите вернуть взятое с извинениями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3. Подвижный, суетливый, иногда недисциплинированный ребёнок на занятии был сосредоточен, аккуратен и хорошо выполнил задание, как вы поступите:</w:t>
      </w:r>
    </w:p>
    <w:p w:rsidR="007412FB" w:rsidRPr="007412FB" w:rsidRDefault="007412FB" w:rsidP="007412F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похвалите и всем детям покажете его работу</w:t>
      </w:r>
    </w:p>
    <w:p w:rsidR="007412FB" w:rsidRPr="007412FB" w:rsidRDefault="007412FB" w:rsidP="007412F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проявите заинтересованность, выясните, почему так хорошо получилось сегодня</w:t>
      </w:r>
    </w:p>
    <w:p w:rsidR="007412FB" w:rsidRPr="007412FB" w:rsidRDefault="007412FB" w:rsidP="007412F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скажете ему «всегда бы так занимался».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4. Ребёнок при входе в группу не поздоровался. Как вы поступите:</w:t>
      </w:r>
    </w:p>
    <w:p w:rsidR="007412FB" w:rsidRPr="007412FB" w:rsidRDefault="007412FB" w:rsidP="007412F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заставите его поздороваться</w:t>
      </w:r>
    </w:p>
    <w:p w:rsidR="007412FB" w:rsidRPr="007412FB" w:rsidRDefault="007412FB" w:rsidP="007412F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не обратите на него внимание</w:t>
      </w:r>
    </w:p>
    <w:p w:rsidR="007412FB" w:rsidRPr="007412FB" w:rsidRDefault="007412FB" w:rsidP="007412F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сразу же вступите с ним в общение, не упоминая его промаха.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5. Дети спокойно занимаются. У вас есть свободная минута. Что вы предпочтёте делать:</w:t>
      </w:r>
    </w:p>
    <w:p w:rsidR="007412FB" w:rsidRPr="007412FB" w:rsidRDefault="007412FB" w:rsidP="007412F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спокойно, не вмешиваясь, наблюдать, как они общаются и работают</w:t>
      </w:r>
    </w:p>
    <w:p w:rsidR="007412FB" w:rsidRPr="007412FB" w:rsidRDefault="007412FB" w:rsidP="007412F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помочь, подсказать, сделать замечание</w:t>
      </w:r>
    </w:p>
    <w:p w:rsidR="007412FB" w:rsidRPr="007412FB" w:rsidRDefault="007412FB" w:rsidP="007412F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заниматься своими делами (записи, подготовка)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6. Какая точка зрения кажется вам правильной:</w:t>
      </w:r>
    </w:p>
    <w:p w:rsidR="007412FB" w:rsidRPr="007412FB" w:rsidRDefault="007412FB" w:rsidP="007412F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 xml:space="preserve">чувства, переживания ребёнка ещё поверхностны, быстро проходящие, и на них не стоит </w:t>
      </w:r>
      <w:bookmarkStart w:id="0" w:name="_GoBack"/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обращать внимания</w:t>
      </w:r>
    </w:p>
    <w:bookmarkEnd w:id="0"/>
    <w:p w:rsidR="007412FB" w:rsidRPr="007412FB" w:rsidRDefault="007412FB" w:rsidP="007412F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эмоции ребёнка, его переживания - это важные факторы, с их помощью можно эффективно обучать и воспитывать</w:t>
      </w:r>
    </w:p>
    <w:p w:rsidR="007412FB" w:rsidRPr="007412FB" w:rsidRDefault="007412FB" w:rsidP="007412FB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чувства ребёнка удивительны, переживания его значимы, к ним нужно относиться бережно, с большим тактом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7. Ваша исходная позиция в работе с детьми:</w:t>
      </w:r>
    </w:p>
    <w:p w:rsidR="007412FB" w:rsidRPr="007412FB" w:rsidRDefault="007412FB" w:rsidP="007412F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ребёнок слаб, неразумен, неопытен, и только взрослый может и должен научить его и воспитать</w:t>
      </w:r>
    </w:p>
    <w:p w:rsidR="007412FB" w:rsidRPr="007412FB" w:rsidRDefault="007412FB" w:rsidP="007412F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у ребёнка много возможностей для саморазвития, взрослый должен максимально повышать активность самого ребёнка</w:t>
      </w:r>
    </w:p>
    <w:p w:rsidR="007412FB" w:rsidRPr="007412FB" w:rsidRDefault="007412FB" w:rsidP="007412F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ребёнок развивается неуправляемо, находится под влиянием наследственности и семьи, поэтому главная задача, чтобы он был здоров, накормлен, не нарушал дисциплины.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8. Как вы относитесь к активности ребёнка:</w:t>
      </w:r>
    </w:p>
    <w:p w:rsidR="007412FB" w:rsidRPr="007412FB" w:rsidRDefault="007412FB" w:rsidP="007412F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положительно - без неё невозможно полноценное развитие</w:t>
      </w:r>
    </w:p>
    <w:p w:rsidR="007412FB" w:rsidRPr="007412FB" w:rsidRDefault="007412FB" w:rsidP="007412F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отрицательно - она часто мешает целенаправленно и </w:t>
      </w:r>
      <w:proofErr w:type="spellStart"/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планово</w:t>
      </w:r>
      <w:proofErr w:type="spellEnd"/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вести обучение и воспитание</w:t>
      </w:r>
    </w:p>
    <w:p w:rsidR="007412FB" w:rsidRPr="007412FB" w:rsidRDefault="007412FB" w:rsidP="007412FB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положительно, но только тогда, когда активность контролируется педагогом.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9. Ребёнок не захотел выполнять задание под предлогом, что он уже делал это дома, ваши действия:</w:t>
      </w:r>
    </w:p>
    <w:p w:rsidR="007412FB" w:rsidRPr="007412FB" w:rsidRDefault="007412FB" w:rsidP="007412F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сказали бы «ну и не надо»</w:t>
      </w:r>
    </w:p>
    <w:p w:rsidR="007412FB" w:rsidRPr="007412FB" w:rsidRDefault="007412FB" w:rsidP="007412F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заставили бы выполнить работу</w:t>
      </w:r>
    </w:p>
    <w:p w:rsidR="007412FB" w:rsidRPr="007412FB" w:rsidRDefault="007412FB" w:rsidP="007412FB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Предложили бы выполнить задание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10. Какая позиция, по-вашему, правильная:</w:t>
      </w:r>
    </w:p>
    <w:p w:rsidR="007412FB" w:rsidRPr="007412FB" w:rsidRDefault="007412FB" w:rsidP="007412FB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ребёнок должен быть благодарен взрослым за заботу о нём</w:t>
      </w:r>
    </w:p>
    <w:p w:rsidR="007412FB" w:rsidRPr="007412FB" w:rsidRDefault="007412FB" w:rsidP="007412FB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если ребёнок не осознаёт заботу взрослых о нём, не ценит, то это его дело, когда-нибудь пожалеет</w:t>
      </w:r>
    </w:p>
    <w:p w:rsidR="007412FB" w:rsidRPr="007412FB" w:rsidRDefault="007412FB" w:rsidP="007412FB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воспитатель должен быть благодарен детям за их доверие и любовь</w:t>
      </w:r>
    </w:p>
    <w:tbl>
      <w:tblPr>
        <w:tblW w:w="2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11"/>
        <w:gridCol w:w="409"/>
        <w:gridCol w:w="409"/>
        <w:gridCol w:w="408"/>
        <w:gridCol w:w="408"/>
        <w:gridCol w:w="408"/>
        <w:gridCol w:w="408"/>
        <w:gridCol w:w="408"/>
        <w:gridCol w:w="408"/>
        <w:gridCol w:w="706"/>
      </w:tblGrid>
      <w:tr w:rsidR="007412FB" w:rsidRPr="007412FB" w:rsidTr="007412FB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</w:t>
            </w:r>
          </w:p>
        </w:tc>
        <w:tc>
          <w:tcPr>
            <w:tcW w:w="0" w:type="auto"/>
            <w:gridSpan w:val="10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Число балов по номеру вопросов</w:t>
            </w:r>
          </w:p>
        </w:tc>
      </w:tr>
      <w:tr w:rsidR="007412FB" w:rsidRPr="007412FB" w:rsidTr="007412FB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7412FB" w:rsidRPr="007412FB" w:rsidTr="007412F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412FB" w:rsidRPr="007412FB" w:rsidTr="007412F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412FB" w:rsidRPr="007412FB" w:rsidTr="007412FB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412FB" w:rsidRPr="007412FB" w:rsidRDefault="007412FB" w:rsidP="007412FB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ИТОГО:</w:t>
      </w: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 ______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25-30 очков - тяготеет к демократическому стилю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20-24 очка - преобладает авторитарный стиль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7412FB">
        <w:rPr>
          <w:rFonts w:ascii="Verdana" w:eastAsia="Times New Roman" w:hAnsi="Verdana" w:cs="Times New Roman"/>
          <w:sz w:val="19"/>
          <w:szCs w:val="19"/>
          <w:lang w:eastAsia="ru-RU"/>
        </w:rPr>
        <w:t>10-19 очков - характерен либеральный стиль</w:t>
      </w:r>
    </w:p>
    <w:p w:rsidR="007412FB" w:rsidRPr="007412FB" w:rsidRDefault="007412FB" w:rsidP="007412F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http://doshvozrast.ru/metodich/kontrol02_11.htm</w:t>
      </w:r>
    </w:p>
    <w:p w:rsidR="00C75D89" w:rsidRPr="007412FB" w:rsidRDefault="00C75D89" w:rsidP="007412FB">
      <w:pPr>
        <w:spacing w:after="0"/>
      </w:pPr>
    </w:p>
    <w:sectPr w:rsidR="00C75D89" w:rsidRPr="007412FB" w:rsidSect="007412F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7F8"/>
    <w:multiLevelType w:val="multilevel"/>
    <w:tmpl w:val="E16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2091"/>
    <w:multiLevelType w:val="multilevel"/>
    <w:tmpl w:val="44E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A88"/>
    <w:multiLevelType w:val="multilevel"/>
    <w:tmpl w:val="FC7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14FA6"/>
    <w:multiLevelType w:val="multilevel"/>
    <w:tmpl w:val="8DE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21189"/>
    <w:multiLevelType w:val="multilevel"/>
    <w:tmpl w:val="DE3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3043C"/>
    <w:multiLevelType w:val="multilevel"/>
    <w:tmpl w:val="43C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73258"/>
    <w:multiLevelType w:val="multilevel"/>
    <w:tmpl w:val="20B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F0FE0"/>
    <w:multiLevelType w:val="multilevel"/>
    <w:tmpl w:val="78F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6578E"/>
    <w:multiLevelType w:val="multilevel"/>
    <w:tmpl w:val="69D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04E9D"/>
    <w:multiLevelType w:val="multilevel"/>
    <w:tmpl w:val="5E8A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13"/>
    <w:rsid w:val="00243B13"/>
    <w:rsid w:val="007412FB"/>
    <w:rsid w:val="00C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B280-F279-4991-A96A-4F7DCD5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2017-10-21T15:36:00Z</dcterms:created>
  <dcterms:modified xsi:type="dcterms:W3CDTF">2017-10-21T15:37:00Z</dcterms:modified>
</cp:coreProperties>
</file>